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D8E72" w14:textId="77777777" w:rsidR="00EF6DCE" w:rsidRDefault="00EF6DCE">
      <w:pPr>
        <w:spacing w:after="60" w:line="288" w:lineRule="auto"/>
        <w:jc w:val="both"/>
        <w:rPr>
          <w:rFonts w:ascii="Book Antiqua" w:eastAsia="Calibri" w:hAnsi="Book Antiqua" w:cs="Arial"/>
          <w:b/>
          <w:bCs/>
          <w:color w:val="0000FF"/>
          <w:sz w:val="24"/>
          <w:lang w:val="sv-SE"/>
        </w:rPr>
      </w:pPr>
    </w:p>
    <w:tbl>
      <w:tblPr>
        <w:tblW w:w="1493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701"/>
        <w:gridCol w:w="113"/>
        <w:gridCol w:w="900"/>
        <w:gridCol w:w="900"/>
        <w:gridCol w:w="2209"/>
        <w:gridCol w:w="2129"/>
        <w:gridCol w:w="914"/>
        <w:gridCol w:w="73"/>
        <w:gridCol w:w="827"/>
        <w:gridCol w:w="29"/>
        <w:gridCol w:w="921"/>
        <w:gridCol w:w="73"/>
        <w:gridCol w:w="806"/>
        <w:gridCol w:w="7"/>
        <w:gridCol w:w="36"/>
        <w:gridCol w:w="878"/>
        <w:gridCol w:w="973"/>
        <w:gridCol w:w="806"/>
        <w:gridCol w:w="7"/>
        <w:gridCol w:w="26"/>
        <w:gridCol w:w="853"/>
        <w:gridCol w:w="54"/>
      </w:tblGrid>
      <w:tr w:rsidR="00EF6DCE" w14:paraId="5A22092F" w14:textId="77777777" w:rsidTr="007E6100">
        <w:trPr>
          <w:gridAfter w:val="1"/>
          <w:wAfter w:w="54" w:type="dxa"/>
          <w:trHeight w:val="1129"/>
        </w:trPr>
        <w:tc>
          <w:tcPr>
            <w:tcW w:w="1404" w:type="dxa"/>
            <w:gridSpan w:val="2"/>
            <w:shd w:val="clear" w:color="auto" w:fill="DEEAF6" w:themeFill="accent5" w:themeFillTint="33"/>
            <w:vAlign w:val="center"/>
          </w:tcPr>
          <w:p w14:paraId="32AE6E07" w14:textId="77777777" w:rsidR="00EF6DCE" w:rsidRDefault="00DD63E3">
            <w:pPr>
              <w:autoSpaceDE w:val="0"/>
              <w:autoSpaceDN w:val="0"/>
              <w:spacing w:after="0" w:line="240" w:lineRule="auto"/>
              <w:jc w:val="center"/>
              <w:rPr>
                <w:rFonts w:ascii="Calibri" w:eastAsia="Times New Roman" w:hAnsi="Calibri" w:cs="Times New Roman"/>
                <w:b/>
              </w:rPr>
            </w:pPr>
            <w:r>
              <w:rPr>
                <w:rFonts w:ascii="Calibri" w:eastAsia="Calibri" w:hAnsi="Calibri" w:cs="Times New Roman"/>
              </w:rPr>
              <w:br w:type="page"/>
            </w:r>
            <w:r>
              <w:rPr>
                <w:noProof/>
              </w:rPr>
              <w:drawing>
                <wp:inline distT="0" distB="0" distL="0" distR="0" wp14:anchorId="030CB0A3" wp14:editId="18E102C2">
                  <wp:extent cx="755650" cy="735965"/>
                  <wp:effectExtent l="0" t="0" r="635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a:duotone>
                              <a:prstClr val="black"/>
                              <a:schemeClr val="accent5">
                                <a:lumMod val="20000"/>
                                <a:lumOff val="80000"/>
                                <a:tint val="45000"/>
                                <a:satMod val="400000"/>
                              </a:schemeClr>
                            </a:duotone>
                            <a:extLst>
                              <a:ext uri="{BEBA8EAE-BF5A-486C-A8C5-ECC9F3942E4B}">
                                <a14:imgProps xmlns:a14="http://schemas.microsoft.com/office/drawing/2010/main">
                                  <a14:imgLayer r:embed="rId8">
                                    <a14:imgEffect>
                                      <a14:colorTemperature colorTemp="4700"/>
                                    </a14:imgEffect>
                                  </a14:imgLayer>
                                </a14:imgProps>
                              </a:ext>
                            </a:extLst>
                          </a:blip>
                          <a:srcRect/>
                          <a:stretch>
                            <a:fillRect/>
                          </a:stretch>
                        </pic:blipFill>
                        <pic:spPr>
                          <a:xfrm>
                            <a:off x="0" y="0"/>
                            <a:ext cx="767029" cy="746731"/>
                          </a:xfrm>
                          <a:prstGeom prst="rect">
                            <a:avLst/>
                          </a:prstGeom>
                          <a:noFill/>
                          <a:ln w="9525">
                            <a:noFill/>
                            <a:miter lim="800000"/>
                            <a:headEnd/>
                            <a:tailEnd/>
                          </a:ln>
                        </pic:spPr>
                      </pic:pic>
                    </a:graphicData>
                  </a:graphic>
                </wp:inline>
              </w:drawing>
            </w:r>
          </w:p>
        </w:tc>
        <w:tc>
          <w:tcPr>
            <w:tcW w:w="11788" w:type="dxa"/>
            <w:gridSpan w:val="16"/>
            <w:shd w:val="clear" w:color="auto" w:fill="DEEAF6" w:themeFill="accent5" w:themeFillTint="33"/>
          </w:tcPr>
          <w:p w14:paraId="68BFC860" w14:textId="77777777" w:rsidR="00EF6DCE" w:rsidRDefault="00DD63E3">
            <w:pPr>
              <w:autoSpaceDE w:val="0"/>
              <w:autoSpaceDN w:val="0"/>
              <w:spacing w:after="0" w:line="240" w:lineRule="auto"/>
              <w:jc w:val="center"/>
              <w:rPr>
                <w:rFonts w:ascii="Cambria" w:eastAsia="Times New Roman" w:hAnsi="Cambria" w:cs="Times New Roman"/>
                <w:b/>
                <w:bCs/>
                <w:sz w:val="36"/>
                <w:szCs w:val="36"/>
                <w:lang w:val="en-US"/>
              </w:rPr>
            </w:pPr>
            <w:r>
              <w:rPr>
                <w:rFonts w:ascii="Cambria" w:eastAsia="Times New Roman" w:hAnsi="Cambria" w:cs="Times New Roman"/>
                <w:b/>
                <w:bCs/>
                <w:sz w:val="36"/>
                <w:szCs w:val="36"/>
                <w:lang w:val="en-US"/>
              </w:rPr>
              <w:t>UNIVERSITAS NEGERI YOGYAKARTA</w:t>
            </w:r>
          </w:p>
          <w:p w14:paraId="2076EFCE" w14:textId="77777777" w:rsidR="00EF6DCE" w:rsidRDefault="00DD63E3">
            <w:pPr>
              <w:autoSpaceDE w:val="0"/>
              <w:autoSpaceDN w:val="0"/>
              <w:spacing w:after="0" w:line="240" w:lineRule="auto"/>
              <w:jc w:val="center"/>
              <w:rPr>
                <w:rFonts w:ascii="Cambria" w:eastAsia="Times New Roman" w:hAnsi="Cambria" w:cs="Times New Roman"/>
                <w:b/>
                <w:bCs/>
                <w:sz w:val="32"/>
                <w:szCs w:val="32"/>
              </w:rPr>
            </w:pPr>
            <w:r>
              <w:rPr>
                <w:rFonts w:ascii="Cambria" w:eastAsia="Times New Roman" w:hAnsi="Cambria" w:cs="Times New Roman"/>
                <w:b/>
                <w:sz w:val="28"/>
                <w:szCs w:val="28"/>
                <w:lang w:val="en-US"/>
              </w:rPr>
              <w:t>FAKULTAS ILMU KEOLAHRAGAAN</w:t>
            </w:r>
          </w:p>
          <w:p w14:paraId="0DDA7F04" w14:textId="77777777" w:rsidR="00EF6DCE" w:rsidRDefault="00DD63E3">
            <w:pPr>
              <w:tabs>
                <w:tab w:val="left" w:pos="1168"/>
              </w:tabs>
              <w:spacing w:after="0" w:line="240" w:lineRule="auto"/>
              <w:jc w:val="center"/>
              <w:rPr>
                <w:rFonts w:ascii="Cambria" w:eastAsia="Times New Roman" w:hAnsi="Cambria" w:cs="Times New Roman"/>
                <w:b/>
                <w:sz w:val="28"/>
                <w:szCs w:val="28"/>
                <w:lang w:val="en-US"/>
              </w:rPr>
            </w:pPr>
            <w:r>
              <w:rPr>
                <w:rFonts w:ascii="Cambria" w:eastAsia="Times New Roman" w:hAnsi="Cambria" w:cs="Times New Roman"/>
                <w:b/>
                <w:sz w:val="28"/>
                <w:szCs w:val="28"/>
                <w:lang w:val="en-US"/>
              </w:rPr>
              <w:t xml:space="preserve">DEPARTEMEN ILMU KEOLAHRAGAAN </w:t>
            </w:r>
          </w:p>
        </w:tc>
        <w:tc>
          <w:tcPr>
            <w:tcW w:w="1692" w:type="dxa"/>
            <w:gridSpan w:val="4"/>
            <w:shd w:val="clear" w:color="auto" w:fill="DEEAF6" w:themeFill="accent5" w:themeFillTint="33"/>
            <w:vAlign w:val="center"/>
          </w:tcPr>
          <w:p w14:paraId="12477361" w14:textId="77777777" w:rsidR="00EF6DCE" w:rsidRDefault="00DD63E3">
            <w:pPr>
              <w:autoSpaceDE w:val="0"/>
              <w:autoSpaceDN w:val="0"/>
              <w:spacing w:after="0" w:line="240" w:lineRule="auto"/>
              <w:jc w:val="center"/>
              <w:rPr>
                <w:rFonts w:ascii="Cambria" w:eastAsia="Times New Roman" w:hAnsi="Cambria" w:cs="Times New Roman"/>
                <w:b/>
                <w:sz w:val="28"/>
                <w:szCs w:val="28"/>
                <w:lang w:val="en-US"/>
              </w:rPr>
            </w:pPr>
            <w:r>
              <w:rPr>
                <w:rFonts w:ascii="Arial" w:hAnsi="Arial" w:cs="Arial"/>
                <w:bCs/>
                <w:sz w:val="20"/>
                <w:szCs w:val="20"/>
              </w:rPr>
              <w:t>RPS/TIN/6228/2023</w:t>
            </w:r>
          </w:p>
        </w:tc>
      </w:tr>
      <w:tr w:rsidR="00EF6DCE" w14:paraId="01E4C494" w14:textId="77777777" w:rsidTr="007E6100">
        <w:trPr>
          <w:gridAfter w:val="1"/>
          <w:wAfter w:w="54" w:type="dxa"/>
        </w:trPr>
        <w:tc>
          <w:tcPr>
            <w:tcW w:w="14884" w:type="dxa"/>
            <w:gridSpan w:val="22"/>
            <w:shd w:val="clear" w:color="auto" w:fill="DEEAF6" w:themeFill="accent5" w:themeFillTint="33"/>
            <w:vAlign w:val="center"/>
          </w:tcPr>
          <w:p w14:paraId="66C72BB6" w14:textId="77777777" w:rsidR="00EF6DCE" w:rsidRDefault="00DD63E3">
            <w:pPr>
              <w:autoSpaceDE w:val="0"/>
              <w:autoSpaceDN w:val="0"/>
              <w:spacing w:after="0" w:line="240" w:lineRule="auto"/>
              <w:jc w:val="center"/>
              <w:rPr>
                <w:rFonts w:ascii="Cambria" w:eastAsia="Times New Roman" w:hAnsi="Cambria" w:cs="Times New Roman"/>
                <w:b/>
                <w:sz w:val="28"/>
                <w:szCs w:val="28"/>
              </w:rPr>
            </w:pPr>
            <w:r>
              <w:rPr>
                <w:rFonts w:ascii="Cambria" w:eastAsia="Times New Roman" w:hAnsi="Cambria" w:cs="Times New Roman"/>
                <w:b/>
                <w:sz w:val="28"/>
                <w:szCs w:val="28"/>
              </w:rPr>
              <w:t>RENCANA PEMBELAJARAN SEMESTER</w:t>
            </w:r>
          </w:p>
        </w:tc>
      </w:tr>
      <w:tr w:rsidR="00EF6DCE" w14:paraId="2EE4ABC8" w14:textId="77777777" w:rsidTr="007E6100">
        <w:trPr>
          <w:gridAfter w:val="1"/>
          <w:wAfter w:w="54" w:type="dxa"/>
        </w:trPr>
        <w:tc>
          <w:tcPr>
            <w:tcW w:w="2417" w:type="dxa"/>
            <w:gridSpan w:val="4"/>
            <w:shd w:val="clear" w:color="auto" w:fill="E7E6E6" w:themeFill="background2"/>
          </w:tcPr>
          <w:p w14:paraId="405624FA" w14:textId="77777777" w:rsidR="00EF6DCE" w:rsidRDefault="00DD63E3">
            <w:pPr>
              <w:autoSpaceDE w:val="0"/>
              <w:autoSpaceDN w:val="0"/>
              <w:spacing w:after="0" w:line="240" w:lineRule="auto"/>
              <w:rPr>
                <w:rFonts w:ascii="Calibri" w:eastAsia="Times New Roman" w:hAnsi="Calibri" w:cs="Times New Roman"/>
                <w:b/>
                <w:lang w:val="en-US"/>
              </w:rPr>
            </w:pPr>
            <w:r>
              <w:rPr>
                <w:rFonts w:ascii="Calibri" w:eastAsia="Times New Roman" w:hAnsi="Calibri" w:cs="Times New Roman"/>
                <w:b/>
              </w:rPr>
              <w:t>MATA KULIAH</w:t>
            </w:r>
            <w:r>
              <w:rPr>
                <w:rFonts w:ascii="Calibri" w:eastAsia="Times New Roman" w:hAnsi="Calibri" w:cs="Times New Roman"/>
                <w:b/>
                <w:lang w:val="en-US"/>
              </w:rPr>
              <w:t xml:space="preserve"> (MK)</w:t>
            </w:r>
          </w:p>
        </w:tc>
        <w:tc>
          <w:tcPr>
            <w:tcW w:w="3109" w:type="dxa"/>
            <w:gridSpan w:val="2"/>
            <w:shd w:val="clear" w:color="auto" w:fill="E7E6E6" w:themeFill="background2"/>
          </w:tcPr>
          <w:p w14:paraId="43D5620A" w14:textId="77777777" w:rsidR="00EF6DCE" w:rsidRDefault="00DD63E3">
            <w:pPr>
              <w:autoSpaceDE w:val="0"/>
              <w:autoSpaceDN w:val="0"/>
              <w:spacing w:after="0" w:line="240" w:lineRule="auto"/>
              <w:rPr>
                <w:rFonts w:ascii="Calibri" w:eastAsia="Times New Roman" w:hAnsi="Calibri" w:cs="Times New Roman"/>
                <w:b/>
              </w:rPr>
            </w:pPr>
            <w:r>
              <w:rPr>
                <w:rFonts w:ascii="Calibri" w:eastAsia="Times New Roman" w:hAnsi="Calibri" w:cs="Times New Roman"/>
                <w:b/>
              </w:rPr>
              <w:t>KODE</w:t>
            </w:r>
          </w:p>
        </w:tc>
        <w:tc>
          <w:tcPr>
            <w:tcW w:w="3043" w:type="dxa"/>
            <w:gridSpan w:val="2"/>
            <w:shd w:val="clear" w:color="auto" w:fill="E7E6E6" w:themeFill="background2"/>
          </w:tcPr>
          <w:p w14:paraId="6C1EF498" w14:textId="77777777" w:rsidR="00EF6DCE" w:rsidRDefault="00DD63E3">
            <w:pPr>
              <w:autoSpaceDE w:val="0"/>
              <w:autoSpaceDN w:val="0"/>
              <w:spacing w:after="0" w:line="240" w:lineRule="auto"/>
              <w:rPr>
                <w:rFonts w:ascii="Calibri" w:eastAsia="Times New Roman" w:hAnsi="Calibri" w:cs="Times New Roman"/>
                <w:b/>
              </w:rPr>
            </w:pPr>
            <w:r>
              <w:rPr>
                <w:rFonts w:ascii="Calibri" w:eastAsia="Times New Roman" w:hAnsi="Calibri" w:cs="Times New Roman"/>
                <w:b/>
              </w:rPr>
              <w:t>Rumpun MK</w:t>
            </w:r>
          </w:p>
        </w:tc>
        <w:tc>
          <w:tcPr>
            <w:tcW w:w="1850" w:type="dxa"/>
            <w:gridSpan w:val="4"/>
            <w:shd w:val="clear" w:color="auto" w:fill="E7E6E6" w:themeFill="background2"/>
          </w:tcPr>
          <w:p w14:paraId="7A9A58B0" w14:textId="77777777" w:rsidR="00EF6DCE" w:rsidRDefault="00DD63E3">
            <w:pPr>
              <w:autoSpaceDE w:val="0"/>
              <w:autoSpaceDN w:val="0"/>
              <w:spacing w:after="0" w:line="240" w:lineRule="auto"/>
              <w:rPr>
                <w:rFonts w:ascii="Calibri" w:eastAsia="Times New Roman" w:hAnsi="Calibri" w:cs="Times New Roman"/>
                <w:b/>
              </w:rPr>
            </w:pPr>
            <w:r>
              <w:rPr>
                <w:rFonts w:ascii="Calibri" w:eastAsia="Times New Roman" w:hAnsi="Calibri" w:cs="Times New Roman"/>
                <w:b/>
              </w:rPr>
              <w:t>BOBOT (sks)</w:t>
            </w:r>
          </w:p>
        </w:tc>
        <w:tc>
          <w:tcPr>
            <w:tcW w:w="1800" w:type="dxa"/>
            <w:gridSpan w:val="5"/>
            <w:shd w:val="clear" w:color="auto" w:fill="E7E6E6" w:themeFill="background2"/>
          </w:tcPr>
          <w:p w14:paraId="0E494051" w14:textId="77777777" w:rsidR="00EF6DCE" w:rsidRDefault="00DD63E3">
            <w:pPr>
              <w:autoSpaceDE w:val="0"/>
              <w:autoSpaceDN w:val="0"/>
              <w:spacing w:after="0" w:line="240" w:lineRule="auto"/>
              <w:rPr>
                <w:rFonts w:ascii="Calibri" w:eastAsia="Times New Roman" w:hAnsi="Calibri" w:cs="Times New Roman"/>
                <w:b/>
              </w:rPr>
            </w:pPr>
            <w:r>
              <w:rPr>
                <w:rFonts w:ascii="Calibri" w:eastAsia="Times New Roman" w:hAnsi="Calibri" w:cs="Times New Roman"/>
                <w:b/>
              </w:rPr>
              <w:t>SEMESTER</w:t>
            </w:r>
          </w:p>
        </w:tc>
        <w:tc>
          <w:tcPr>
            <w:tcW w:w="2665" w:type="dxa"/>
            <w:gridSpan w:val="5"/>
            <w:shd w:val="clear" w:color="auto" w:fill="E7E6E6" w:themeFill="background2"/>
          </w:tcPr>
          <w:p w14:paraId="2B3517F4" w14:textId="77777777" w:rsidR="00EF6DCE" w:rsidRDefault="00DD63E3">
            <w:pPr>
              <w:autoSpaceDE w:val="0"/>
              <w:autoSpaceDN w:val="0"/>
              <w:spacing w:after="0" w:line="240" w:lineRule="auto"/>
              <w:rPr>
                <w:rFonts w:ascii="Calibri" w:eastAsia="Times New Roman" w:hAnsi="Calibri" w:cs="Times New Roman"/>
                <w:b/>
              </w:rPr>
            </w:pPr>
            <w:r>
              <w:rPr>
                <w:rFonts w:ascii="Calibri" w:eastAsia="Times New Roman" w:hAnsi="Calibri" w:cs="Times New Roman"/>
                <w:b/>
              </w:rPr>
              <w:t>Tgl Penyusunan</w:t>
            </w:r>
          </w:p>
        </w:tc>
      </w:tr>
      <w:tr w:rsidR="00E942E9" w14:paraId="5AD5DA20" w14:textId="77777777" w:rsidTr="007E6100">
        <w:trPr>
          <w:gridAfter w:val="1"/>
          <w:wAfter w:w="54" w:type="dxa"/>
        </w:trPr>
        <w:tc>
          <w:tcPr>
            <w:tcW w:w="2417" w:type="dxa"/>
            <w:gridSpan w:val="4"/>
            <w:shd w:val="clear" w:color="auto" w:fill="auto"/>
          </w:tcPr>
          <w:p w14:paraId="159EDDB8" w14:textId="7A7F627A" w:rsidR="00E942E9" w:rsidRDefault="00E942E9" w:rsidP="00E942E9">
            <w:pPr>
              <w:autoSpaceDE w:val="0"/>
              <w:autoSpaceDN w:val="0"/>
              <w:spacing w:after="0" w:line="240" w:lineRule="auto"/>
              <w:rPr>
                <w:rFonts w:ascii="Calibri" w:eastAsia="Times New Roman" w:hAnsi="Calibri" w:cs="Times New Roman"/>
                <w:b/>
                <w:lang w:val="en-US"/>
              </w:rPr>
            </w:pPr>
            <w:r w:rsidRPr="0085573D">
              <w:rPr>
                <w:rFonts w:ascii="Calibri" w:eastAsia="Times New Roman" w:hAnsi="Calibri" w:cs="Times New Roman"/>
                <w:b/>
                <w:lang w:val="en-US"/>
              </w:rPr>
              <w:t>Olahraga dan Kebugaran Jasmani</w:t>
            </w:r>
            <w:r>
              <w:rPr>
                <w:rFonts w:ascii="Calibri" w:eastAsia="Times New Roman" w:hAnsi="Calibri" w:cs="Times New Roman"/>
                <w:b/>
                <w:lang w:val="en-US"/>
              </w:rPr>
              <w:t xml:space="preserve"> </w:t>
            </w:r>
          </w:p>
        </w:tc>
        <w:tc>
          <w:tcPr>
            <w:tcW w:w="3109" w:type="dxa"/>
            <w:gridSpan w:val="2"/>
            <w:shd w:val="clear" w:color="auto" w:fill="auto"/>
          </w:tcPr>
          <w:p w14:paraId="0AAC88F4" w14:textId="715562CE" w:rsidR="00E942E9" w:rsidRPr="00CA60FD" w:rsidRDefault="00E942E9" w:rsidP="00E942E9">
            <w:pPr>
              <w:autoSpaceDE w:val="0"/>
              <w:autoSpaceDN w:val="0"/>
              <w:spacing w:after="0" w:line="240" w:lineRule="auto"/>
              <w:rPr>
                <w:rFonts w:ascii="Calibri" w:eastAsia="Times New Roman" w:hAnsi="Calibri" w:cs="Times New Roman"/>
                <w:highlight w:val="yellow"/>
                <w:lang w:val="en-US"/>
              </w:rPr>
            </w:pPr>
            <w:r w:rsidRPr="0085573D">
              <w:rPr>
                <w:rFonts w:ascii="Open Sans" w:hAnsi="Open Sans" w:cs="Open Sans"/>
                <w:sz w:val="20"/>
                <w:szCs w:val="20"/>
                <w:shd w:val="clear" w:color="auto" w:fill="F5F5F5"/>
              </w:rPr>
              <w:t>MWU60202</w:t>
            </w:r>
          </w:p>
        </w:tc>
        <w:tc>
          <w:tcPr>
            <w:tcW w:w="3043" w:type="dxa"/>
            <w:gridSpan w:val="2"/>
            <w:shd w:val="clear" w:color="auto" w:fill="auto"/>
          </w:tcPr>
          <w:p w14:paraId="180EB975" w14:textId="77777777" w:rsidR="00E942E9" w:rsidRDefault="00E942E9" w:rsidP="00E942E9">
            <w:pPr>
              <w:autoSpaceDE w:val="0"/>
              <w:autoSpaceDN w:val="0"/>
              <w:spacing w:after="0" w:line="240" w:lineRule="auto"/>
              <w:rPr>
                <w:rFonts w:ascii="Calibri" w:eastAsia="Times New Roman" w:hAnsi="Calibri" w:cs="Times New Roman"/>
                <w:lang w:val="en-US"/>
              </w:rPr>
            </w:pPr>
            <w:r>
              <w:rPr>
                <w:rFonts w:ascii="Calibri" w:eastAsia="Times New Roman" w:hAnsi="Calibri" w:cs="Times New Roman"/>
                <w:lang w:val="en-US"/>
              </w:rPr>
              <w:t>Ilmu Keolahragaan</w:t>
            </w:r>
          </w:p>
        </w:tc>
        <w:tc>
          <w:tcPr>
            <w:tcW w:w="900" w:type="dxa"/>
            <w:gridSpan w:val="2"/>
            <w:shd w:val="clear" w:color="auto" w:fill="auto"/>
          </w:tcPr>
          <w:p w14:paraId="07ED758E" w14:textId="77777777" w:rsidR="00E942E9" w:rsidRDefault="00E942E9" w:rsidP="00E942E9">
            <w:pPr>
              <w:autoSpaceDE w:val="0"/>
              <w:autoSpaceDN w:val="0"/>
              <w:spacing w:after="0" w:line="240" w:lineRule="auto"/>
              <w:jc w:val="center"/>
              <w:rPr>
                <w:rFonts w:ascii="Calibri" w:eastAsia="Times New Roman" w:hAnsi="Calibri" w:cs="Times New Roman"/>
              </w:rPr>
            </w:pPr>
            <w:r>
              <w:rPr>
                <w:rFonts w:ascii="Calibri" w:eastAsia="Times New Roman" w:hAnsi="Calibri" w:cs="Times New Roman"/>
                <w:lang w:val="en-US"/>
              </w:rPr>
              <w:t>2</w:t>
            </w:r>
          </w:p>
        </w:tc>
        <w:tc>
          <w:tcPr>
            <w:tcW w:w="950" w:type="dxa"/>
            <w:gridSpan w:val="2"/>
            <w:shd w:val="clear" w:color="auto" w:fill="auto"/>
          </w:tcPr>
          <w:p w14:paraId="3BC376F8" w14:textId="77777777" w:rsidR="00E942E9" w:rsidRDefault="00E942E9" w:rsidP="00E942E9">
            <w:pPr>
              <w:autoSpaceDE w:val="0"/>
              <w:autoSpaceDN w:val="0"/>
              <w:spacing w:after="0" w:line="240" w:lineRule="auto"/>
              <w:jc w:val="center"/>
              <w:rPr>
                <w:rFonts w:ascii="Calibri" w:eastAsia="Times New Roman" w:hAnsi="Calibri" w:cs="Times New Roman"/>
                <w:lang w:val="en-US"/>
              </w:rPr>
            </w:pPr>
            <w:r>
              <w:rPr>
                <w:rFonts w:ascii="Calibri" w:eastAsia="Times New Roman" w:hAnsi="Calibri" w:cs="Times New Roman"/>
                <w:lang w:val="en-US"/>
              </w:rPr>
              <w:t>0</w:t>
            </w:r>
          </w:p>
        </w:tc>
        <w:tc>
          <w:tcPr>
            <w:tcW w:w="1800" w:type="dxa"/>
            <w:gridSpan w:val="5"/>
            <w:shd w:val="clear" w:color="auto" w:fill="auto"/>
          </w:tcPr>
          <w:p w14:paraId="54B7CC47" w14:textId="77777777" w:rsidR="00E942E9" w:rsidRDefault="00E942E9" w:rsidP="00E942E9">
            <w:pPr>
              <w:autoSpaceDE w:val="0"/>
              <w:autoSpaceDN w:val="0"/>
              <w:spacing w:after="0" w:line="240" w:lineRule="auto"/>
              <w:jc w:val="center"/>
              <w:rPr>
                <w:rFonts w:ascii="Calibri" w:eastAsia="Times New Roman" w:hAnsi="Calibri" w:cs="Times New Roman"/>
                <w:lang w:val="en-US"/>
              </w:rPr>
            </w:pPr>
            <w:r>
              <w:rPr>
                <w:rFonts w:ascii="Calibri" w:eastAsia="Times New Roman" w:hAnsi="Calibri" w:cs="Times New Roman"/>
                <w:lang w:val="en-US"/>
              </w:rPr>
              <w:t>-</w:t>
            </w:r>
          </w:p>
        </w:tc>
        <w:tc>
          <w:tcPr>
            <w:tcW w:w="2665" w:type="dxa"/>
            <w:gridSpan w:val="5"/>
            <w:shd w:val="clear" w:color="auto" w:fill="auto"/>
          </w:tcPr>
          <w:p w14:paraId="2A24A4DF" w14:textId="77777777" w:rsidR="00E942E9" w:rsidRDefault="00E942E9" w:rsidP="00E942E9">
            <w:pPr>
              <w:autoSpaceDE w:val="0"/>
              <w:autoSpaceDN w:val="0"/>
              <w:spacing w:after="0" w:line="240" w:lineRule="auto"/>
              <w:rPr>
                <w:rFonts w:ascii="Calibri" w:eastAsia="Times New Roman" w:hAnsi="Calibri" w:cs="Times New Roman"/>
                <w:lang w:val="en-US"/>
              </w:rPr>
            </w:pPr>
            <w:r>
              <w:rPr>
                <w:rFonts w:ascii="Calibri" w:eastAsia="Times New Roman" w:hAnsi="Calibri" w:cs="Times New Roman"/>
                <w:lang w:val="en-US"/>
              </w:rPr>
              <w:t>30 Januari 2024</w:t>
            </w:r>
          </w:p>
        </w:tc>
      </w:tr>
      <w:tr w:rsidR="00EF6DCE" w14:paraId="0D8C403D" w14:textId="77777777" w:rsidTr="007E6100">
        <w:trPr>
          <w:gridAfter w:val="1"/>
          <w:wAfter w:w="54" w:type="dxa"/>
        </w:trPr>
        <w:tc>
          <w:tcPr>
            <w:tcW w:w="2417" w:type="dxa"/>
            <w:gridSpan w:val="4"/>
            <w:vMerge w:val="restart"/>
            <w:shd w:val="clear" w:color="auto" w:fill="auto"/>
          </w:tcPr>
          <w:p w14:paraId="591DD2AB" w14:textId="77777777" w:rsidR="00EF6DCE" w:rsidRDefault="00DD63E3">
            <w:pPr>
              <w:autoSpaceDE w:val="0"/>
              <w:autoSpaceDN w:val="0"/>
              <w:spacing w:after="0" w:line="240" w:lineRule="auto"/>
              <w:rPr>
                <w:rFonts w:ascii="Calibri" w:eastAsia="Times New Roman" w:hAnsi="Calibri" w:cs="Times New Roman"/>
                <w:b/>
                <w:lang w:val="en-US"/>
              </w:rPr>
            </w:pPr>
            <w:r>
              <w:rPr>
                <w:rFonts w:ascii="Calibri" w:eastAsia="Times New Roman" w:hAnsi="Calibri" w:cs="Times New Roman"/>
                <w:b/>
              </w:rPr>
              <w:t>OTORISASI</w:t>
            </w:r>
            <w:r>
              <w:rPr>
                <w:rFonts w:ascii="Calibri" w:eastAsia="Times New Roman" w:hAnsi="Calibri" w:cs="Times New Roman"/>
                <w:b/>
                <w:lang w:val="en-US"/>
              </w:rPr>
              <w:t xml:space="preserve"> / PENGESAHAN</w:t>
            </w:r>
          </w:p>
        </w:tc>
        <w:tc>
          <w:tcPr>
            <w:tcW w:w="6225" w:type="dxa"/>
            <w:gridSpan w:val="5"/>
            <w:shd w:val="clear" w:color="auto" w:fill="E7E6E6" w:themeFill="background2"/>
          </w:tcPr>
          <w:p w14:paraId="6827CA2D" w14:textId="77777777" w:rsidR="00EF6DCE" w:rsidRDefault="00DD63E3">
            <w:pPr>
              <w:autoSpaceDE w:val="0"/>
              <w:autoSpaceDN w:val="0"/>
              <w:spacing w:after="0" w:line="240" w:lineRule="auto"/>
              <w:rPr>
                <w:rFonts w:ascii="Calibri" w:eastAsia="Times New Roman" w:hAnsi="Calibri" w:cs="Times New Roman"/>
                <w:b/>
              </w:rPr>
            </w:pPr>
            <w:r>
              <w:rPr>
                <w:rFonts w:ascii="Calibri" w:eastAsia="Times New Roman" w:hAnsi="Calibri" w:cs="Times New Roman"/>
                <w:b/>
              </w:rPr>
              <w:t>Dosen Pengembang RPS</w:t>
            </w:r>
          </w:p>
        </w:tc>
        <w:tc>
          <w:tcPr>
            <w:tcW w:w="1850" w:type="dxa"/>
            <w:gridSpan w:val="4"/>
            <w:shd w:val="clear" w:color="auto" w:fill="E7E6E6" w:themeFill="background2"/>
          </w:tcPr>
          <w:p w14:paraId="59841B4E" w14:textId="77777777" w:rsidR="00EF6DCE" w:rsidRDefault="00DD63E3">
            <w:pPr>
              <w:autoSpaceDE w:val="0"/>
              <w:autoSpaceDN w:val="0"/>
              <w:spacing w:after="0" w:line="240" w:lineRule="auto"/>
              <w:rPr>
                <w:rFonts w:ascii="Calibri" w:eastAsia="Times New Roman" w:hAnsi="Calibri" w:cs="Times New Roman"/>
                <w:b/>
              </w:rPr>
            </w:pPr>
            <w:r>
              <w:rPr>
                <w:rFonts w:ascii="Calibri" w:eastAsia="Times New Roman" w:hAnsi="Calibri" w:cs="Times New Roman"/>
                <w:b/>
              </w:rPr>
              <w:t>Koordinator RMK</w:t>
            </w:r>
          </w:p>
        </w:tc>
        <w:tc>
          <w:tcPr>
            <w:tcW w:w="4392" w:type="dxa"/>
            <w:gridSpan w:val="9"/>
            <w:shd w:val="clear" w:color="auto" w:fill="E7E6E6" w:themeFill="background2"/>
          </w:tcPr>
          <w:p w14:paraId="3C185BF3" w14:textId="77777777" w:rsidR="00EF6DCE" w:rsidRDefault="00DD63E3">
            <w:pPr>
              <w:autoSpaceDE w:val="0"/>
              <w:autoSpaceDN w:val="0"/>
              <w:spacing w:after="0" w:line="240" w:lineRule="auto"/>
              <w:rPr>
                <w:rFonts w:ascii="Calibri" w:eastAsia="Times New Roman" w:hAnsi="Calibri" w:cs="Times New Roman"/>
                <w:b/>
                <w:lang w:val="en-US"/>
              </w:rPr>
            </w:pPr>
            <w:r>
              <w:rPr>
                <w:rFonts w:ascii="Calibri" w:eastAsia="Times New Roman" w:hAnsi="Calibri" w:cs="Times New Roman"/>
                <w:b/>
              </w:rPr>
              <w:t xml:space="preserve">Ka </w:t>
            </w:r>
            <w:r>
              <w:rPr>
                <w:rFonts w:ascii="Calibri" w:eastAsia="Times New Roman" w:hAnsi="Calibri" w:cs="Times New Roman"/>
                <w:b/>
                <w:lang w:val="en-US"/>
              </w:rPr>
              <w:t>Prodi</w:t>
            </w:r>
          </w:p>
        </w:tc>
      </w:tr>
      <w:tr w:rsidR="00EF6DCE" w14:paraId="535B3E98" w14:textId="77777777" w:rsidTr="007E6100">
        <w:trPr>
          <w:gridAfter w:val="1"/>
          <w:wAfter w:w="54" w:type="dxa"/>
          <w:trHeight w:val="1087"/>
        </w:trPr>
        <w:tc>
          <w:tcPr>
            <w:tcW w:w="2417" w:type="dxa"/>
            <w:gridSpan w:val="4"/>
            <w:vMerge/>
          </w:tcPr>
          <w:p w14:paraId="58891829" w14:textId="77777777" w:rsidR="00EF6DCE" w:rsidRDefault="00EF6DCE">
            <w:pPr>
              <w:autoSpaceDE w:val="0"/>
              <w:autoSpaceDN w:val="0"/>
              <w:spacing w:after="0" w:line="240" w:lineRule="auto"/>
              <w:rPr>
                <w:rFonts w:ascii="Calibri" w:eastAsia="Times New Roman" w:hAnsi="Calibri" w:cs="Times New Roman"/>
                <w:b/>
              </w:rPr>
            </w:pPr>
          </w:p>
        </w:tc>
        <w:tc>
          <w:tcPr>
            <w:tcW w:w="6225" w:type="dxa"/>
            <w:gridSpan w:val="5"/>
            <w:tcBorders>
              <w:bottom w:val="single" w:sz="4" w:space="0" w:color="auto"/>
            </w:tcBorders>
            <w:shd w:val="clear" w:color="auto" w:fill="auto"/>
          </w:tcPr>
          <w:p w14:paraId="1E70B8FC" w14:textId="77777777" w:rsidR="00EF6DCE" w:rsidRDefault="00EF6DCE">
            <w:pPr>
              <w:autoSpaceDE w:val="0"/>
              <w:autoSpaceDN w:val="0"/>
              <w:spacing w:after="0" w:line="240" w:lineRule="auto"/>
              <w:jc w:val="center"/>
              <w:rPr>
                <w:rFonts w:ascii="Calibri" w:eastAsia="Times New Roman" w:hAnsi="Calibri" w:cs="Times New Roman"/>
              </w:rPr>
            </w:pPr>
          </w:p>
          <w:p w14:paraId="65755816" w14:textId="77777777" w:rsidR="00EF6DCE" w:rsidRDefault="00DD63E3">
            <w:pPr>
              <w:autoSpaceDE w:val="0"/>
              <w:autoSpaceDN w:val="0"/>
              <w:spacing w:after="0" w:line="240" w:lineRule="auto"/>
              <w:jc w:val="center"/>
              <w:rPr>
                <w:rFonts w:ascii="Calibri" w:eastAsia="Times New Roman" w:hAnsi="Calibri" w:cs="Times New Roman"/>
                <w:lang w:val="en-US"/>
              </w:rPr>
            </w:pPr>
            <w:r>
              <w:rPr>
                <w:rFonts w:ascii="Calibri" w:eastAsia="Times New Roman" w:hAnsi="Calibri" w:cs="Times New Roman"/>
                <w:lang w:val="en-US"/>
              </w:rPr>
              <w:t>TIM Dosen MK Kebugaran Jasmani</w:t>
            </w:r>
          </w:p>
          <w:p w14:paraId="61C13B34" w14:textId="77777777" w:rsidR="00EF6DCE" w:rsidRDefault="00EF6DCE">
            <w:pPr>
              <w:autoSpaceDE w:val="0"/>
              <w:autoSpaceDN w:val="0"/>
              <w:spacing w:after="0" w:line="240" w:lineRule="auto"/>
              <w:jc w:val="center"/>
              <w:rPr>
                <w:rFonts w:ascii="Calibri" w:eastAsia="Times New Roman" w:hAnsi="Calibri" w:cs="Times New Roman"/>
              </w:rPr>
            </w:pPr>
          </w:p>
          <w:p w14:paraId="4D09135B" w14:textId="77777777" w:rsidR="00EF6DCE" w:rsidRDefault="00EF6DCE">
            <w:pPr>
              <w:autoSpaceDE w:val="0"/>
              <w:autoSpaceDN w:val="0"/>
              <w:spacing w:after="0" w:line="240" w:lineRule="auto"/>
              <w:jc w:val="center"/>
              <w:rPr>
                <w:rFonts w:ascii="Calibri" w:eastAsia="Times New Roman" w:hAnsi="Calibri" w:cs="Times New Roman"/>
              </w:rPr>
            </w:pPr>
          </w:p>
          <w:p w14:paraId="70385F40" w14:textId="77777777" w:rsidR="00EF6DCE" w:rsidRDefault="00EF6DCE">
            <w:pPr>
              <w:autoSpaceDE w:val="0"/>
              <w:autoSpaceDN w:val="0"/>
              <w:spacing w:after="0" w:line="240" w:lineRule="auto"/>
              <w:rPr>
                <w:rFonts w:ascii="Calibri" w:eastAsia="Times New Roman" w:hAnsi="Calibri" w:cs="Times New Roman"/>
              </w:rPr>
            </w:pPr>
          </w:p>
        </w:tc>
        <w:tc>
          <w:tcPr>
            <w:tcW w:w="1850" w:type="dxa"/>
            <w:gridSpan w:val="4"/>
            <w:tcBorders>
              <w:bottom w:val="single" w:sz="4" w:space="0" w:color="auto"/>
            </w:tcBorders>
            <w:shd w:val="clear" w:color="auto" w:fill="auto"/>
          </w:tcPr>
          <w:p w14:paraId="3DAB083F" w14:textId="77777777" w:rsidR="00EF6DCE" w:rsidRDefault="00EF6DCE">
            <w:pPr>
              <w:autoSpaceDE w:val="0"/>
              <w:autoSpaceDN w:val="0"/>
              <w:spacing w:after="0" w:line="240" w:lineRule="auto"/>
              <w:jc w:val="center"/>
              <w:rPr>
                <w:rFonts w:ascii="Calibri" w:eastAsia="Times New Roman" w:hAnsi="Calibri" w:cs="Times New Roman"/>
              </w:rPr>
            </w:pPr>
          </w:p>
          <w:p w14:paraId="6568253D" w14:textId="77777777" w:rsidR="00EF6DCE" w:rsidRDefault="00EF6DCE">
            <w:pPr>
              <w:autoSpaceDE w:val="0"/>
              <w:autoSpaceDN w:val="0"/>
              <w:spacing w:after="0" w:line="240" w:lineRule="auto"/>
              <w:jc w:val="center"/>
              <w:rPr>
                <w:rFonts w:ascii="Calibri" w:eastAsia="Times New Roman" w:hAnsi="Calibri" w:cs="Times New Roman"/>
                <w:lang w:val="en-US"/>
              </w:rPr>
            </w:pPr>
          </w:p>
        </w:tc>
        <w:tc>
          <w:tcPr>
            <w:tcW w:w="4392" w:type="dxa"/>
            <w:gridSpan w:val="9"/>
            <w:tcBorders>
              <w:bottom w:val="single" w:sz="4" w:space="0" w:color="auto"/>
            </w:tcBorders>
            <w:shd w:val="clear" w:color="auto" w:fill="auto"/>
          </w:tcPr>
          <w:p w14:paraId="67697285" w14:textId="0FB09C41" w:rsidR="00EF6DCE" w:rsidRDefault="00C77F1F">
            <w:pPr>
              <w:autoSpaceDE w:val="0"/>
              <w:autoSpaceDN w:val="0"/>
              <w:spacing w:after="0" w:line="240" w:lineRule="auto"/>
              <w:jc w:val="center"/>
              <w:rPr>
                <w:rFonts w:ascii="Calibri" w:eastAsia="Times New Roman" w:hAnsi="Calibri" w:cs="Times New Roman"/>
                <w:lang w:val="en-US"/>
              </w:rPr>
            </w:pPr>
            <w:r>
              <w:t>Dr. Rifky Riyandi Prastyawan M.Or.</w:t>
            </w:r>
          </w:p>
        </w:tc>
      </w:tr>
      <w:tr w:rsidR="00EF6DCE" w14:paraId="4444E07A" w14:textId="77777777" w:rsidTr="007E6100">
        <w:trPr>
          <w:gridAfter w:val="1"/>
          <w:wAfter w:w="54" w:type="dxa"/>
        </w:trPr>
        <w:tc>
          <w:tcPr>
            <w:tcW w:w="1517" w:type="dxa"/>
            <w:gridSpan w:val="3"/>
            <w:vMerge w:val="restart"/>
            <w:shd w:val="clear" w:color="auto" w:fill="auto"/>
          </w:tcPr>
          <w:p w14:paraId="6E7D24BC" w14:textId="77777777" w:rsidR="00EF6DCE" w:rsidRDefault="00DD63E3">
            <w:pPr>
              <w:autoSpaceDE w:val="0"/>
              <w:autoSpaceDN w:val="0"/>
              <w:spacing w:after="0" w:line="240" w:lineRule="auto"/>
              <w:rPr>
                <w:rFonts w:ascii="Calibri" w:eastAsia="Times New Roman" w:hAnsi="Calibri" w:cs="Times New Roman"/>
                <w:b/>
              </w:rPr>
            </w:pPr>
            <w:bookmarkStart w:id="0" w:name="_Hlk536721880"/>
            <w:r>
              <w:rPr>
                <w:rFonts w:ascii="Calibri" w:eastAsia="Times New Roman" w:hAnsi="Calibri" w:cs="Times New Roman"/>
                <w:b/>
              </w:rPr>
              <w:t>Capaian Pembelajaran</w:t>
            </w:r>
          </w:p>
        </w:tc>
        <w:tc>
          <w:tcPr>
            <w:tcW w:w="7125" w:type="dxa"/>
            <w:gridSpan w:val="6"/>
            <w:tcBorders>
              <w:bottom w:val="single" w:sz="4" w:space="0" w:color="auto"/>
            </w:tcBorders>
            <w:shd w:val="clear" w:color="auto" w:fill="E7E6E6" w:themeFill="background2"/>
          </w:tcPr>
          <w:p w14:paraId="51F72021" w14:textId="77777777" w:rsidR="00EF6DCE" w:rsidRDefault="00DD63E3">
            <w:pPr>
              <w:tabs>
                <w:tab w:val="left" w:pos="1806"/>
              </w:tabs>
              <w:autoSpaceDE w:val="0"/>
              <w:autoSpaceDN w:val="0"/>
              <w:spacing w:after="0" w:line="240" w:lineRule="auto"/>
              <w:rPr>
                <w:rFonts w:ascii="Calibri" w:eastAsia="Times New Roman" w:hAnsi="Calibri" w:cs="Times New Roman"/>
                <w:b/>
                <w:lang w:eastAsia="id-ID"/>
              </w:rPr>
            </w:pPr>
            <w:r>
              <w:rPr>
                <w:rFonts w:ascii="Calibri" w:eastAsia="Times New Roman" w:hAnsi="Calibri" w:cs="Times New Roman"/>
                <w:b/>
                <w:lang w:eastAsia="id-ID"/>
              </w:rPr>
              <w:t>CPL-PRODI</w:t>
            </w:r>
            <w:r>
              <w:rPr>
                <w:rFonts w:ascii="Calibri" w:eastAsia="Times New Roman" w:hAnsi="Calibri" w:cs="Times New Roman"/>
                <w:b/>
                <w:lang w:val="en-US" w:eastAsia="id-ID"/>
              </w:rPr>
              <w:t xml:space="preserve"> yang dibebankan pada MK</w:t>
            </w:r>
            <w:r>
              <w:rPr>
                <w:rFonts w:ascii="Calibri" w:eastAsia="Times New Roman" w:hAnsi="Calibri" w:cs="Times New Roman"/>
                <w:b/>
                <w:lang w:eastAsia="id-ID"/>
              </w:rPr>
              <w:t xml:space="preserve">         </w:t>
            </w:r>
          </w:p>
        </w:tc>
        <w:tc>
          <w:tcPr>
            <w:tcW w:w="6242" w:type="dxa"/>
            <w:gridSpan w:val="13"/>
            <w:tcBorders>
              <w:top w:val="single" w:sz="4" w:space="0" w:color="auto"/>
              <w:bottom w:val="single" w:sz="4" w:space="0" w:color="auto"/>
            </w:tcBorders>
            <w:shd w:val="clear" w:color="auto" w:fill="auto"/>
          </w:tcPr>
          <w:p w14:paraId="1098781E" w14:textId="77777777" w:rsidR="00EF6DCE" w:rsidRDefault="00EF6DCE">
            <w:pPr>
              <w:tabs>
                <w:tab w:val="left" w:pos="1806"/>
              </w:tabs>
              <w:autoSpaceDE w:val="0"/>
              <w:autoSpaceDN w:val="0"/>
              <w:spacing w:after="0" w:line="240" w:lineRule="auto"/>
              <w:rPr>
                <w:rFonts w:ascii="Calibri" w:eastAsia="Times New Roman" w:hAnsi="Calibri" w:cs="Times New Roman"/>
                <w:b/>
                <w:lang w:eastAsia="id-ID"/>
              </w:rPr>
            </w:pPr>
          </w:p>
        </w:tc>
      </w:tr>
      <w:tr w:rsidR="00EF6DCE" w14:paraId="294254EE" w14:textId="77777777" w:rsidTr="007E6100">
        <w:trPr>
          <w:gridAfter w:val="1"/>
          <w:wAfter w:w="54" w:type="dxa"/>
        </w:trPr>
        <w:tc>
          <w:tcPr>
            <w:tcW w:w="1517" w:type="dxa"/>
            <w:gridSpan w:val="3"/>
            <w:vMerge/>
          </w:tcPr>
          <w:p w14:paraId="21649066" w14:textId="77777777" w:rsidR="00EF6DCE" w:rsidRDefault="00EF6DCE">
            <w:pPr>
              <w:autoSpaceDE w:val="0"/>
              <w:autoSpaceDN w:val="0"/>
              <w:spacing w:after="0" w:line="240" w:lineRule="auto"/>
              <w:rPr>
                <w:rFonts w:ascii="Calibri" w:eastAsia="Times New Roman" w:hAnsi="Calibri" w:cs="Times New Roman"/>
                <w:b/>
              </w:rPr>
            </w:pPr>
          </w:p>
        </w:tc>
        <w:tc>
          <w:tcPr>
            <w:tcW w:w="900" w:type="dxa"/>
            <w:tcBorders>
              <w:top w:val="single" w:sz="4" w:space="0" w:color="auto"/>
              <w:bottom w:val="single" w:sz="4" w:space="0" w:color="auto"/>
            </w:tcBorders>
            <w:shd w:val="clear" w:color="auto" w:fill="auto"/>
          </w:tcPr>
          <w:p w14:paraId="2A0457FF" w14:textId="77777777" w:rsidR="00EF6DCE" w:rsidRDefault="00DD63E3">
            <w:pPr>
              <w:autoSpaceDE w:val="0"/>
              <w:autoSpaceDN w:val="0"/>
              <w:spacing w:after="0" w:line="240" w:lineRule="auto"/>
              <w:rPr>
                <w:rFonts w:ascii="Calibri" w:eastAsia="Times New Roman" w:hAnsi="Calibri" w:cs="Times New Roman"/>
                <w:lang w:val="en-US" w:eastAsia="id-ID"/>
              </w:rPr>
            </w:pPr>
            <w:r>
              <w:rPr>
                <w:rFonts w:ascii="Calibri" w:eastAsia="Times New Roman" w:hAnsi="Calibri" w:cs="Times New Roman"/>
                <w:lang w:val="en-US" w:eastAsia="id-ID"/>
              </w:rPr>
              <w:t>CPL-1</w:t>
            </w:r>
          </w:p>
        </w:tc>
        <w:tc>
          <w:tcPr>
            <w:tcW w:w="12467" w:type="dxa"/>
            <w:gridSpan w:val="18"/>
            <w:tcBorders>
              <w:top w:val="single" w:sz="4" w:space="0" w:color="auto"/>
              <w:bottom w:val="single" w:sz="4" w:space="0" w:color="auto"/>
            </w:tcBorders>
            <w:shd w:val="clear" w:color="auto" w:fill="auto"/>
          </w:tcPr>
          <w:p w14:paraId="03B09B4C" w14:textId="77777777" w:rsidR="00EF6DCE" w:rsidRDefault="00DD63E3">
            <w:pPr>
              <w:tabs>
                <w:tab w:val="left" w:pos="0"/>
              </w:tabs>
              <w:autoSpaceDE w:val="0"/>
              <w:autoSpaceDN w:val="0"/>
              <w:spacing w:after="0" w:line="240" w:lineRule="auto"/>
              <w:rPr>
                <w:rFonts w:ascii="Calibri" w:eastAsia="Times New Roman" w:hAnsi="Calibri" w:cs="Calibri"/>
                <w:color w:val="0000FF"/>
                <w:lang w:val="en-US" w:eastAsia="id-ID"/>
              </w:rPr>
            </w:pPr>
            <w:r>
              <w:rPr>
                <w:rFonts w:ascii="Calibri" w:hAnsi="Calibri" w:cs="Calibri"/>
                <w:lang w:val="en-US"/>
              </w:rPr>
              <w:t>Mengidentifikasi serta menganalisis masalah-masalah olahraga kesehatan yang terkait dengan masyarakat dalam bidang ilmu Aktivitas Fisik Adaptif, Kebugaran Jasmani, Terapi dan Rehabilitasi Fisik serta Manajemen Olahraga;</w:t>
            </w:r>
          </w:p>
        </w:tc>
      </w:tr>
      <w:tr w:rsidR="00EF6DCE" w14:paraId="767BD928" w14:textId="77777777" w:rsidTr="007E6100">
        <w:trPr>
          <w:gridAfter w:val="1"/>
          <w:wAfter w:w="54" w:type="dxa"/>
        </w:trPr>
        <w:tc>
          <w:tcPr>
            <w:tcW w:w="1517" w:type="dxa"/>
            <w:gridSpan w:val="3"/>
            <w:vMerge/>
          </w:tcPr>
          <w:p w14:paraId="70C0E947" w14:textId="77777777" w:rsidR="00EF6DCE" w:rsidRDefault="00EF6DCE">
            <w:pPr>
              <w:autoSpaceDE w:val="0"/>
              <w:autoSpaceDN w:val="0"/>
              <w:spacing w:after="0" w:line="240" w:lineRule="auto"/>
              <w:rPr>
                <w:rFonts w:ascii="Calibri" w:eastAsia="Times New Roman" w:hAnsi="Calibri" w:cs="Times New Roman"/>
                <w:b/>
              </w:rPr>
            </w:pPr>
          </w:p>
        </w:tc>
        <w:tc>
          <w:tcPr>
            <w:tcW w:w="900" w:type="dxa"/>
            <w:tcBorders>
              <w:top w:val="single" w:sz="4" w:space="0" w:color="auto"/>
              <w:bottom w:val="single" w:sz="4" w:space="0" w:color="auto"/>
            </w:tcBorders>
            <w:shd w:val="clear" w:color="auto" w:fill="auto"/>
          </w:tcPr>
          <w:p w14:paraId="33C23930" w14:textId="77777777" w:rsidR="00EF6DCE" w:rsidRDefault="00DD63E3">
            <w:pPr>
              <w:autoSpaceDE w:val="0"/>
              <w:autoSpaceDN w:val="0"/>
              <w:spacing w:after="0" w:line="240" w:lineRule="auto"/>
              <w:rPr>
                <w:rFonts w:ascii="Calibri" w:eastAsia="Times New Roman" w:hAnsi="Calibri" w:cs="Calibri"/>
                <w:lang w:val="en-US" w:eastAsia="id-ID"/>
              </w:rPr>
            </w:pPr>
            <w:r>
              <w:rPr>
                <w:rFonts w:ascii="Calibri" w:eastAsia="Times New Roman" w:hAnsi="Calibri" w:cs="Calibri"/>
                <w:lang w:val="en-US" w:eastAsia="id-ID"/>
              </w:rPr>
              <w:t>CPL-2</w:t>
            </w:r>
          </w:p>
        </w:tc>
        <w:tc>
          <w:tcPr>
            <w:tcW w:w="12467" w:type="dxa"/>
            <w:gridSpan w:val="18"/>
            <w:tcBorders>
              <w:top w:val="single" w:sz="4" w:space="0" w:color="auto"/>
              <w:bottom w:val="single" w:sz="4" w:space="0" w:color="auto"/>
            </w:tcBorders>
            <w:shd w:val="clear" w:color="auto" w:fill="auto"/>
          </w:tcPr>
          <w:p w14:paraId="3D18AB99" w14:textId="77777777" w:rsidR="00EF6DCE" w:rsidRDefault="00DD63E3">
            <w:pPr>
              <w:autoSpaceDE w:val="0"/>
              <w:autoSpaceDN w:val="0"/>
              <w:spacing w:after="0" w:line="240" w:lineRule="auto"/>
              <w:rPr>
                <w:rFonts w:ascii="Calibri" w:eastAsia="Times New Roman" w:hAnsi="Calibri" w:cs="Calibri"/>
                <w:i/>
                <w:iCs/>
                <w:color w:val="0000FF"/>
                <w:lang w:val="en-US" w:eastAsia="id-ID"/>
              </w:rPr>
            </w:pPr>
            <w:r>
              <w:rPr>
                <w:rFonts w:ascii="Calibri" w:hAnsi="Calibri" w:cs="Calibri"/>
                <w:lang w:val="en-US"/>
              </w:rPr>
              <w:t>Mampu mengaplikasikan teknologi serta informasi tepat guna berdasarkan hasil identifikasi/analisis dalam pengembangan dan pemecahan masalah dalam bidang Aktivitas Fisik Adaptif, Kebugaran Jasmani, Terapi dan Rehabilitasi Fisik serta Manajemen Olahraga;</w:t>
            </w:r>
          </w:p>
        </w:tc>
      </w:tr>
      <w:tr w:rsidR="00EF6DCE" w14:paraId="31C26273" w14:textId="77777777" w:rsidTr="007E6100">
        <w:trPr>
          <w:gridAfter w:val="1"/>
          <w:wAfter w:w="54" w:type="dxa"/>
        </w:trPr>
        <w:tc>
          <w:tcPr>
            <w:tcW w:w="1517" w:type="dxa"/>
            <w:gridSpan w:val="3"/>
            <w:vMerge/>
          </w:tcPr>
          <w:p w14:paraId="0846C5CD" w14:textId="77777777" w:rsidR="00EF6DCE" w:rsidRDefault="00EF6DCE">
            <w:pPr>
              <w:autoSpaceDE w:val="0"/>
              <w:autoSpaceDN w:val="0"/>
              <w:spacing w:after="0" w:line="240" w:lineRule="auto"/>
              <w:rPr>
                <w:rFonts w:ascii="Calibri" w:eastAsia="Times New Roman" w:hAnsi="Calibri" w:cs="Times New Roman"/>
                <w:b/>
              </w:rPr>
            </w:pPr>
          </w:p>
        </w:tc>
        <w:tc>
          <w:tcPr>
            <w:tcW w:w="900" w:type="dxa"/>
            <w:tcBorders>
              <w:top w:val="single" w:sz="4" w:space="0" w:color="auto"/>
              <w:bottom w:val="single" w:sz="4" w:space="0" w:color="auto"/>
            </w:tcBorders>
            <w:shd w:val="clear" w:color="auto" w:fill="auto"/>
          </w:tcPr>
          <w:p w14:paraId="1E1EFD1A" w14:textId="77777777" w:rsidR="00EF6DCE" w:rsidRDefault="00DD63E3">
            <w:pPr>
              <w:autoSpaceDE w:val="0"/>
              <w:autoSpaceDN w:val="0"/>
              <w:spacing w:after="0" w:line="240" w:lineRule="auto"/>
              <w:rPr>
                <w:rFonts w:ascii="Calibri" w:eastAsia="Times New Roman" w:hAnsi="Calibri" w:cs="Calibri"/>
                <w:lang w:val="en-US" w:eastAsia="id-ID"/>
              </w:rPr>
            </w:pPr>
            <w:r>
              <w:rPr>
                <w:rFonts w:ascii="Calibri" w:eastAsia="Times New Roman" w:hAnsi="Calibri" w:cs="Calibri"/>
                <w:lang w:val="en-US" w:eastAsia="id-ID"/>
              </w:rPr>
              <w:t>CPL-4</w:t>
            </w:r>
          </w:p>
        </w:tc>
        <w:tc>
          <w:tcPr>
            <w:tcW w:w="12467" w:type="dxa"/>
            <w:gridSpan w:val="18"/>
            <w:tcBorders>
              <w:top w:val="single" w:sz="4" w:space="0" w:color="auto"/>
              <w:bottom w:val="single" w:sz="4" w:space="0" w:color="auto"/>
            </w:tcBorders>
            <w:shd w:val="clear" w:color="auto" w:fill="auto"/>
          </w:tcPr>
          <w:p w14:paraId="25E087B1" w14:textId="77777777" w:rsidR="00EF6DCE" w:rsidRDefault="00DD63E3">
            <w:pPr>
              <w:autoSpaceDE w:val="0"/>
              <w:autoSpaceDN w:val="0"/>
              <w:spacing w:after="0" w:line="240" w:lineRule="auto"/>
              <w:rPr>
                <w:rFonts w:ascii="Calibri" w:eastAsia="Times New Roman" w:hAnsi="Calibri" w:cs="Calibri"/>
                <w:i/>
                <w:iCs/>
                <w:color w:val="0000FF"/>
                <w:lang w:val="en-US" w:eastAsia="id-ID"/>
              </w:rPr>
            </w:pPr>
            <w:r>
              <w:rPr>
                <w:rFonts w:ascii="Calibri" w:hAnsi="Calibri" w:cs="Calibri"/>
                <w:lang w:val="en-US"/>
              </w:rPr>
              <w:t>Menyiapkan, menangani, dan mengelola hasil kajian dalam bidang Aktivitas Fisik Adaptif, Kebugaran Jasmani, Terapi dan Rehabilitasi Fisik serta Manajemen Olahraga;</w:t>
            </w:r>
          </w:p>
        </w:tc>
      </w:tr>
      <w:tr w:rsidR="00EF6DCE" w14:paraId="4EC7AC49" w14:textId="77777777" w:rsidTr="007E6100">
        <w:trPr>
          <w:gridAfter w:val="1"/>
          <w:wAfter w:w="54" w:type="dxa"/>
          <w:trHeight w:val="296"/>
        </w:trPr>
        <w:tc>
          <w:tcPr>
            <w:tcW w:w="1517" w:type="dxa"/>
            <w:gridSpan w:val="3"/>
            <w:vMerge/>
          </w:tcPr>
          <w:p w14:paraId="0947A4C1" w14:textId="77777777" w:rsidR="00EF6DCE" w:rsidRDefault="00EF6DCE">
            <w:pPr>
              <w:autoSpaceDE w:val="0"/>
              <w:autoSpaceDN w:val="0"/>
              <w:spacing w:after="0" w:line="240" w:lineRule="auto"/>
              <w:rPr>
                <w:rFonts w:ascii="Calibri" w:eastAsia="Times New Roman" w:hAnsi="Calibri" w:cs="Times New Roman"/>
                <w:b/>
              </w:rPr>
            </w:pPr>
          </w:p>
        </w:tc>
        <w:tc>
          <w:tcPr>
            <w:tcW w:w="7125" w:type="dxa"/>
            <w:gridSpan w:val="6"/>
            <w:tcBorders>
              <w:top w:val="single" w:sz="4" w:space="0" w:color="auto"/>
              <w:bottom w:val="single" w:sz="4" w:space="0" w:color="000000" w:themeColor="text1"/>
            </w:tcBorders>
            <w:shd w:val="clear" w:color="auto" w:fill="E7E6E6" w:themeFill="background2"/>
          </w:tcPr>
          <w:p w14:paraId="1C8844D3" w14:textId="77777777" w:rsidR="00EF6DCE" w:rsidRDefault="00DD63E3">
            <w:pPr>
              <w:autoSpaceDE w:val="0"/>
              <w:autoSpaceDN w:val="0"/>
              <w:spacing w:after="0" w:line="240" w:lineRule="auto"/>
              <w:rPr>
                <w:rFonts w:ascii="Calibri" w:eastAsia="Times New Roman" w:hAnsi="Calibri" w:cs="Times New Roman"/>
                <w:b/>
                <w:color w:val="0000FF"/>
                <w:lang w:val="en-US" w:eastAsia="id-ID"/>
              </w:rPr>
            </w:pPr>
            <w:r>
              <w:rPr>
                <w:rFonts w:ascii="Calibri" w:eastAsia="Times New Roman" w:hAnsi="Calibri" w:cs="Times New Roman"/>
                <w:b/>
                <w:lang w:val="en-US" w:eastAsia="id-ID"/>
              </w:rPr>
              <w:t>Capaian Pembelajaran Mata Kuliah (</w:t>
            </w:r>
            <w:r>
              <w:rPr>
                <w:rFonts w:ascii="Calibri" w:eastAsia="Times New Roman" w:hAnsi="Calibri" w:cs="Times New Roman"/>
                <w:b/>
                <w:lang w:eastAsia="id-ID"/>
              </w:rPr>
              <w:t>CPMK</w:t>
            </w:r>
            <w:r>
              <w:rPr>
                <w:rFonts w:ascii="Calibri" w:eastAsia="Times New Roman" w:hAnsi="Calibri" w:cs="Times New Roman"/>
                <w:b/>
                <w:lang w:val="en-US" w:eastAsia="id-ID"/>
              </w:rPr>
              <w:t xml:space="preserve">) – </w:t>
            </w:r>
            <w:r>
              <w:rPr>
                <w:rFonts w:ascii="Calibri" w:eastAsia="Times New Roman" w:hAnsi="Calibri" w:cs="Times New Roman"/>
                <w:b/>
                <w:color w:val="0000FF"/>
                <w:lang w:val="en-US" w:eastAsia="id-ID"/>
              </w:rPr>
              <w:t xml:space="preserve">Bila CP MK sebagai kemampuan pada tiap tahap pembelajaran  CP MK = Sub CP MK </w:t>
            </w:r>
          </w:p>
        </w:tc>
        <w:tc>
          <w:tcPr>
            <w:tcW w:w="6242" w:type="dxa"/>
            <w:gridSpan w:val="13"/>
            <w:tcBorders>
              <w:top w:val="single" w:sz="4" w:space="0" w:color="auto"/>
              <w:bottom w:val="nil"/>
            </w:tcBorders>
            <w:shd w:val="clear" w:color="auto" w:fill="auto"/>
          </w:tcPr>
          <w:p w14:paraId="32C51BC9" w14:textId="77777777" w:rsidR="00EF6DCE" w:rsidRDefault="00EF6DCE">
            <w:pPr>
              <w:autoSpaceDE w:val="0"/>
              <w:autoSpaceDN w:val="0"/>
              <w:spacing w:after="0" w:line="240" w:lineRule="auto"/>
              <w:rPr>
                <w:rFonts w:ascii="Calibri" w:eastAsia="Times New Roman" w:hAnsi="Calibri" w:cs="Times New Roman"/>
                <w:lang w:eastAsia="id-ID"/>
              </w:rPr>
            </w:pPr>
          </w:p>
        </w:tc>
      </w:tr>
      <w:tr w:rsidR="00EF6DCE" w14:paraId="55226584" w14:textId="77777777" w:rsidTr="007E6100">
        <w:trPr>
          <w:gridAfter w:val="1"/>
          <w:wAfter w:w="54" w:type="dxa"/>
        </w:trPr>
        <w:tc>
          <w:tcPr>
            <w:tcW w:w="1517" w:type="dxa"/>
            <w:gridSpan w:val="3"/>
            <w:vMerge/>
          </w:tcPr>
          <w:p w14:paraId="5D29442F" w14:textId="77777777" w:rsidR="00EF6DCE" w:rsidRDefault="00EF6DCE">
            <w:pPr>
              <w:autoSpaceDE w:val="0"/>
              <w:autoSpaceDN w:val="0"/>
              <w:spacing w:after="0" w:line="240" w:lineRule="auto"/>
              <w:rPr>
                <w:rFonts w:ascii="Calibri" w:eastAsia="Times New Roman" w:hAnsi="Calibri" w:cs="Times New Roman"/>
                <w:b/>
              </w:rPr>
            </w:pPr>
            <w:bookmarkStart w:id="1" w:name="_Hlk202265273"/>
            <w:bookmarkEnd w:id="0"/>
          </w:p>
        </w:tc>
        <w:tc>
          <w:tcPr>
            <w:tcW w:w="900" w:type="dxa"/>
            <w:vMerge w:val="restart"/>
            <w:tcBorders>
              <w:top w:val="nil"/>
            </w:tcBorders>
            <w:shd w:val="clear" w:color="auto" w:fill="auto"/>
          </w:tcPr>
          <w:p w14:paraId="1329ACD9" w14:textId="77777777" w:rsidR="00EF6DCE" w:rsidRDefault="00DD63E3">
            <w:pPr>
              <w:spacing w:after="0" w:line="256" w:lineRule="auto"/>
              <w:ind w:left="-10"/>
              <w:rPr>
                <w:rFonts w:ascii="Calibri" w:eastAsia="Times New Roman" w:hAnsi="Calibri" w:cs="Times New Roman"/>
                <w:lang w:val="en-US"/>
              </w:rPr>
            </w:pPr>
            <w:r>
              <w:rPr>
                <w:rFonts w:ascii="Calibri" w:eastAsia="Times New Roman" w:hAnsi="Calibri" w:cs="Times New Roman"/>
                <w:lang w:val="en-US"/>
              </w:rPr>
              <w:t>CPMK-11</w:t>
            </w:r>
          </w:p>
        </w:tc>
        <w:tc>
          <w:tcPr>
            <w:tcW w:w="12467" w:type="dxa"/>
            <w:gridSpan w:val="18"/>
            <w:tcBorders>
              <w:top w:val="nil"/>
              <w:bottom w:val="single" w:sz="4" w:space="0" w:color="000000" w:themeColor="text1"/>
            </w:tcBorders>
            <w:shd w:val="clear" w:color="auto" w:fill="auto"/>
          </w:tcPr>
          <w:p w14:paraId="40D8B847" w14:textId="775A4BBE" w:rsidR="00EF6DCE" w:rsidRDefault="00695907">
            <w:pPr>
              <w:spacing w:after="0" w:line="256" w:lineRule="auto"/>
              <w:rPr>
                <w:rFonts w:ascii="Calibri" w:eastAsia="Times New Roman" w:hAnsi="Calibri" w:cs="Calibri"/>
                <w:lang w:val="en-US"/>
              </w:rPr>
            </w:pPr>
            <w:r>
              <w:rPr>
                <w:rFonts w:ascii="Calibri" w:hAnsi="Calibri" w:cs="Calibri"/>
                <w:lang w:val="en-US"/>
              </w:rPr>
              <w:t>M</w:t>
            </w:r>
            <w:r w:rsidR="00DD63E3">
              <w:rPr>
                <w:rFonts w:ascii="Calibri" w:hAnsi="Calibri" w:cs="Calibri"/>
                <w:lang w:val="en-US"/>
              </w:rPr>
              <w:t>emahami konsep kebugaran jasmani</w:t>
            </w:r>
          </w:p>
        </w:tc>
      </w:tr>
      <w:tr w:rsidR="00EF6DCE" w14:paraId="2FD39C26" w14:textId="77777777" w:rsidTr="007E6100">
        <w:trPr>
          <w:gridAfter w:val="1"/>
          <w:wAfter w:w="54" w:type="dxa"/>
        </w:trPr>
        <w:tc>
          <w:tcPr>
            <w:tcW w:w="1517" w:type="dxa"/>
            <w:gridSpan w:val="3"/>
            <w:vMerge/>
          </w:tcPr>
          <w:p w14:paraId="239D5E1C" w14:textId="77777777" w:rsidR="00EF6DCE" w:rsidRDefault="00EF6DCE">
            <w:pPr>
              <w:autoSpaceDE w:val="0"/>
              <w:autoSpaceDN w:val="0"/>
              <w:spacing w:after="0" w:line="240" w:lineRule="auto"/>
              <w:rPr>
                <w:rFonts w:ascii="Calibri" w:eastAsia="Times New Roman" w:hAnsi="Calibri" w:cs="Times New Roman"/>
                <w:b/>
              </w:rPr>
            </w:pPr>
          </w:p>
        </w:tc>
        <w:tc>
          <w:tcPr>
            <w:tcW w:w="900" w:type="dxa"/>
            <w:vMerge/>
          </w:tcPr>
          <w:p w14:paraId="673013E3" w14:textId="77777777" w:rsidR="00EF6DCE" w:rsidRDefault="00EF6DCE">
            <w:pPr>
              <w:spacing w:after="0" w:line="256" w:lineRule="auto"/>
              <w:ind w:left="-10"/>
              <w:rPr>
                <w:rFonts w:ascii="Calibri" w:eastAsia="Times New Roman" w:hAnsi="Calibri" w:cs="Times New Roman"/>
                <w:lang w:val="en-US"/>
              </w:rPr>
            </w:pPr>
          </w:p>
        </w:tc>
        <w:tc>
          <w:tcPr>
            <w:tcW w:w="12467" w:type="dxa"/>
            <w:gridSpan w:val="18"/>
            <w:tcBorders>
              <w:top w:val="nil"/>
              <w:bottom w:val="single" w:sz="4" w:space="0" w:color="000000" w:themeColor="text1"/>
            </w:tcBorders>
            <w:shd w:val="clear" w:color="auto" w:fill="auto"/>
          </w:tcPr>
          <w:p w14:paraId="3A77E2C0" w14:textId="77777777" w:rsidR="00EF6DCE" w:rsidRDefault="00DD63E3">
            <w:pPr>
              <w:autoSpaceDE w:val="0"/>
              <w:autoSpaceDN w:val="0"/>
              <w:spacing w:after="0" w:line="240" w:lineRule="auto"/>
              <w:rPr>
                <w:rFonts w:ascii="Calibri" w:eastAsia="Times New Roman" w:hAnsi="Calibri" w:cs="Calibri"/>
                <w:bCs/>
                <w:color w:val="0000FF"/>
                <w:lang w:val="en-US" w:eastAsia="id-ID"/>
              </w:rPr>
            </w:pPr>
            <w:r>
              <w:rPr>
                <w:rFonts w:ascii="Calibri" w:eastAsia="Times New Roman" w:hAnsi="Calibri" w:cs="Calibri"/>
                <w:bCs/>
                <w:color w:val="0000FF"/>
                <w:lang w:val="en-US" w:eastAsia="id-ID"/>
              </w:rPr>
              <w:t>SubCPMK-111</w:t>
            </w:r>
          </w:p>
          <w:p w14:paraId="2442C02F" w14:textId="2B95DB11" w:rsidR="00EF6DCE" w:rsidRDefault="00DD63E3">
            <w:pPr>
              <w:spacing w:after="0" w:line="256" w:lineRule="auto"/>
              <w:rPr>
                <w:rFonts w:ascii="Calibri" w:hAnsi="Calibri" w:cs="Calibri"/>
                <w:lang w:val="en-US"/>
              </w:rPr>
            </w:pPr>
            <w:r>
              <w:rPr>
                <w:rFonts w:ascii="Calibri" w:hAnsi="Calibri" w:cs="Calibri"/>
                <w:color w:val="000000" w:themeColor="text1"/>
              </w:rPr>
              <w:t xml:space="preserve">Memahami </w:t>
            </w:r>
            <w:r w:rsidR="00695907">
              <w:rPr>
                <w:rFonts w:ascii="Calibri" w:hAnsi="Calibri" w:cs="Calibri"/>
                <w:color w:val="000000" w:themeColor="text1"/>
                <w:lang w:val="en-US"/>
              </w:rPr>
              <w:t xml:space="preserve">tujuan dari </w:t>
            </w:r>
            <w:r>
              <w:rPr>
                <w:rFonts w:ascii="Calibri" w:hAnsi="Calibri" w:cs="Calibri"/>
                <w:color w:val="000000" w:themeColor="text1"/>
              </w:rPr>
              <w:t>pengantar kebugaran jasmani</w:t>
            </w:r>
          </w:p>
        </w:tc>
      </w:tr>
      <w:tr w:rsidR="00EF6DCE" w14:paraId="7BB6E595" w14:textId="77777777" w:rsidTr="007E6100">
        <w:trPr>
          <w:gridAfter w:val="1"/>
          <w:wAfter w:w="54" w:type="dxa"/>
        </w:trPr>
        <w:tc>
          <w:tcPr>
            <w:tcW w:w="1517" w:type="dxa"/>
            <w:gridSpan w:val="3"/>
            <w:vMerge/>
          </w:tcPr>
          <w:p w14:paraId="641A25CF" w14:textId="77777777" w:rsidR="00EF6DCE" w:rsidRDefault="00EF6DCE">
            <w:pPr>
              <w:autoSpaceDE w:val="0"/>
              <w:autoSpaceDN w:val="0"/>
              <w:spacing w:after="0" w:line="240" w:lineRule="auto"/>
              <w:rPr>
                <w:rFonts w:ascii="Calibri" w:eastAsia="Times New Roman" w:hAnsi="Calibri" w:cs="Times New Roman"/>
                <w:b/>
              </w:rPr>
            </w:pPr>
          </w:p>
        </w:tc>
        <w:tc>
          <w:tcPr>
            <w:tcW w:w="900" w:type="dxa"/>
            <w:tcBorders>
              <w:bottom w:val="single" w:sz="4" w:space="0" w:color="000000" w:themeColor="text1"/>
            </w:tcBorders>
            <w:shd w:val="clear" w:color="auto" w:fill="auto"/>
          </w:tcPr>
          <w:p w14:paraId="5A296564" w14:textId="77777777" w:rsidR="00EF6DCE" w:rsidRDefault="00EF6DCE">
            <w:pPr>
              <w:spacing w:after="0" w:line="256" w:lineRule="auto"/>
              <w:ind w:left="-10"/>
              <w:rPr>
                <w:rFonts w:ascii="Calibri" w:eastAsia="Times New Roman" w:hAnsi="Calibri" w:cs="Times New Roman"/>
                <w:lang w:val="en-US"/>
              </w:rPr>
            </w:pPr>
          </w:p>
        </w:tc>
        <w:tc>
          <w:tcPr>
            <w:tcW w:w="12467" w:type="dxa"/>
            <w:gridSpan w:val="18"/>
            <w:tcBorders>
              <w:top w:val="nil"/>
              <w:bottom w:val="single" w:sz="4" w:space="0" w:color="000000" w:themeColor="text1"/>
            </w:tcBorders>
            <w:shd w:val="clear" w:color="auto" w:fill="auto"/>
          </w:tcPr>
          <w:p w14:paraId="01239C73" w14:textId="77777777" w:rsidR="00EF6DCE" w:rsidRDefault="00DD63E3">
            <w:pPr>
              <w:autoSpaceDE w:val="0"/>
              <w:autoSpaceDN w:val="0"/>
              <w:spacing w:after="0" w:line="240" w:lineRule="auto"/>
              <w:rPr>
                <w:rFonts w:ascii="Calibri" w:eastAsia="Times New Roman" w:hAnsi="Calibri" w:cs="Calibri"/>
                <w:bCs/>
                <w:color w:val="0000FF"/>
                <w:lang w:val="en-US" w:eastAsia="id-ID"/>
              </w:rPr>
            </w:pPr>
            <w:r>
              <w:rPr>
                <w:rFonts w:ascii="Calibri" w:eastAsia="Times New Roman" w:hAnsi="Calibri" w:cs="Calibri"/>
                <w:bCs/>
                <w:color w:val="0000FF"/>
                <w:lang w:val="en-US" w:eastAsia="id-ID"/>
              </w:rPr>
              <w:t>SubCPMK-112</w:t>
            </w:r>
          </w:p>
          <w:p w14:paraId="4E35A990" w14:textId="71FDCD82" w:rsidR="00EF6DCE" w:rsidRDefault="00695907">
            <w:pPr>
              <w:autoSpaceDE w:val="0"/>
              <w:autoSpaceDN w:val="0"/>
              <w:spacing w:after="0" w:line="240" w:lineRule="auto"/>
              <w:rPr>
                <w:rFonts w:ascii="Calibri" w:eastAsia="Times New Roman" w:hAnsi="Calibri" w:cs="Calibri"/>
                <w:bCs/>
                <w:color w:val="0000FF"/>
                <w:lang w:val="en-US" w:eastAsia="id-ID"/>
              </w:rPr>
            </w:pPr>
            <w:r>
              <w:rPr>
                <w:rFonts w:ascii="Calibri" w:hAnsi="Calibri" w:cs="Calibri"/>
                <w:lang w:val="en-US"/>
              </w:rPr>
              <w:t>M</w:t>
            </w:r>
            <w:r w:rsidR="00DD63E3">
              <w:rPr>
                <w:rFonts w:ascii="Calibri" w:hAnsi="Calibri" w:cs="Calibri"/>
              </w:rPr>
              <w:t>emahami</w:t>
            </w:r>
            <w:r>
              <w:rPr>
                <w:rFonts w:ascii="Calibri" w:hAnsi="Calibri" w:cs="Calibri"/>
                <w:lang w:val="en-US"/>
              </w:rPr>
              <w:t xml:space="preserve"> </w:t>
            </w:r>
            <w:r w:rsidR="00DD63E3">
              <w:rPr>
                <w:rFonts w:ascii="Calibri" w:hAnsi="Calibri" w:cs="Calibri"/>
              </w:rPr>
              <w:t>konsep kebugaran jasmani</w:t>
            </w:r>
          </w:p>
        </w:tc>
      </w:tr>
      <w:tr w:rsidR="00EF6DCE" w14:paraId="155CB03A" w14:textId="77777777" w:rsidTr="007E6100">
        <w:trPr>
          <w:gridAfter w:val="1"/>
          <w:wAfter w:w="54" w:type="dxa"/>
        </w:trPr>
        <w:tc>
          <w:tcPr>
            <w:tcW w:w="1517" w:type="dxa"/>
            <w:gridSpan w:val="3"/>
            <w:vMerge/>
          </w:tcPr>
          <w:p w14:paraId="32927C7E" w14:textId="77777777" w:rsidR="00EF6DCE" w:rsidRDefault="00EF6DCE">
            <w:pPr>
              <w:autoSpaceDE w:val="0"/>
              <w:autoSpaceDN w:val="0"/>
              <w:spacing w:after="0" w:line="240" w:lineRule="auto"/>
              <w:rPr>
                <w:rFonts w:ascii="Calibri" w:eastAsia="Times New Roman" w:hAnsi="Calibri" w:cs="Times New Roman"/>
                <w:b/>
              </w:rPr>
            </w:pPr>
          </w:p>
        </w:tc>
        <w:tc>
          <w:tcPr>
            <w:tcW w:w="900" w:type="dxa"/>
            <w:vMerge w:val="restart"/>
            <w:tcBorders>
              <w:top w:val="nil"/>
            </w:tcBorders>
            <w:shd w:val="clear" w:color="auto" w:fill="auto"/>
          </w:tcPr>
          <w:p w14:paraId="38BEAEE3" w14:textId="77777777" w:rsidR="00EF6DCE" w:rsidRDefault="00DD63E3">
            <w:pPr>
              <w:spacing w:after="0" w:line="256" w:lineRule="auto"/>
              <w:ind w:left="-10"/>
              <w:rPr>
                <w:rFonts w:ascii="Calibri" w:eastAsia="Times New Roman" w:hAnsi="Calibri" w:cs="Calibri"/>
                <w:lang w:val="en-US"/>
              </w:rPr>
            </w:pPr>
            <w:r>
              <w:rPr>
                <w:rFonts w:ascii="Calibri" w:eastAsia="Times New Roman" w:hAnsi="Calibri" w:cs="Calibri"/>
                <w:lang w:val="en-US"/>
              </w:rPr>
              <w:t>CPMK-12</w:t>
            </w:r>
          </w:p>
        </w:tc>
        <w:tc>
          <w:tcPr>
            <w:tcW w:w="12467" w:type="dxa"/>
            <w:gridSpan w:val="18"/>
            <w:tcBorders>
              <w:top w:val="nil"/>
              <w:bottom w:val="single" w:sz="4" w:space="0" w:color="000000" w:themeColor="text1"/>
            </w:tcBorders>
            <w:shd w:val="clear" w:color="auto" w:fill="auto"/>
          </w:tcPr>
          <w:p w14:paraId="06480E63" w14:textId="631D822A" w:rsidR="00EF6DCE" w:rsidRDefault="00DD63E3">
            <w:pPr>
              <w:spacing w:after="0" w:line="256" w:lineRule="auto"/>
              <w:rPr>
                <w:rFonts w:ascii="Calibri" w:eastAsia="Times New Roman" w:hAnsi="Calibri" w:cs="Calibri"/>
                <w:lang w:val="en-US"/>
              </w:rPr>
            </w:pPr>
            <w:r>
              <w:rPr>
                <w:rFonts w:ascii="Calibri" w:hAnsi="Calibri" w:cs="Calibri"/>
                <w:lang w:val="en-US"/>
              </w:rPr>
              <w:t>Memaham</w:t>
            </w:r>
            <w:r w:rsidR="00695907">
              <w:rPr>
                <w:rFonts w:ascii="Calibri" w:hAnsi="Calibri" w:cs="Calibri"/>
                <w:lang w:val="en-US"/>
              </w:rPr>
              <w:t xml:space="preserve">i </w:t>
            </w:r>
            <w:r>
              <w:rPr>
                <w:rFonts w:ascii="Calibri" w:hAnsi="Calibri" w:cs="Calibri"/>
                <w:lang w:val="en-US"/>
              </w:rPr>
              <w:t xml:space="preserve">komponen kebugaran yang berhubungan dengan kesehatan dan keterampilan </w:t>
            </w:r>
          </w:p>
        </w:tc>
      </w:tr>
      <w:tr w:rsidR="00EF6DCE" w14:paraId="127B17AA" w14:textId="77777777" w:rsidTr="007E6100">
        <w:trPr>
          <w:gridAfter w:val="1"/>
          <w:wAfter w:w="54" w:type="dxa"/>
        </w:trPr>
        <w:tc>
          <w:tcPr>
            <w:tcW w:w="1517" w:type="dxa"/>
            <w:gridSpan w:val="3"/>
            <w:vMerge/>
          </w:tcPr>
          <w:p w14:paraId="1FE166C2" w14:textId="77777777" w:rsidR="00EF6DCE" w:rsidRDefault="00EF6DCE">
            <w:pPr>
              <w:autoSpaceDE w:val="0"/>
              <w:autoSpaceDN w:val="0"/>
              <w:spacing w:after="0" w:line="240" w:lineRule="auto"/>
              <w:rPr>
                <w:rFonts w:ascii="Calibri" w:eastAsia="Times New Roman" w:hAnsi="Calibri" w:cs="Times New Roman"/>
                <w:b/>
              </w:rPr>
            </w:pPr>
          </w:p>
        </w:tc>
        <w:tc>
          <w:tcPr>
            <w:tcW w:w="900" w:type="dxa"/>
            <w:vMerge/>
          </w:tcPr>
          <w:p w14:paraId="252FD11B" w14:textId="77777777" w:rsidR="00EF6DCE" w:rsidRDefault="00EF6DCE">
            <w:pPr>
              <w:spacing w:after="0" w:line="256" w:lineRule="auto"/>
              <w:ind w:left="-10"/>
              <w:rPr>
                <w:rFonts w:ascii="Calibri" w:eastAsia="Times New Roman" w:hAnsi="Calibri" w:cs="Calibri"/>
                <w:lang w:val="en-US"/>
              </w:rPr>
            </w:pPr>
          </w:p>
        </w:tc>
        <w:tc>
          <w:tcPr>
            <w:tcW w:w="12467" w:type="dxa"/>
            <w:gridSpan w:val="18"/>
            <w:tcBorders>
              <w:top w:val="nil"/>
              <w:bottom w:val="single" w:sz="4" w:space="0" w:color="000000" w:themeColor="text1"/>
            </w:tcBorders>
            <w:shd w:val="clear" w:color="auto" w:fill="auto"/>
          </w:tcPr>
          <w:p w14:paraId="3675CE3A" w14:textId="77777777" w:rsidR="00EF6DCE" w:rsidRDefault="00DD63E3">
            <w:pPr>
              <w:autoSpaceDE w:val="0"/>
              <w:autoSpaceDN w:val="0"/>
              <w:spacing w:after="0" w:line="240" w:lineRule="auto"/>
              <w:rPr>
                <w:rFonts w:ascii="Calibri" w:eastAsia="Times New Roman" w:hAnsi="Calibri" w:cs="Calibri"/>
                <w:bCs/>
                <w:color w:val="0000FF"/>
                <w:lang w:val="en-US" w:eastAsia="id-ID"/>
              </w:rPr>
            </w:pPr>
            <w:r>
              <w:rPr>
                <w:rFonts w:ascii="Calibri" w:eastAsia="Times New Roman" w:hAnsi="Calibri" w:cs="Calibri"/>
                <w:bCs/>
                <w:color w:val="0000FF"/>
                <w:lang w:val="en-US" w:eastAsia="id-ID"/>
              </w:rPr>
              <w:t>SubCPMK-121</w:t>
            </w:r>
          </w:p>
          <w:p w14:paraId="6075639B" w14:textId="3DD0CD08" w:rsidR="00EF6DCE" w:rsidRDefault="00695907">
            <w:pPr>
              <w:spacing w:after="0" w:line="256" w:lineRule="auto"/>
              <w:rPr>
                <w:rFonts w:ascii="Calibri" w:hAnsi="Calibri" w:cs="Calibri"/>
                <w:lang w:val="en-US"/>
              </w:rPr>
            </w:pPr>
            <w:r>
              <w:rPr>
                <w:rFonts w:ascii="Calibri" w:hAnsi="Calibri" w:cs="Calibri"/>
                <w:lang w:val="en-US"/>
              </w:rPr>
              <w:t>M</w:t>
            </w:r>
            <w:r w:rsidR="00DD63E3">
              <w:rPr>
                <w:rFonts w:ascii="Calibri" w:hAnsi="Calibri" w:cs="Calibri"/>
              </w:rPr>
              <w:t>emahami</w:t>
            </w:r>
            <w:r>
              <w:rPr>
                <w:rFonts w:ascii="Calibri" w:hAnsi="Calibri" w:cs="Calibri"/>
                <w:lang w:val="en-US"/>
              </w:rPr>
              <w:t xml:space="preserve"> </w:t>
            </w:r>
            <w:r w:rsidR="00DD63E3">
              <w:rPr>
                <w:rFonts w:ascii="Calibri" w:hAnsi="Calibri" w:cs="Calibri"/>
              </w:rPr>
              <w:t>komponen kebugaran jasmani yang berhubungan dengan kesehatan: daya tahan kardiorespirasi dan daya tahan otot.</w:t>
            </w:r>
          </w:p>
        </w:tc>
      </w:tr>
      <w:tr w:rsidR="00EF6DCE" w14:paraId="49FED4B6" w14:textId="77777777" w:rsidTr="007E6100">
        <w:trPr>
          <w:gridAfter w:val="1"/>
          <w:wAfter w:w="54" w:type="dxa"/>
        </w:trPr>
        <w:tc>
          <w:tcPr>
            <w:tcW w:w="1517" w:type="dxa"/>
            <w:gridSpan w:val="3"/>
            <w:vMerge/>
          </w:tcPr>
          <w:p w14:paraId="17478CE2" w14:textId="77777777" w:rsidR="00EF6DCE" w:rsidRDefault="00EF6DCE">
            <w:pPr>
              <w:autoSpaceDE w:val="0"/>
              <w:autoSpaceDN w:val="0"/>
              <w:spacing w:after="0" w:line="240" w:lineRule="auto"/>
              <w:rPr>
                <w:rFonts w:ascii="Calibri" w:eastAsia="Times New Roman" w:hAnsi="Calibri" w:cs="Times New Roman"/>
                <w:b/>
              </w:rPr>
            </w:pPr>
          </w:p>
        </w:tc>
        <w:tc>
          <w:tcPr>
            <w:tcW w:w="900" w:type="dxa"/>
            <w:vMerge/>
          </w:tcPr>
          <w:p w14:paraId="2EF46F74" w14:textId="77777777" w:rsidR="00EF6DCE" w:rsidRDefault="00EF6DCE">
            <w:pPr>
              <w:spacing w:after="0" w:line="256" w:lineRule="auto"/>
              <w:ind w:left="-10"/>
              <w:rPr>
                <w:rFonts w:ascii="Calibri" w:eastAsia="Times New Roman" w:hAnsi="Calibri" w:cs="Calibri"/>
                <w:lang w:val="en-US"/>
              </w:rPr>
            </w:pPr>
          </w:p>
        </w:tc>
        <w:tc>
          <w:tcPr>
            <w:tcW w:w="12467" w:type="dxa"/>
            <w:gridSpan w:val="18"/>
            <w:tcBorders>
              <w:top w:val="nil"/>
              <w:bottom w:val="single" w:sz="4" w:space="0" w:color="000000" w:themeColor="text1"/>
            </w:tcBorders>
            <w:shd w:val="clear" w:color="auto" w:fill="auto"/>
          </w:tcPr>
          <w:p w14:paraId="72647534" w14:textId="77777777" w:rsidR="00EF6DCE" w:rsidRDefault="00DD63E3">
            <w:pPr>
              <w:autoSpaceDE w:val="0"/>
              <w:autoSpaceDN w:val="0"/>
              <w:spacing w:after="0" w:line="240" w:lineRule="auto"/>
              <w:rPr>
                <w:rFonts w:ascii="Calibri" w:eastAsia="Times New Roman" w:hAnsi="Calibri" w:cs="Calibri"/>
                <w:bCs/>
                <w:color w:val="0000FF"/>
                <w:lang w:val="en-US" w:eastAsia="id-ID"/>
              </w:rPr>
            </w:pPr>
            <w:r>
              <w:rPr>
                <w:rFonts w:ascii="Calibri" w:eastAsia="Times New Roman" w:hAnsi="Calibri" w:cs="Calibri"/>
                <w:bCs/>
                <w:color w:val="0000FF"/>
                <w:lang w:val="en-US" w:eastAsia="id-ID"/>
              </w:rPr>
              <w:t>SubCPMK-122</w:t>
            </w:r>
          </w:p>
          <w:p w14:paraId="12F13159" w14:textId="00AB2A83" w:rsidR="00EF6DCE" w:rsidRDefault="00DD63E3">
            <w:pPr>
              <w:spacing w:after="0" w:line="256" w:lineRule="auto"/>
              <w:rPr>
                <w:rFonts w:ascii="Calibri" w:hAnsi="Calibri" w:cs="Calibri"/>
                <w:lang w:val="en-US"/>
              </w:rPr>
            </w:pPr>
            <w:r>
              <w:rPr>
                <w:rFonts w:ascii="Calibri" w:hAnsi="Calibri" w:cs="Calibri"/>
              </w:rPr>
              <w:t>Memahami</w:t>
            </w:r>
            <w:r w:rsidR="00695907">
              <w:rPr>
                <w:rFonts w:ascii="Calibri" w:hAnsi="Calibri" w:cs="Calibri"/>
                <w:lang w:val="en-US"/>
              </w:rPr>
              <w:t xml:space="preserve"> </w:t>
            </w:r>
            <w:r>
              <w:rPr>
                <w:rFonts w:ascii="Calibri" w:hAnsi="Calibri" w:cs="Calibri"/>
              </w:rPr>
              <w:t>komponen kebugaran jasmani yang berhubungan dengan kesehatan: fleksibilitas, kekuatan otot dan komposisi tubuh.</w:t>
            </w:r>
          </w:p>
        </w:tc>
      </w:tr>
      <w:tr w:rsidR="00EF6DCE" w14:paraId="288B8543" w14:textId="77777777" w:rsidTr="007E6100">
        <w:trPr>
          <w:gridAfter w:val="1"/>
          <w:wAfter w:w="54" w:type="dxa"/>
        </w:trPr>
        <w:tc>
          <w:tcPr>
            <w:tcW w:w="1517" w:type="dxa"/>
            <w:gridSpan w:val="3"/>
            <w:vMerge/>
          </w:tcPr>
          <w:p w14:paraId="5033187E" w14:textId="77777777" w:rsidR="00EF6DCE" w:rsidRDefault="00EF6DCE">
            <w:pPr>
              <w:autoSpaceDE w:val="0"/>
              <w:autoSpaceDN w:val="0"/>
              <w:spacing w:after="0" w:line="240" w:lineRule="auto"/>
              <w:rPr>
                <w:rFonts w:ascii="Calibri" w:eastAsia="Times New Roman" w:hAnsi="Calibri" w:cs="Times New Roman"/>
                <w:b/>
              </w:rPr>
            </w:pPr>
          </w:p>
        </w:tc>
        <w:tc>
          <w:tcPr>
            <w:tcW w:w="900" w:type="dxa"/>
            <w:vMerge/>
          </w:tcPr>
          <w:p w14:paraId="533F7376" w14:textId="77777777" w:rsidR="00EF6DCE" w:rsidRDefault="00EF6DCE">
            <w:pPr>
              <w:spacing w:after="0" w:line="256" w:lineRule="auto"/>
              <w:ind w:left="-10"/>
              <w:rPr>
                <w:rFonts w:ascii="Calibri" w:eastAsia="Times New Roman" w:hAnsi="Calibri" w:cs="Calibri"/>
                <w:lang w:val="en-US"/>
              </w:rPr>
            </w:pPr>
          </w:p>
        </w:tc>
        <w:tc>
          <w:tcPr>
            <w:tcW w:w="12467" w:type="dxa"/>
            <w:gridSpan w:val="18"/>
            <w:tcBorders>
              <w:top w:val="nil"/>
              <w:bottom w:val="single" w:sz="4" w:space="0" w:color="000000" w:themeColor="text1"/>
            </w:tcBorders>
            <w:shd w:val="clear" w:color="auto" w:fill="auto"/>
          </w:tcPr>
          <w:p w14:paraId="443D5FF7" w14:textId="77777777" w:rsidR="00EF6DCE" w:rsidRDefault="00DD63E3">
            <w:pPr>
              <w:autoSpaceDE w:val="0"/>
              <w:autoSpaceDN w:val="0"/>
              <w:spacing w:after="0" w:line="240" w:lineRule="auto"/>
              <w:rPr>
                <w:rFonts w:ascii="Calibri" w:eastAsia="Times New Roman" w:hAnsi="Calibri" w:cs="Calibri"/>
                <w:bCs/>
                <w:color w:val="0000FF"/>
                <w:lang w:val="en-US" w:eastAsia="id-ID"/>
              </w:rPr>
            </w:pPr>
            <w:r>
              <w:rPr>
                <w:rFonts w:ascii="Calibri" w:eastAsia="Times New Roman" w:hAnsi="Calibri" w:cs="Calibri"/>
                <w:bCs/>
                <w:color w:val="0000FF"/>
                <w:lang w:val="en-US" w:eastAsia="id-ID"/>
              </w:rPr>
              <w:t>SubCPMK-123</w:t>
            </w:r>
          </w:p>
          <w:p w14:paraId="0197685E" w14:textId="09905497" w:rsidR="00EF6DCE" w:rsidRDefault="00613DA0">
            <w:pPr>
              <w:spacing w:after="0" w:line="256" w:lineRule="auto"/>
              <w:rPr>
                <w:rFonts w:ascii="Calibri" w:hAnsi="Calibri" w:cs="Calibri"/>
                <w:lang w:val="id"/>
              </w:rPr>
            </w:pPr>
            <w:r>
              <w:rPr>
                <w:rFonts w:ascii="Calibri" w:hAnsi="Calibri" w:cs="Calibri"/>
                <w:lang w:val="en-US"/>
              </w:rPr>
              <w:t>M</w:t>
            </w:r>
            <w:r w:rsidR="00DD63E3">
              <w:rPr>
                <w:rFonts w:ascii="Calibri" w:hAnsi="Calibri" w:cs="Calibri"/>
              </w:rPr>
              <w:t>emahami</w:t>
            </w:r>
            <w:r>
              <w:rPr>
                <w:rFonts w:ascii="Calibri" w:hAnsi="Calibri" w:cs="Calibri"/>
                <w:lang w:val="en-US"/>
              </w:rPr>
              <w:t xml:space="preserve"> </w:t>
            </w:r>
            <w:r w:rsidR="00DD63E3">
              <w:rPr>
                <w:rFonts w:ascii="Calibri" w:hAnsi="Calibri" w:cs="Calibri"/>
              </w:rPr>
              <w:t>komponen kebugaran jasmani yang berhubungan dengan keterampilan</w:t>
            </w:r>
          </w:p>
        </w:tc>
      </w:tr>
      <w:tr w:rsidR="00EF6DCE" w14:paraId="3F6B40B1" w14:textId="77777777" w:rsidTr="007E6100">
        <w:trPr>
          <w:gridAfter w:val="1"/>
          <w:wAfter w:w="54" w:type="dxa"/>
        </w:trPr>
        <w:tc>
          <w:tcPr>
            <w:tcW w:w="1517" w:type="dxa"/>
            <w:gridSpan w:val="3"/>
            <w:vMerge/>
          </w:tcPr>
          <w:p w14:paraId="0B842E24" w14:textId="77777777" w:rsidR="00EF6DCE" w:rsidRDefault="00EF6DCE">
            <w:pPr>
              <w:autoSpaceDE w:val="0"/>
              <w:autoSpaceDN w:val="0"/>
              <w:spacing w:after="0" w:line="240" w:lineRule="auto"/>
              <w:rPr>
                <w:rFonts w:ascii="Calibri" w:eastAsia="Times New Roman" w:hAnsi="Calibri" w:cs="Times New Roman"/>
                <w:b/>
              </w:rPr>
            </w:pPr>
          </w:p>
        </w:tc>
        <w:tc>
          <w:tcPr>
            <w:tcW w:w="900" w:type="dxa"/>
            <w:vMerge w:val="restart"/>
            <w:tcBorders>
              <w:top w:val="nil"/>
            </w:tcBorders>
            <w:shd w:val="clear" w:color="auto" w:fill="auto"/>
          </w:tcPr>
          <w:p w14:paraId="68EACF0A" w14:textId="77777777" w:rsidR="00EF6DCE" w:rsidRDefault="00DD63E3">
            <w:pPr>
              <w:spacing w:after="0" w:line="256" w:lineRule="auto"/>
              <w:ind w:left="-10"/>
              <w:rPr>
                <w:rFonts w:ascii="Calibri" w:eastAsia="Times New Roman" w:hAnsi="Calibri" w:cs="Calibri"/>
                <w:lang w:val="en-US"/>
              </w:rPr>
            </w:pPr>
            <w:r>
              <w:rPr>
                <w:rFonts w:ascii="Calibri" w:eastAsia="Times New Roman" w:hAnsi="Calibri" w:cs="Calibri"/>
                <w:lang w:val="en-US"/>
              </w:rPr>
              <w:t>CPMK-21</w:t>
            </w:r>
          </w:p>
        </w:tc>
        <w:tc>
          <w:tcPr>
            <w:tcW w:w="12467" w:type="dxa"/>
            <w:gridSpan w:val="18"/>
            <w:tcBorders>
              <w:top w:val="nil"/>
              <w:bottom w:val="single" w:sz="4" w:space="0" w:color="000000" w:themeColor="text1"/>
            </w:tcBorders>
            <w:shd w:val="clear" w:color="auto" w:fill="auto"/>
          </w:tcPr>
          <w:p w14:paraId="13159E6C" w14:textId="502C635D" w:rsidR="00EF6DCE" w:rsidRDefault="00613DA0">
            <w:pPr>
              <w:spacing w:after="0" w:line="256" w:lineRule="auto"/>
              <w:rPr>
                <w:rFonts w:ascii="Calibri" w:hAnsi="Calibri" w:cs="Calibri"/>
                <w:lang w:val="id"/>
              </w:rPr>
            </w:pPr>
            <w:r>
              <w:rPr>
                <w:rFonts w:ascii="Calibri" w:hAnsi="Calibri" w:cs="Calibri"/>
                <w:lang w:val="en-US"/>
              </w:rPr>
              <w:t>M</w:t>
            </w:r>
            <w:r w:rsidR="00330C94">
              <w:rPr>
                <w:rFonts w:ascii="Calibri" w:hAnsi="Calibri" w:cs="Calibri"/>
                <w:lang w:val="en-US"/>
              </w:rPr>
              <w:t>emahami</w:t>
            </w:r>
            <w:r w:rsidR="130A1DB8" w:rsidRPr="1F7A4412">
              <w:rPr>
                <w:rFonts w:ascii="Calibri" w:hAnsi="Calibri" w:cs="Calibri"/>
              </w:rPr>
              <w:t xml:space="preserve"> Tes K</w:t>
            </w:r>
            <w:r w:rsidR="7D81B500" w:rsidRPr="1F7A4412">
              <w:rPr>
                <w:rFonts w:ascii="Calibri" w:hAnsi="Calibri" w:cs="Calibri"/>
              </w:rPr>
              <w:t>e</w:t>
            </w:r>
            <w:r w:rsidR="130A1DB8" w:rsidRPr="1F7A4412">
              <w:rPr>
                <w:rFonts w:ascii="Calibri" w:hAnsi="Calibri" w:cs="Calibri"/>
              </w:rPr>
              <w:t>bugaran Jasmani (VO</w:t>
            </w:r>
            <w:r w:rsidR="130A1DB8" w:rsidRPr="1F7A4412">
              <w:rPr>
                <w:rFonts w:ascii="Calibri" w:hAnsi="Calibri" w:cs="Calibri"/>
                <w:vertAlign w:val="subscript"/>
              </w:rPr>
              <w:t>2</w:t>
            </w:r>
            <w:r w:rsidR="130A1DB8" w:rsidRPr="1F7A4412">
              <w:rPr>
                <w:rFonts w:ascii="Calibri" w:hAnsi="Calibri" w:cs="Calibri"/>
              </w:rPr>
              <w:t xml:space="preserve"> Max)</w:t>
            </w:r>
          </w:p>
        </w:tc>
      </w:tr>
      <w:tr w:rsidR="00EF6DCE" w14:paraId="3C09F682" w14:textId="77777777" w:rsidTr="007E6100">
        <w:trPr>
          <w:gridAfter w:val="1"/>
          <w:wAfter w:w="54" w:type="dxa"/>
        </w:trPr>
        <w:tc>
          <w:tcPr>
            <w:tcW w:w="1517" w:type="dxa"/>
            <w:gridSpan w:val="3"/>
            <w:vMerge/>
          </w:tcPr>
          <w:p w14:paraId="109DADA1" w14:textId="77777777" w:rsidR="00EF6DCE" w:rsidRDefault="00EF6DCE">
            <w:pPr>
              <w:autoSpaceDE w:val="0"/>
              <w:autoSpaceDN w:val="0"/>
              <w:spacing w:after="0" w:line="240" w:lineRule="auto"/>
              <w:rPr>
                <w:rFonts w:ascii="Calibri" w:eastAsia="Times New Roman" w:hAnsi="Calibri" w:cs="Times New Roman"/>
                <w:b/>
              </w:rPr>
            </w:pPr>
          </w:p>
        </w:tc>
        <w:tc>
          <w:tcPr>
            <w:tcW w:w="900" w:type="dxa"/>
            <w:vMerge/>
          </w:tcPr>
          <w:p w14:paraId="0C1ABF7A" w14:textId="77777777" w:rsidR="00EF6DCE" w:rsidRDefault="00EF6DCE">
            <w:pPr>
              <w:spacing w:after="0" w:line="256" w:lineRule="auto"/>
              <w:ind w:left="-10"/>
              <w:rPr>
                <w:rFonts w:ascii="Calibri" w:eastAsia="Times New Roman" w:hAnsi="Calibri" w:cs="Calibri"/>
                <w:lang w:val="en-US"/>
              </w:rPr>
            </w:pPr>
          </w:p>
        </w:tc>
        <w:tc>
          <w:tcPr>
            <w:tcW w:w="12467" w:type="dxa"/>
            <w:gridSpan w:val="18"/>
            <w:tcBorders>
              <w:top w:val="nil"/>
              <w:bottom w:val="single" w:sz="4" w:space="0" w:color="000000" w:themeColor="text1"/>
            </w:tcBorders>
            <w:shd w:val="clear" w:color="auto" w:fill="auto"/>
          </w:tcPr>
          <w:p w14:paraId="79305175" w14:textId="77777777" w:rsidR="00EF6DCE" w:rsidRDefault="00DD63E3">
            <w:pPr>
              <w:spacing w:after="0" w:line="256" w:lineRule="auto"/>
              <w:rPr>
                <w:rFonts w:ascii="Calibri" w:eastAsia="Times New Roman" w:hAnsi="Calibri" w:cs="Calibri"/>
                <w:bCs/>
                <w:color w:val="0000FF"/>
                <w:lang w:val="en-US" w:eastAsia="id-ID"/>
              </w:rPr>
            </w:pPr>
            <w:r>
              <w:rPr>
                <w:rFonts w:ascii="Calibri" w:eastAsia="Times New Roman" w:hAnsi="Calibri" w:cs="Calibri"/>
                <w:bCs/>
                <w:color w:val="0000FF"/>
                <w:lang w:val="en-US" w:eastAsia="id-ID"/>
              </w:rPr>
              <w:t>SubCPMK-211</w:t>
            </w:r>
          </w:p>
          <w:p w14:paraId="4DB1E0CD" w14:textId="51910798" w:rsidR="00EF6DCE" w:rsidRDefault="00DD63E3">
            <w:pPr>
              <w:spacing w:after="0" w:line="256" w:lineRule="auto"/>
              <w:rPr>
                <w:rFonts w:ascii="Calibri" w:hAnsi="Calibri" w:cs="Calibri"/>
                <w:lang w:val="id"/>
              </w:rPr>
            </w:pPr>
            <w:r>
              <w:rPr>
                <w:rFonts w:ascii="Calibri" w:hAnsi="Calibri" w:cs="Calibri"/>
              </w:rPr>
              <w:t>M</w:t>
            </w:r>
            <w:r w:rsidR="00330C94">
              <w:rPr>
                <w:rFonts w:ascii="Calibri" w:hAnsi="Calibri" w:cs="Calibri"/>
              </w:rPr>
              <w:t>e</w:t>
            </w:r>
            <w:r w:rsidR="00330C94">
              <w:rPr>
                <w:rFonts w:ascii="Calibri" w:hAnsi="Calibri" w:cs="Calibri"/>
                <w:lang w:val="en-US"/>
              </w:rPr>
              <w:t xml:space="preserve">mahami </w:t>
            </w:r>
            <w:r>
              <w:rPr>
                <w:rFonts w:ascii="Calibri" w:hAnsi="Calibri" w:cs="Calibri"/>
              </w:rPr>
              <w:t>berbagai macam bentuk tes kebugaran jasmani (VO</w:t>
            </w:r>
            <w:r>
              <w:rPr>
                <w:rFonts w:ascii="Calibri" w:hAnsi="Calibri" w:cs="Calibri"/>
                <w:vertAlign w:val="subscript"/>
              </w:rPr>
              <w:t>2</w:t>
            </w:r>
            <w:r>
              <w:rPr>
                <w:rFonts w:ascii="Calibri" w:hAnsi="Calibri" w:cs="Calibri"/>
              </w:rPr>
              <w:t xml:space="preserve"> Max)</w:t>
            </w:r>
          </w:p>
        </w:tc>
      </w:tr>
      <w:tr w:rsidR="00EF6DCE" w14:paraId="1942ABE8" w14:textId="77777777" w:rsidTr="007E6100">
        <w:trPr>
          <w:gridAfter w:val="1"/>
          <w:wAfter w:w="54" w:type="dxa"/>
        </w:trPr>
        <w:tc>
          <w:tcPr>
            <w:tcW w:w="1517" w:type="dxa"/>
            <w:gridSpan w:val="3"/>
            <w:vMerge/>
          </w:tcPr>
          <w:p w14:paraId="6542B17D" w14:textId="77777777" w:rsidR="00EF6DCE" w:rsidRDefault="00EF6DCE">
            <w:pPr>
              <w:autoSpaceDE w:val="0"/>
              <w:autoSpaceDN w:val="0"/>
              <w:spacing w:after="0" w:line="240" w:lineRule="auto"/>
              <w:rPr>
                <w:rFonts w:ascii="Calibri" w:eastAsia="Times New Roman" w:hAnsi="Calibri" w:cs="Times New Roman"/>
                <w:b/>
              </w:rPr>
            </w:pPr>
          </w:p>
        </w:tc>
        <w:tc>
          <w:tcPr>
            <w:tcW w:w="900" w:type="dxa"/>
            <w:vMerge/>
          </w:tcPr>
          <w:p w14:paraId="4AA00790" w14:textId="77777777" w:rsidR="00EF6DCE" w:rsidRDefault="00EF6DCE">
            <w:pPr>
              <w:spacing w:after="0" w:line="256" w:lineRule="auto"/>
              <w:ind w:left="-10"/>
              <w:rPr>
                <w:rFonts w:ascii="Calibri" w:eastAsia="Times New Roman" w:hAnsi="Calibri" w:cs="Calibri"/>
                <w:lang w:val="en-US"/>
              </w:rPr>
            </w:pPr>
          </w:p>
        </w:tc>
        <w:tc>
          <w:tcPr>
            <w:tcW w:w="12467" w:type="dxa"/>
            <w:gridSpan w:val="18"/>
            <w:tcBorders>
              <w:top w:val="nil"/>
              <w:bottom w:val="single" w:sz="4" w:space="0" w:color="000000" w:themeColor="text1"/>
            </w:tcBorders>
            <w:shd w:val="clear" w:color="auto" w:fill="auto"/>
          </w:tcPr>
          <w:p w14:paraId="784F0284" w14:textId="6106CEB3" w:rsidR="00EF6DCE" w:rsidRDefault="00DD63E3">
            <w:pPr>
              <w:spacing w:after="0" w:line="256" w:lineRule="auto"/>
              <w:rPr>
                <w:rFonts w:ascii="Calibri" w:hAnsi="Calibri" w:cs="Calibri"/>
                <w:lang w:val="en-US"/>
              </w:rPr>
            </w:pPr>
            <w:r>
              <w:rPr>
                <w:rFonts w:ascii="Calibri" w:eastAsia="Times New Roman" w:hAnsi="Calibri" w:cs="Calibri"/>
                <w:bCs/>
                <w:color w:val="0000FF"/>
                <w:lang w:val="en-US" w:eastAsia="id-ID"/>
              </w:rPr>
              <w:t>SubCPM</w:t>
            </w:r>
            <w:r w:rsidR="007A1996">
              <w:rPr>
                <w:rFonts w:ascii="Calibri" w:eastAsia="Times New Roman" w:hAnsi="Calibri" w:cs="Calibri"/>
                <w:bCs/>
                <w:color w:val="0000FF"/>
                <w:lang w:val="en-US" w:eastAsia="id-ID"/>
              </w:rPr>
              <w:t>K-212</w:t>
            </w:r>
          </w:p>
          <w:p w14:paraId="0A206EAD" w14:textId="59DDE48F" w:rsidR="00EF6DCE" w:rsidRDefault="00330C94">
            <w:pPr>
              <w:spacing w:after="0" w:line="256" w:lineRule="auto"/>
              <w:rPr>
                <w:rFonts w:ascii="Calibri" w:hAnsi="Calibri" w:cs="Calibri"/>
                <w:lang w:val="id"/>
              </w:rPr>
            </w:pPr>
            <w:r>
              <w:rPr>
                <w:rFonts w:ascii="Calibri" w:hAnsi="Calibri" w:cs="Calibri"/>
                <w:lang w:val="en-US"/>
              </w:rPr>
              <w:t>Memahami</w:t>
            </w:r>
            <w:r w:rsidR="00DD63E3">
              <w:rPr>
                <w:rFonts w:ascii="Calibri" w:hAnsi="Calibri" w:cs="Calibri"/>
              </w:rPr>
              <w:t xml:space="preserve"> Tes Kebugaran Jasmani Indonesia (TKJI) </w:t>
            </w:r>
          </w:p>
        </w:tc>
      </w:tr>
      <w:tr w:rsidR="00BD2BC0" w14:paraId="3AFEB7BB" w14:textId="77777777" w:rsidTr="007E6100">
        <w:trPr>
          <w:gridAfter w:val="1"/>
          <w:wAfter w:w="54" w:type="dxa"/>
        </w:trPr>
        <w:tc>
          <w:tcPr>
            <w:tcW w:w="1517" w:type="dxa"/>
            <w:gridSpan w:val="3"/>
            <w:vMerge/>
          </w:tcPr>
          <w:p w14:paraId="2DC99A94" w14:textId="77777777" w:rsidR="00BD2BC0" w:rsidRDefault="00BD2BC0" w:rsidP="00BD2BC0">
            <w:pPr>
              <w:autoSpaceDE w:val="0"/>
              <w:autoSpaceDN w:val="0"/>
              <w:spacing w:after="0" w:line="240" w:lineRule="auto"/>
              <w:rPr>
                <w:rFonts w:ascii="Calibri" w:eastAsia="Times New Roman" w:hAnsi="Calibri" w:cs="Times New Roman"/>
                <w:b/>
              </w:rPr>
            </w:pPr>
          </w:p>
        </w:tc>
        <w:tc>
          <w:tcPr>
            <w:tcW w:w="900" w:type="dxa"/>
            <w:vMerge w:val="restart"/>
            <w:tcBorders>
              <w:top w:val="nil"/>
            </w:tcBorders>
            <w:shd w:val="clear" w:color="auto" w:fill="auto"/>
          </w:tcPr>
          <w:p w14:paraId="2A3BFB8E" w14:textId="77777777" w:rsidR="00BD2BC0" w:rsidRDefault="00BD2BC0" w:rsidP="00BD2BC0">
            <w:pPr>
              <w:spacing w:after="0" w:line="256" w:lineRule="auto"/>
              <w:ind w:left="-10"/>
              <w:rPr>
                <w:rFonts w:ascii="Calibri" w:eastAsia="Times New Roman" w:hAnsi="Calibri" w:cs="Times New Roman"/>
                <w:lang w:val="en-US"/>
              </w:rPr>
            </w:pPr>
            <w:r>
              <w:rPr>
                <w:rFonts w:ascii="Calibri" w:eastAsia="Times New Roman" w:hAnsi="Calibri" w:cs="Times New Roman"/>
                <w:lang w:val="en-US"/>
              </w:rPr>
              <w:t>CPMK-22</w:t>
            </w:r>
          </w:p>
        </w:tc>
        <w:tc>
          <w:tcPr>
            <w:tcW w:w="12467" w:type="dxa"/>
            <w:gridSpan w:val="18"/>
            <w:tcBorders>
              <w:top w:val="nil"/>
              <w:bottom w:val="single" w:sz="4" w:space="0" w:color="000000" w:themeColor="text1"/>
            </w:tcBorders>
            <w:shd w:val="clear" w:color="auto" w:fill="auto"/>
          </w:tcPr>
          <w:p w14:paraId="5A2E3D9E" w14:textId="25641F56" w:rsidR="00BD2BC0" w:rsidRDefault="00BD2BC0" w:rsidP="00BD2BC0">
            <w:pPr>
              <w:spacing w:after="0" w:line="256" w:lineRule="auto"/>
              <w:rPr>
                <w:rFonts w:ascii="Calibri" w:hAnsi="Calibri" w:cs="Calibri"/>
                <w:highlight w:val="red"/>
                <w:lang w:val="id"/>
              </w:rPr>
            </w:pPr>
            <w:r>
              <w:rPr>
                <w:rFonts w:ascii="Calibri" w:hAnsi="Calibri" w:cs="Calibri"/>
              </w:rPr>
              <w:t>Memahami</w:t>
            </w:r>
            <w:r w:rsidR="00330C94">
              <w:rPr>
                <w:rFonts w:ascii="Calibri" w:hAnsi="Calibri" w:cs="Calibri"/>
                <w:lang w:val="en-US"/>
              </w:rPr>
              <w:t xml:space="preserve"> </w:t>
            </w:r>
            <w:r>
              <w:rPr>
                <w:rFonts w:ascii="Calibri" w:hAnsi="Calibri" w:cs="Calibri"/>
              </w:rPr>
              <w:t xml:space="preserve">takaran latihan  </w:t>
            </w:r>
          </w:p>
        </w:tc>
      </w:tr>
      <w:tr w:rsidR="00BD2BC0" w14:paraId="12FA0C20" w14:textId="77777777" w:rsidTr="007E6100">
        <w:trPr>
          <w:gridAfter w:val="1"/>
          <w:wAfter w:w="54" w:type="dxa"/>
        </w:trPr>
        <w:tc>
          <w:tcPr>
            <w:tcW w:w="1517" w:type="dxa"/>
            <w:gridSpan w:val="3"/>
            <w:vMerge/>
          </w:tcPr>
          <w:p w14:paraId="58DB58E6" w14:textId="77777777" w:rsidR="00BD2BC0" w:rsidRDefault="00BD2BC0" w:rsidP="00BD2BC0">
            <w:pPr>
              <w:autoSpaceDE w:val="0"/>
              <w:autoSpaceDN w:val="0"/>
              <w:spacing w:after="0" w:line="240" w:lineRule="auto"/>
              <w:rPr>
                <w:rFonts w:ascii="Calibri" w:eastAsia="Times New Roman" w:hAnsi="Calibri" w:cs="Times New Roman"/>
                <w:b/>
              </w:rPr>
            </w:pPr>
          </w:p>
        </w:tc>
        <w:tc>
          <w:tcPr>
            <w:tcW w:w="900" w:type="dxa"/>
            <w:vMerge/>
          </w:tcPr>
          <w:p w14:paraId="71EE52D5" w14:textId="77777777" w:rsidR="00BD2BC0" w:rsidRDefault="00BD2BC0" w:rsidP="00BD2BC0">
            <w:pPr>
              <w:spacing w:after="0" w:line="256" w:lineRule="auto"/>
              <w:ind w:left="-10"/>
              <w:rPr>
                <w:rFonts w:ascii="Calibri" w:eastAsia="Times New Roman" w:hAnsi="Calibri" w:cs="Times New Roman"/>
                <w:lang w:val="en-US"/>
              </w:rPr>
            </w:pPr>
          </w:p>
        </w:tc>
        <w:tc>
          <w:tcPr>
            <w:tcW w:w="12467" w:type="dxa"/>
            <w:gridSpan w:val="18"/>
            <w:tcBorders>
              <w:top w:val="nil"/>
              <w:bottom w:val="single" w:sz="4" w:space="0" w:color="000000" w:themeColor="text1"/>
            </w:tcBorders>
            <w:shd w:val="clear" w:color="auto" w:fill="auto"/>
          </w:tcPr>
          <w:p w14:paraId="5EECA911" w14:textId="77777777" w:rsidR="00BD2BC0" w:rsidRDefault="00BD2BC0" w:rsidP="00BD2BC0">
            <w:pPr>
              <w:spacing w:after="0" w:line="256" w:lineRule="auto"/>
              <w:rPr>
                <w:rFonts w:ascii="Calibri" w:eastAsia="Times New Roman" w:hAnsi="Calibri" w:cs="Calibri"/>
                <w:bCs/>
                <w:color w:val="0000FF"/>
                <w:lang w:val="en-US" w:eastAsia="id-ID"/>
              </w:rPr>
            </w:pPr>
            <w:r>
              <w:rPr>
                <w:rFonts w:ascii="Calibri" w:eastAsia="Times New Roman" w:hAnsi="Calibri" w:cs="Calibri"/>
                <w:bCs/>
                <w:color w:val="0000FF"/>
                <w:lang w:val="en-US" w:eastAsia="id-ID"/>
              </w:rPr>
              <w:t>SubCPMK-221</w:t>
            </w:r>
          </w:p>
          <w:p w14:paraId="381EDC66" w14:textId="70FBAD24" w:rsidR="00BD2BC0" w:rsidRDefault="00BD2BC0" w:rsidP="00BD2BC0">
            <w:pPr>
              <w:spacing w:after="0" w:line="256" w:lineRule="auto"/>
              <w:rPr>
                <w:rFonts w:ascii="Calibri" w:hAnsi="Calibri" w:cs="Calibri"/>
                <w:lang w:val="id"/>
              </w:rPr>
            </w:pPr>
            <w:r>
              <w:rPr>
                <w:rFonts w:ascii="Calibri" w:hAnsi="Calibri" w:cs="Calibri"/>
              </w:rPr>
              <w:t>Me</w:t>
            </w:r>
            <w:r w:rsidR="00330C94">
              <w:rPr>
                <w:rFonts w:ascii="Calibri" w:hAnsi="Calibri" w:cs="Calibri"/>
                <w:lang w:val="en-US"/>
              </w:rPr>
              <w:t xml:space="preserve">mahami </w:t>
            </w:r>
            <w:r>
              <w:rPr>
                <w:rFonts w:ascii="Calibri" w:hAnsi="Calibri" w:cs="Calibri"/>
              </w:rPr>
              <w:t>takaran latihan kebugaran jasmani di kehidupan sehari-hari sesuai kebutuhan</w:t>
            </w:r>
          </w:p>
        </w:tc>
      </w:tr>
      <w:tr w:rsidR="00BD2BC0" w14:paraId="0C597A15" w14:textId="77777777" w:rsidTr="007E6100">
        <w:trPr>
          <w:gridAfter w:val="1"/>
          <w:wAfter w:w="54" w:type="dxa"/>
        </w:trPr>
        <w:tc>
          <w:tcPr>
            <w:tcW w:w="1517" w:type="dxa"/>
            <w:gridSpan w:val="3"/>
            <w:vMerge/>
          </w:tcPr>
          <w:p w14:paraId="1DAFDDA7" w14:textId="77777777" w:rsidR="00BD2BC0" w:rsidRDefault="00BD2BC0" w:rsidP="00BD2BC0">
            <w:pPr>
              <w:autoSpaceDE w:val="0"/>
              <w:autoSpaceDN w:val="0"/>
              <w:spacing w:after="0" w:line="240" w:lineRule="auto"/>
              <w:rPr>
                <w:rFonts w:ascii="Calibri" w:eastAsia="Times New Roman" w:hAnsi="Calibri" w:cs="Times New Roman"/>
                <w:b/>
              </w:rPr>
            </w:pPr>
          </w:p>
        </w:tc>
        <w:tc>
          <w:tcPr>
            <w:tcW w:w="900" w:type="dxa"/>
            <w:vMerge w:val="restart"/>
            <w:tcBorders>
              <w:top w:val="nil"/>
            </w:tcBorders>
            <w:shd w:val="clear" w:color="auto" w:fill="auto"/>
          </w:tcPr>
          <w:p w14:paraId="7ED701B7" w14:textId="77777777" w:rsidR="00BD2BC0" w:rsidRDefault="00BD2BC0" w:rsidP="00BD2BC0">
            <w:pPr>
              <w:spacing w:after="0" w:line="256" w:lineRule="auto"/>
              <w:ind w:left="-10"/>
              <w:rPr>
                <w:rFonts w:ascii="Calibri" w:eastAsia="Times New Roman" w:hAnsi="Calibri" w:cs="Times New Roman"/>
                <w:lang w:val="en-US"/>
              </w:rPr>
            </w:pPr>
            <w:r>
              <w:rPr>
                <w:rFonts w:ascii="Calibri" w:eastAsia="Times New Roman" w:hAnsi="Calibri" w:cs="Times New Roman"/>
                <w:lang w:val="en-US"/>
              </w:rPr>
              <w:t>CPMK-23</w:t>
            </w:r>
          </w:p>
        </w:tc>
        <w:tc>
          <w:tcPr>
            <w:tcW w:w="12467" w:type="dxa"/>
            <w:gridSpan w:val="18"/>
            <w:tcBorders>
              <w:top w:val="nil"/>
              <w:bottom w:val="single" w:sz="4" w:space="0" w:color="000000" w:themeColor="text1"/>
            </w:tcBorders>
            <w:shd w:val="clear" w:color="auto" w:fill="auto"/>
          </w:tcPr>
          <w:p w14:paraId="1969D693" w14:textId="0E76E174" w:rsidR="00BD2BC0" w:rsidRDefault="00BD2BC0" w:rsidP="00BD2BC0">
            <w:pPr>
              <w:spacing w:after="0" w:line="256" w:lineRule="auto"/>
              <w:rPr>
                <w:rFonts w:ascii="Calibri" w:hAnsi="Calibri" w:cs="Calibri"/>
                <w:lang w:val="id"/>
              </w:rPr>
            </w:pPr>
            <w:r>
              <w:rPr>
                <w:rFonts w:ascii="Calibri" w:hAnsi="Calibri" w:cs="Calibri"/>
              </w:rPr>
              <w:t>M</w:t>
            </w:r>
            <w:r w:rsidR="00330C94">
              <w:rPr>
                <w:rFonts w:ascii="Calibri" w:hAnsi="Calibri" w:cs="Calibri"/>
                <w:lang w:val="en-US"/>
              </w:rPr>
              <w:t>emahami</w:t>
            </w:r>
            <w:r>
              <w:rPr>
                <w:rFonts w:ascii="Calibri" w:hAnsi="Calibri" w:cs="Calibri"/>
              </w:rPr>
              <w:t xml:space="preserve"> fenomena gaya hidup aktif dan sehat</w:t>
            </w:r>
          </w:p>
        </w:tc>
      </w:tr>
      <w:tr w:rsidR="00BD2BC0" w14:paraId="514847CF" w14:textId="77777777" w:rsidTr="007E6100">
        <w:trPr>
          <w:gridAfter w:val="1"/>
          <w:wAfter w:w="54" w:type="dxa"/>
        </w:trPr>
        <w:tc>
          <w:tcPr>
            <w:tcW w:w="1517" w:type="dxa"/>
            <w:gridSpan w:val="3"/>
            <w:vMerge/>
          </w:tcPr>
          <w:p w14:paraId="5FAD1F57" w14:textId="77777777" w:rsidR="00BD2BC0" w:rsidRDefault="00BD2BC0" w:rsidP="00BD2BC0">
            <w:pPr>
              <w:autoSpaceDE w:val="0"/>
              <w:autoSpaceDN w:val="0"/>
              <w:spacing w:after="0" w:line="240" w:lineRule="auto"/>
              <w:rPr>
                <w:rFonts w:ascii="Calibri" w:eastAsia="Times New Roman" w:hAnsi="Calibri" w:cs="Times New Roman"/>
                <w:b/>
              </w:rPr>
            </w:pPr>
          </w:p>
        </w:tc>
        <w:tc>
          <w:tcPr>
            <w:tcW w:w="900" w:type="dxa"/>
            <w:vMerge/>
          </w:tcPr>
          <w:p w14:paraId="0F9830CA" w14:textId="77777777" w:rsidR="00BD2BC0" w:rsidRDefault="00BD2BC0" w:rsidP="00BD2BC0">
            <w:pPr>
              <w:spacing w:after="0" w:line="256" w:lineRule="auto"/>
              <w:ind w:left="-10"/>
              <w:rPr>
                <w:rFonts w:ascii="Calibri" w:eastAsia="Times New Roman" w:hAnsi="Calibri" w:cs="Times New Roman"/>
                <w:lang w:val="en-US"/>
              </w:rPr>
            </w:pPr>
          </w:p>
        </w:tc>
        <w:tc>
          <w:tcPr>
            <w:tcW w:w="12467" w:type="dxa"/>
            <w:gridSpan w:val="18"/>
            <w:tcBorders>
              <w:top w:val="nil"/>
              <w:bottom w:val="single" w:sz="4" w:space="0" w:color="000000" w:themeColor="text1"/>
            </w:tcBorders>
            <w:shd w:val="clear" w:color="auto" w:fill="auto"/>
          </w:tcPr>
          <w:p w14:paraId="5C94633D" w14:textId="77777777" w:rsidR="00BD2BC0" w:rsidRDefault="00BD2BC0" w:rsidP="00BD2BC0">
            <w:pPr>
              <w:spacing w:after="0" w:line="256" w:lineRule="auto"/>
              <w:rPr>
                <w:rFonts w:ascii="Calibri" w:eastAsia="Times New Roman" w:hAnsi="Calibri" w:cs="Calibri"/>
                <w:bCs/>
                <w:color w:val="0000FF"/>
                <w:lang w:val="en-US" w:eastAsia="id-ID"/>
              </w:rPr>
            </w:pPr>
            <w:r>
              <w:rPr>
                <w:rFonts w:ascii="Calibri" w:eastAsia="Times New Roman" w:hAnsi="Calibri" w:cs="Calibri"/>
                <w:bCs/>
                <w:color w:val="0000FF"/>
                <w:lang w:val="en-US" w:eastAsia="id-ID"/>
              </w:rPr>
              <w:t>SubCPMK-231</w:t>
            </w:r>
          </w:p>
          <w:p w14:paraId="43AFFB4B" w14:textId="68AF6749" w:rsidR="00BD2BC0" w:rsidRDefault="00330C94" w:rsidP="00BD2BC0">
            <w:pPr>
              <w:spacing w:after="0" w:line="256" w:lineRule="auto"/>
              <w:rPr>
                <w:rFonts w:ascii="Calibri" w:hAnsi="Calibri" w:cs="Calibri"/>
                <w:lang w:val="id"/>
              </w:rPr>
            </w:pPr>
            <w:r>
              <w:rPr>
                <w:rFonts w:ascii="Calibri" w:hAnsi="Calibri" w:cs="Calibri"/>
                <w:lang w:val="en-US"/>
              </w:rPr>
              <w:t>M</w:t>
            </w:r>
            <w:r w:rsidR="00BD2BC0">
              <w:rPr>
                <w:rFonts w:ascii="Calibri" w:hAnsi="Calibri" w:cs="Calibri"/>
              </w:rPr>
              <w:t>enganalisa pengelolaan manajemen berat badan</w:t>
            </w:r>
          </w:p>
        </w:tc>
      </w:tr>
      <w:tr w:rsidR="00BD2BC0" w14:paraId="06BBBA26" w14:textId="77777777" w:rsidTr="007E6100">
        <w:trPr>
          <w:gridAfter w:val="1"/>
          <w:wAfter w:w="54" w:type="dxa"/>
        </w:trPr>
        <w:tc>
          <w:tcPr>
            <w:tcW w:w="1517" w:type="dxa"/>
            <w:gridSpan w:val="3"/>
            <w:vMerge/>
          </w:tcPr>
          <w:p w14:paraId="5CF7A8B0" w14:textId="77777777" w:rsidR="00BD2BC0" w:rsidRDefault="00BD2BC0" w:rsidP="00BD2BC0">
            <w:pPr>
              <w:autoSpaceDE w:val="0"/>
              <w:autoSpaceDN w:val="0"/>
              <w:spacing w:after="0" w:line="240" w:lineRule="auto"/>
              <w:rPr>
                <w:rFonts w:ascii="Calibri" w:eastAsia="Times New Roman" w:hAnsi="Calibri" w:cs="Times New Roman"/>
                <w:b/>
              </w:rPr>
            </w:pPr>
          </w:p>
        </w:tc>
        <w:tc>
          <w:tcPr>
            <w:tcW w:w="900" w:type="dxa"/>
            <w:vMerge w:val="restart"/>
            <w:tcBorders>
              <w:top w:val="nil"/>
            </w:tcBorders>
            <w:shd w:val="clear" w:color="auto" w:fill="auto"/>
          </w:tcPr>
          <w:p w14:paraId="240F55A2" w14:textId="77777777" w:rsidR="00BD2BC0" w:rsidRDefault="00BD2BC0" w:rsidP="00BD2BC0">
            <w:pPr>
              <w:spacing w:after="0" w:line="256" w:lineRule="auto"/>
              <w:ind w:left="-10"/>
              <w:rPr>
                <w:rFonts w:ascii="Calibri" w:eastAsia="Times New Roman" w:hAnsi="Calibri" w:cs="Calibri"/>
                <w:lang w:val="en-US"/>
              </w:rPr>
            </w:pPr>
            <w:r>
              <w:rPr>
                <w:rFonts w:ascii="Calibri" w:eastAsia="Times New Roman" w:hAnsi="Calibri" w:cs="Calibri"/>
                <w:lang w:val="en-US"/>
              </w:rPr>
              <w:t>CPMK-41</w:t>
            </w:r>
          </w:p>
        </w:tc>
        <w:tc>
          <w:tcPr>
            <w:tcW w:w="12467" w:type="dxa"/>
            <w:gridSpan w:val="18"/>
            <w:tcBorders>
              <w:top w:val="nil"/>
              <w:bottom w:val="single" w:sz="4" w:space="0" w:color="000000" w:themeColor="text1"/>
            </w:tcBorders>
            <w:shd w:val="clear" w:color="auto" w:fill="auto"/>
          </w:tcPr>
          <w:p w14:paraId="7B54FEB1" w14:textId="36BC40F9" w:rsidR="00BD2BC0" w:rsidRDefault="00BD2BC0" w:rsidP="00BD2BC0">
            <w:pPr>
              <w:spacing w:after="0" w:line="256" w:lineRule="auto"/>
              <w:rPr>
                <w:rFonts w:ascii="Calibri" w:hAnsi="Calibri" w:cs="Calibri"/>
                <w:lang w:val="id"/>
              </w:rPr>
            </w:pPr>
            <w:r>
              <w:rPr>
                <w:rFonts w:ascii="Calibri" w:hAnsi="Calibri" w:cs="Calibri"/>
              </w:rPr>
              <w:t>M</w:t>
            </w:r>
            <w:r>
              <w:rPr>
                <w:rFonts w:ascii="Calibri" w:hAnsi="Calibri" w:cs="Calibri"/>
                <w:lang w:val="en-US"/>
              </w:rPr>
              <w:t>eng</w:t>
            </w:r>
            <w:r w:rsidR="00330C94">
              <w:rPr>
                <w:rFonts w:ascii="Calibri" w:hAnsi="Calibri" w:cs="Calibri"/>
                <w:lang w:val="en-US"/>
              </w:rPr>
              <w:t>analisa</w:t>
            </w:r>
            <w:r>
              <w:rPr>
                <w:rFonts w:ascii="Calibri" w:hAnsi="Calibri" w:cs="Calibri"/>
              </w:rPr>
              <w:t xml:space="preserve"> pengembangan metode latihan kebugaran jasmani</w:t>
            </w:r>
          </w:p>
        </w:tc>
      </w:tr>
      <w:tr w:rsidR="00BD2BC0" w14:paraId="64057F05" w14:textId="77777777" w:rsidTr="007E6100">
        <w:trPr>
          <w:gridAfter w:val="1"/>
          <w:wAfter w:w="54" w:type="dxa"/>
        </w:trPr>
        <w:tc>
          <w:tcPr>
            <w:tcW w:w="1517" w:type="dxa"/>
            <w:gridSpan w:val="3"/>
            <w:vMerge/>
          </w:tcPr>
          <w:p w14:paraId="6AE1025E" w14:textId="77777777" w:rsidR="00BD2BC0" w:rsidRDefault="00BD2BC0" w:rsidP="00BD2BC0">
            <w:pPr>
              <w:autoSpaceDE w:val="0"/>
              <w:autoSpaceDN w:val="0"/>
              <w:spacing w:after="0" w:line="240" w:lineRule="auto"/>
              <w:rPr>
                <w:rFonts w:ascii="Calibri" w:eastAsia="Times New Roman" w:hAnsi="Calibri" w:cs="Times New Roman"/>
                <w:b/>
              </w:rPr>
            </w:pPr>
          </w:p>
        </w:tc>
        <w:tc>
          <w:tcPr>
            <w:tcW w:w="900" w:type="dxa"/>
            <w:vMerge/>
          </w:tcPr>
          <w:p w14:paraId="5524C3B0" w14:textId="77777777" w:rsidR="00BD2BC0" w:rsidRDefault="00BD2BC0" w:rsidP="00BD2BC0">
            <w:pPr>
              <w:spacing w:after="0" w:line="256" w:lineRule="auto"/>
              <w:ind w:left="-10"/>
              <w:rPr>
                <w:rFonts w:ascii="Calibri" w:eastAsia="Times New Roman" w:hAnsi="Calibri" w:cs="Calibri"/>
                <w:lang w:val="en-US"/>
              </w:rPr>
            </w:pPr>
          </w:p>
        </w:tc>
        <w:tc>
          <w:tcPr>
            <w:tcW w:w="12467" w:type="dxa"/>
            <w:gridSpan w:val="18"/>
            <w:tcBorders>
              <w:top w:val="nil"/>
              <w:bottom w:val="single" w:sz="4" w:space="0" w:color="000000" w:themeColor="text1"/>
            </w:tcBorders>
            <w:shd w:val="clear" w:color="auto" w:fill="auto"/>
          </w:tcPr>
          <w:p w14:paraId="7E74145F" w14:textId="77777777" w:rsidR="00BD2BC0" w:rsidRPr="007E6100" w:rsidRDefault="00BD2BC0" w:rsidP="00BD2BC0">
            <w:pPr>
              <w:spacing w:after="0" w:line="256" w:lineRule="auto"/>
              <w:rPr>
                <w:rFonts w:ascii="Calibri" w:eastAsia="Times New Roman" w:hAnsi="Calibri" w:cs="Calibri"/>
                <w:bCs/>
                <w:color w:val="0000FF"/>
                <w:lang w:val="en-US" w:eastAsia="id-ID"/>
              </w:rPr>
            </w:pPr>
            <w:r w:rsidRPr="007E6100">
              <w:rPr>
                <w:rFonts w:ascii="Calibri" w:eastAsia="Times New Roman" w:hAnsi="Calibri" w:cs="Calibri"/>
                <w:bCs/>
                <w:color w:val="0000FF"/>
                <w:lang w:val="en-US" w:eastAsia="id-ID"/>
              </w:rPr>
              <w:t>SubCPMK-411</w:t>
            </w:r>
          </w:p>
          <w:p w14:paraId="463E6DC2" w14:textId="466F0498" w:rsidR="00BD2BC0" w:rsidRPr="007E6100" w:rsidRDefault="00BD2BC0" w:rsidP="00BD2BC0">
            <w:pPr>
              <w:spacing w:after="0" w:line="256" w:lineRule="auto"/>
              <w:rPr>
                <w:rFonts w:ascii="Calibri" w:hAnsi="Calibri" w:cs="Calibri"/>
                <w:lang w:val="en-US"/>
              </w:rPr>
            </w:pPr>
            <w:r w:rsidRPr="007E6100">
              <w:rPr>
                <w:rFonts w:ascii="Calibri" w:hAnsi="Calibri" w:cs="Calibri"/>
                <w:lang w:val="en-US"/>
              </w:rPr>
              <w:t>Me</w:t>
            </w:r>
            <w:r w:rsidR="00330C94">
              <w:rPr>
                <w:rFonts w:ascii="Calibri" w:hAnsi="Calibri" w:cs="Calibri"/>
                <w:lang w:val="en-US"/>
              </w:rPr>
              <w:t>nganalisa</w:t>
            </w:r>
            <w:r w:rsidRPr="007E6100">
              <w:rPr>
                <w:rFonts w:ascii="Calibri" w:hAnsi="Calibri" w:cs="Calibri"/>
                <w:lang w:val="en-US"/>
              </w:rPr>
              <w:t xml:space="preserve"> konsep trend lari reaksional dalam kebugaran jasmani</w:t>
            </w:r>
          </w:p>
        </w:tc>
      </w:tr>
      <w:tr w:rsidR="00BD2BC0" w14:paraId="70DFE8D9" w14:textId="77777777" w:rsidTr="007E6100">
        <w:trPr>
          <w:gridAfter w:val="1"/>
          <w:wAfter w:w="54" w:type="dxa"/>
        </w:trPr>
        <w:tc>
          <w:tcPr>
            <w:tcW w:w="1517" w:type="dxa"/>
            <w:gridSpan w:val="3"/>
            <w:vMerge/>
          </w:tcPr>
          <w:p w14:paraId="41E6D0F6" w14:textId="77777777" w:rsidR="00BD2BC0" w:rsidRDefault="00BD2BC0" w:rsidP="00BD2BC0">
            <w:pPr>
              <w:autoSpaceDE w:val="0"/>
              <w:autoSpaceDN w:val="0"/>
              <w:spacing w:after="0" w:line="240" w:lineRule="auto"/>
              <w:rPr>
                <w:rFonts w:ascii="Calibri" w:eastAsia="Times New Roman" w:hAnsi="Calibri" w:cs="Times New Roman"/>
                <w:b/>
              </w:rPr>
            </w:pPr>
          </w:p>
        </w:tc>
        <w:tc>
          <w:tcPr>
            <w:tcW w:w="900" w:type="dxa"/>
            <w:vMerge/>
          </w:tcPr>
          <w:p w14:paraId="4EEB47A8" w14:textId="77777777" w:rsidR="00BD2BC0" w:rsidRDefault="00BD2BC0" w:rsidP="00BD2BC0">
            <w:pPr>
              <w:spacing w:after="0" w:line="256" w:lineRule="auto"/>
              <w:ind w:left="-10"/>
              <w:rPr>
                <w:rFonts w:ascii="Calibri" w:eastAsia="Times New Roman" w:hAnsi="Calibri" w:cs="Calibri"/>
                <w:lang w:val="en-US"/>
              </w:rPr>
            </w:pPr>
          </w:p>
        </w:tc>
        <w:tc>
          <w:tcPr>
            <w:tcW w:w="12467" w:type="dxa"/>
            <w:gridSpan w:val="18"/>
            <w:tcBorders>
              <w:top w:val="nil"/>
              <w:bottom w:val="single" w:sz="4" w:space="0" w:color="000000" w:themeColor="text1"/>
            </w:tcBorders>
            <w:shd w:val="clear" w:color="auto" w:fill="auto"/>
          </w:tcPr>
          <w:p w14:paraId="3328CD27" w14:textId="77777777" w:rsidR="00BD2BC0" w:rsidRPr="007E6100" w:rsidRDefault="00BD2BC0" w:rsidP="00BD2BC0">
            <w:pPr>
              <w:spacing w:after="0" w:line="256" w:lineRule="auto"/>
              <w:rPr>
                <w:rFonts w:ascii="Calibri" w:eastAsia="Times New Roman" w:hAnsi="Calibri" w:cs="Calibri"/>
                <w:bCs/>
                <w:color w:val="0000FF"/>
                <w:lang w:val="en-US" w:eastAsia="id-ID"/>
              </w:rPr>
            </w:pPr>
            <w:r w:rsidRPr="007E6100">
              <w:rPr>
                <w:rFonts w:ascii="Calibri" w:eastAsia="Times New Roman" w:hAnsi="Calibri" w:cs="Calibri"/>
                <w:bCs/>
                <w:color w:val="0000FF"/>
                <w:lang w:val="en-US" w:eastAsia="id-ID"/>
              </w:rPr>
              <w:t>SubCPMK-412</w:t>
            </w:r>
          </w:p>
          <w:p w14:paraId="3F5311D5" w14:textId="03CC0F2E" w:rsidR="00BD2BC0" w:rsidRPr="007E6100" w:rsidRDefault="00330C94" w:rsidP="00BD2BC0">
            <w:pPr>
              <w:spacing w:after="0" w:line="256" w:lineRule="auto"/>
              <w:rPr>
                <w:rFonts w:ascii="Calibri" w:hAnsi="Calibri" w:cs="Calibri"/>
                <w:lang w:val="en-US"/>
              </w:rPr>
            </w:pPr>
            <w:r>
              <w:rPr>
                <w:rFonts w:ascii="Calibri" w:hAnsi="Calibri" w:cs="Calibri"/>
                <w:lang w:val="en-US"/>
              </w:rPr>
              <w:t xml:space="preserve">Menganalisa kebugaran jasmani </w:t>
            </w:r>
            <w:r w:rsidR="00BD2BC0" w:rsidRPr="007E6100">
              <w:rPr>
                <w:rFonts w:ascii="Calibri" w:hAnsi="Calibri" w:cs="Calibri"/>
                <w:lang w:val="en-US"/>
              </w:rPr>
              <w:t>metode berlari</w:t>
            </w:r>
          </w:p>
        </w:tc>
      </w:tr>
      <w:tr w:rsidR="00BD2BC0" w14:paraId="55FDF7BF" w14:textId="77777777" w:rsidTr="007E6100">
        <w:trPr>
          <w:gridAfter w:val="1"/>
          <w:wAfter w:w="54" w:type="dxa"/>
        </w:trPr>
        <w:tc>
          <w:tcPr>
            <w:tcW w:w="1517" w:type="dxa"/>
            <w:gridSpan w:val="3"/>
            <w:vMerge/>
          </w:tcPr>
          <w:p w14:paraId="58F4D02E" w14:textId="77777777" w:rsidR="00BD2BC0" w:rsidRDefault="00BD2BC0" w:rsidP="00BD2BC0">
            <w:pPr>
              <w:autoSpaceDE w:val="0"/>
              <w:autoSpaceDN w:val="0"/>
              <w:spacing w:after="0" w:line="240" w:lineRule="auto"/>
              <w:rPr>
                <w:rFonts w:ascii="Calibri" w:eastAsia="Times New Roman" w:hAnsi="Calibri" w:cs="Times New Roman"/>
                <w:b/>
              </w:rPr>
            </w:pPr>
          </w:p>
        </w:tc>
        <w:tc>
          <w:tcPr>
            <w:tcW w:w="900" w:type="dxa"/>
            <w:vMerge/>
          </w:tcPr>
          <w:p w14:paraId="42E35E96" w14:textId="77777777" w:rsidR="00BD2BC0" w:rsidRDefault="00BD2BC0" w:rsidP="00BD2BC0">
            <w:pPr>
              <w:spacing w:after="0" w:line="256" w:lineRule="auto"/>
              <w:ind w:left="-10"/>
              <w:rPr>
                <w:rFonts w:ascii="Calibri" w:eastAsia="Times New Roman" w:hAnsi="Calibri" w:cs="Calibri"/>
                <w:lang w:val="en-US"/>
              </w:rPr>
            </w:pPr>
          </w:p>
        </w:tc>
        <w:tc>
          <w:tcPr>
            <w:tcW w:w="12467" w:type="dxa"/>
            <w:gridSpan w:val="18"/>
            <w:tcBorders>
              <w:top w:val="nil"/>
              <w:bottom w:val="single" w:sz="4" w:space="0" w:color="000000" w:themeColor="text1"/>
            </w:tcBorders>
            <w:shd w:val="clear" w:color="auto" w:fill="auto"/>
          </w:tcPr>
          <w:p w14:paraId="27B06D38" w14:textId="77777777" w:rsidR="00BD2BC0" w:rsidRPr="007E6100" w:rsidRDefault="00BD2BC0" w:rsidP="00BD2BC0">
            <w:pPr>
              <w:spacing w:after="0" w:line="256" w:lineRule="auto"/>
              <w:rPr>
                <w:rFonts w:ascii="Calibri" w:eastAsia="Times New Roman" w:hAnsi="Calibri" w:cs="Calibri"/>
                <w:bCs/>
                <w:color w:val="0000FF"/>
                <w:lang w:val="en-US" w:eastAsia="id-ID"/>
              </w:rPr>
            </w:pPr>
            <w:r w:rsidRPr="007E6100">
              <w:rPr>
                <w:rFonts w:ascii="Calibri" w:eastAsia="Times New Roman" w:hAnsi="Calibri" w:cs="Calibri"/>
                <w:bCs/>
                <w:color w:val="0000FF"/>
                <w:lang w:val="en-US" w:eastAsia="id-ID"/>
              </w:rPr>
              <w:t>SubCPMK-413</w:t>
            </w:r>
          </w:p>
          <w:p w14:paraId="365AD72F" w14:textId="4FCB2747" w:rsidR="00BD2BC0" w:rsidRPr="007E6100" w:rsidRDefault="00BD2BC0" w:rsidP="00BD2BC0">
            <w:pPr>
              <w:spacing w:after="0" w:line="256" w:lineRule="auto"/>
              <w:rPr>
                <w:rFonts w:ascii="Calibri" w:hAnsi="Calibri" w:cs="Calibri"/>
                <w:lang w:val="en-US"/>
              </w:rPr>
            </w:pPr>
            <w:r w:rsidRPr="007E6100">
              <w:rPr>
                <w:rFonts w:ascii="Calibri" w:hAnsi="Calibri" w:cs="Calibri"/>
                <w:lang w:val="en-US"/>
              </w:rPr>
              <w:t>M</w:t>
            </w:r>
            <w:r w:rsidR="00330C94">
              <w:rPr>
                <w:rFonts w:ascii="Calibri" w:hAnsi="Calibri" w:cs="Calibri"/>
                <w:lang w:val="en-US"/>
              </w:rPr>
              <w:t>enganalisa kebugaran jasmani</w:t>
            </w:r>
            <w:r w:rsidRPr="007E6100">
              <w:rPr>
                <w:rFonts w:ascii="Calibri" w:hAnsi="Calibri" w:cs="Calibri"/>
                <w:lang w:val="en-US"/>
              </w:rPr>
              <w:t xml:space="preserve"> metode latihan bootcamp (aerobik dan aktivitas fisik)</w:t>
            </w:r>
          </w:p>
        </w:tc>
      </w:tr>
      <w:tr w:rsidR="00BD2BC0" w14:paraId="08F61BC9" w14:textId="77777777" w:rsidTr="007E6100">
        <w:trPr>
          <w:gridAfter w:val="1"/>
          <w:wAfter w:w="54" w:type="dxa"/>
        </w:trPr>
        <w:tc>
          <w:tcPr>
            <w:tcW w:w="1517" w:type="dxa"/>
            <w:gridSpan w:val="3"/>
            <w:vMerge/>
          </w:tcPr>
          <w:p w14:paraId="0B1633C8" w14:textId="77777777" w:rsidR="00BD2BC0" w:rsidRDefault="00BD2BC0" w:rsidP="00BD2BC0">
            <w:pPr>
              <w:autoSpaceDE w:val="0"/>
              <w:autoSpaceDN w:val="0"/>
              <w:spacing w:after="0" w:line="240" w:lineRule="auto"/>
              <w:rPr>
                <w:rFonts w:ascii="Calibri" w:eastAsia="Times New Roman" w:hAnsi="Calibri" w:cs="Times New Roman"/>
                <w:b/>
              </w:rPr>
            </w:pPr>
          </w:p>
        </w:tc>
        <w:tc>
          <w:tcPr>
            <w:tcW w:w="900" w:type="dxa"/>
            <w:vMerge/>
          </w:tcPr>
          <w:p w14:paraId="6DCD2784" w14:textId="77777777" w:rsidR="00BD2BC0" w:rsidRDefault="00BD2BC0" w:rsidP="00BD2BC0">
            <w:pPr>
              <w:spacing w:after="0" w:line="256" w:lineRule="auto"/>
              <w:ind w:left="-10"/>
              <w:rPr>
                <w:rFonts w:ascii="Calibri" w:eastAsia="Times New Roman" w:hAnsi="Calibri" w:cs="Calibri"/>
                <w:lang w:val="en-US"/>
              </w:rPr>
            </w:pPr>
          </w:p>
        </w:tc>
        <w:tc>
          <w:tcPr>
            <w:tcW w:w="12467" w:type="dxa"/>
            <w:gridSpan w:val="18"/>
            <w:tcBorders>
              <w:top w:val="nil"/>
              <w:bottom w:val="single" w:sz="4" w:space="0" w:color="000000" w:themeColor="text1"/>
            </w:tcBorders>
            <w:shd w:val="clear" w:color="auto" w:fill="auto"/>
          </w:tcPr>
          <w:p w14:paraId="7271E511" w14:textId="77777777" w:rsidR="00BD2BC0" w:rsidRPr="007E6100" w:rsidRDefault="00BD2BC0" w:rsidP="00BD2BC0">
            <w:pPr>
              <w:spacing w:after="0" w:line="256" w:lineRule="auto"/>
              <w:rPr>
                <w:rFonts w:ascii="Calibri" w:eastAsia="Times New Roman" w:hAnsi="Calibri" w:cs="Calibri"/>
                <w:bCs/>
                <w:color w:val="0000FF"/>
                <w:lang w:val="en-US" w:eastAsia="id-ID"/>
              </w:rPr>
            </w:pPr>
            <w:r w:rsidRPr="007E6100">
              <w:rPr>
                <w:rFonts w:ascii="Calibri" w:eastAsia="Times New Roman" w:hAnsi="Calibri" w:cs="Calibri"/>
                <w:bCs/>
                <w:color w:val="0000FF"/>
                <w:lang w:val="en-US" w:eastAsia="id-ID"/>
              </w:rPr>
              <w:t>SubCPMK-414</w:t>
            </w:r>
          </w:p>
          <w:p w14:paraId="166DAF98" w14:textId="27AF7FA5" w:rsidR="00BD2BC0" w:rsidRPr="007E6100" w:rsidRDefault="00330C94" w:rsidP="00BD2BC0">
            <w:pPr>
              <w:spacing w:after="0" w:line="256" w:lineRule="auto"/>
              <w:rPr>
                <w:rFonts w:ascii="Calibri" w:eastAsia="Calibri" w:hAnsi="Calibri" w:cs="Calibri"/>
                <w:lang w:val="en-US"/>
              </w:rPr>
            </w:pPr>
            <w:r>
              <w:rPr>
                <w:rFonts w:ascii="Calibri" w:eastAsia="Calibri" w:hAnsi="Calibri" w:cs="Calibri"/>
                <w:lang w:val="en-US"/>
              </w:rPr>
              <w:t xml:space="preserve">Menganalisa </w:t>
            </w:r>
            <w:r w:rsidR="00532CAC" w:rsidRPr="007E6100">
              <w:rPr>
                <w:rFonts w:ascii="Calibri" w:eastAsia="Calibri" w:hAnsi="Calibri" w:cs="Calibri"/>
                <w:lang w:val="en-US"/>
              </w:rPr>
              <w:t>kebutuhan energi dan hidrasi saat puasa</w:t>
            </w:r>
          </w:p>
        </w:tc>
      </w:tr>
      <w:tr w:rsidR="00BD2BC0" w14:paraId="0E164465" w14:textId="77777777" w:rsidTr="007E6100">
        <w:trPr>
          <w:gridAfter w:val="1"/>
          <w:wAfter w:w="54" w:type="dxa"/>
        </w:trPr>
        <w:tc>
          <w:tcPr>
            <w:tcW w:w="1517" w:type="dxa"/>
            <w:gridSpan w:val="3"/>
            <w:vMerge/>
          </w:tcPr>
          <w:p w14:paraId="64949F05" w14:textId="77777777" w:rsidR="00BD2BC0" w:rsidRDefault="00BD2BC0" w:rsidP="00BD2BC0">
            <w:pPr>
              <w:autoSpaceDE w:val="0"/>
              <w:autoSpaceDN w:val="0"/>
              <w:spacing w:after="0" w:line="240" w:lineRule="auto"/>
              <w:rPr>
                <w:rFonts w:ascii="Calibri" w:eastAsia="Times New Roman" w:hAnsi="Calibri" w:cs="Times New Roman"/>
                <w:b/>
              </w:rPr>
            </w:pPr>
          </w:p>
        </w:tc>
        <w:tc>
          <w:tcPr>
            <w:tcW w:w="900" w:type="dxa"/>
            <w:vMerge w:val="restart"/>
            <w:tcBorders>
              <w:top w:val="nil"/>
            </w:tcBorders>
            <w:shd w:val="clear" w:color="auto" w:fill="auto"/>
          </w:tcPr>
          <w:p w14:paraId="34A57B14" w14:textId="77777777" w:rsidR="00BD2BC0" w:rsidRDefault="00BD2BC0" w:rsidP="00BD2BC0">
            <w:pPr>
              <w:spacing w:after="0" w:line="256" w:lineRule="auto"/>
              <w:ind w:left="-10"/>
              <w:rPr>
                <w:rFonts w:ascii="Calibri" w:eastAsia="Times New Roman" w:hAnsi="Calibri" w:cs="Times New Roman"/>
                <w:lang w:val="en-US"/>
              </w:rPr>
            </w:pPr>
            <w:r>
              <w:rPr>
                <w:rFonts w:ascii="Calibri" w:eastAsia="Times New Roman" w:hAnsi="Calibri" w:cs="Times New Roman"/>
                <w:lang w:val="en-US"/>
              </w:rPr>
              <w:t>CPMK-42</w:t>
            </w:r>
          </w:p>
        </w:tc>
        <w:tc>
          <w:tcPr>
            <w:tcW w:w="12467" w:type="dxa"/>
            <w:gridSpan w:val="18"/>
            <w:tcBorders>
              <w:top w:val="nil"/>
              <w:bottom w:val="single" w:sz="4" w:space="0" w:color="000000" w:themeColor="text1"/>
            </w:tcBorders>
            <w:shd w:val="clear" w:color="auto" w:fill="auto"/>
          </w:tcPr>
          <w:p w14:paraId="4B6F7632" w14:textId="77777777" w:rsidR="00BD2BC0" w:rsidRDefault="00BD2BC0" w:rsidP="00BD2BC0">
            <w:pPr>
              <w:spacing w:after="0" w:line="256" w:lineRule="auto"/>
              <w:rPr>
                <w:rFonts w:ascii="Calibri" w:hAnsi="Calibri" w:cs="Calibri"/>
                <w:lang w:val="en-US"/>
              </w:rPr>
            </w:pPr>
            <w:r>
              <w:rPr>
                <w:rFonts w:ascii="Calibri" w:hAnsi="Calibri" w:cs="Calibri"/>
                <w:lang w:val="en-US"/>
              </w:rPr>
              <w:t xml:space="preserve">Refleksi </w:t>
            </w:r>
          </w:p>
        </w:tc>
      </w:tr>
      <w:tr w:rsidR="00BD2BC0" w14:paraId="79F4DE0A" w14:textId="77777777" w:rsidTr="007E6100">
        <w:trPr>
          <w:gridAfter w:val="1"/>
          <w:wAfter w:w="54" w:type="dxa"/>
        </w:trPr>
        <w:tc>
          <w:tcPr>
            <w:tcW w:w="1517" w:type="dxa"/>
            <w:gridSpan w:val="3"/>
            <w:vMerge/>
          </w:tcPr>
          <w:p w14:paraId="074A7D35" w14:textId="77777777" w:rsidR="00BD2BC0" w:rsidRDefault="00BD2BC0" w:rsidP="00BD2BC0">
            <w:pPr>
              <w:autoSpaceDE w:val="0"/>
              <w:autoSpaceDN w:val="0"/>
              <w:spacing w:after="0" w:line="240" w:lineRule="auto"/>
              <w:rPr>
                <w:rFonts w:ascii="Calibri" w:eastAsia="Times New Roman" w:hAnsi="Calibri" w:cs="Times New Roman"/>
                <w:b/>
              </w:rPr>
            </w:pPr>
          </w:p>
        </w:tc>
        <w:tc>
          <w:tcPr>
            <w:tcW w:w="900" w:type="dxa"/>
            <w:vMerge/>
          </w:tcPr>
          <w:p w14:paraId="4FB21BAA" w14:textId="77777777" w:rsidR="00BD2BC0" w:rsidRDefault="00BD2BC0" w:rsidP="00BD2BC0">
            <w:pPr>
              <w:spacing w:after="0" w:line="256" w:lineRule="auto"/>
              <w:ind w:left="-10"/>
              <w:rPr>
                <w:rFonts w:ascii="Calibri" w:eastAsia="Times New Roman" w:hAnsi="Calibri" w:cs="Times New Roman"/>
                <w:lang w:val="en-US"/>
              </w:rPr>
            </w:pPr>
          </w:p>
        </w:tc>
        <w:tc>
          <w:tcPr>
            <w:tcW w:w="12467" w:type="dxa"/>
            <w:gridSpan w:val="18"/>
            <w:tcBorders>
              <w:top w:val="nil"/>
              <w:bottom w:val="single" w:sz="4" w:space="0" w:color="000000" w:themeColor="text1"/>
            </w:tcBorders>
            <w:shd w:val="clear" w:color="auto" w:fill="auto"/>
          </w:tcPr>
          <w:p w14:paraId="7EDC388C" w14:textId="77777777" w:rsidR="00BD2BC0" w:rsidRDefault="00BD2BC0" w:rsidP="00BD2BC0">
            <w:pPr>
              <w:spacing w:after="0" w:line="256" w:lineRule="auto"/>
              <w:rPr>
                <w:rFonts w:ascii="Calibri" w:hAnsi="Calibri" w:cs="Calibri"/>
                <w:lang w:val="en-US"/>
              </w:rPr>
            </w:pPr>
            <w:r>
              <w:rPr>
                <w:rFonts w:ascii="Calibri" w:eastAsia="Times New Roman" w:hAnsi="Calibri" w:cs="Calibri"/>
                <w:bCs/>
                <w:color w:val="0000FF"/>
                <w:lang w:val="en-US" w:eastAsia="id-ID"/>
              </w:rPr>
              <w:t>SubCPMK-421</w:t>
            </w:r>
          </w:p>
          <w:p w14:paraId="6172535C" w14:textId="1364EA6A" w:rsidR="00BD2BC0" w:rsidRDefault="00BD2BC0" w:rsidP="00BD2BC0">
            <w:pPr>
              <w:spacing w:after="0" w:line="256" w:lineRule="auto"/>
              <w:rPr>
                <w:rFonts w:ascii="Calibri" w:hAnsi="Calibri" w:cs="Calibri"/>
              </w:rPr>
            </w:pPr>
            <w:r>
              <w:rPr>
                <w:rFonts w:ascii="Calibri" w:hAnsi="Calibri" w:cs="Calibri"/>
                <w:lang w:val="en-US"/>
              </w:rPr>
              <w:t xml:space="preserve">Memahami secara komprehensif materi kebugaran jasmani </w:t>
            </w:r>
          </w:p>
        </w:tc>
      </w:tr>
      <w:tr w:rsidR="00532CAC" w14:paraId="361C08BD" w14:textId="77777777" w:rsidTr="007E6100">
        <w:trPr>
          <w:gridAfter w:val="1"/>
          <w:wAfter w:w="54" w:type="dxa"/>
        </w:trPr>
        <w:tc>
          <w:tcPr>
            <w:tcW w:w="1517" w:type="dxa"/>
            <w:gridSpan w:val="3"/>
            <w:shd w:val="clear" w:color="auto" w:fill="auto"/>
          </w:tcPr>
          <w:p w14:paraId="41F71BDF" w14:textId="375A0832" w:rsidR="00532CAC" w:rsidRDefault="00532CAC" w:rsidP="00BD2BC0">
            <w:pPr>
              <w:autoSpaceDE w:val="0"/>
              <w:autoSpaceDN w:val="0"/>
              <w:spacing w:after="0" w:line="240" w:lineRule="auto"/>
              <w:rPr>
                <w:rFonts w:ascii="Calibri" w:eastAsia="Times New Roman" w:hAnsi="Calibri" w:cs="Times New Roman"/>
                <w:b/>
              </w:rPr>
            </w:pPr>
          </w:p>
        </w:tc>
        <w:tc>
          <w:tcPr>
            <w:tcW w:w="900" w:type="dxa"/>
            <w:vMerge/>
          </w:tcPr>
          <w:p w14:paraId="3FF505C4" w14:textId="77777777" w:rsidR="00532CAC" w:rsidRDefault="00532CAC" w:rsidP="00BD2BC0">
            <w:pPr>
              <w:spacing w:after="0" w:line="256" w:lineRule="auto"/>
              <w:ind w:left="-10"/>
              <w:rPr>
                <w:rFonts w:ascii="Calibri" w:eastAsia="Times New Roman" w:hAnsi="Calibri" w:cs="Times New Roman"/>
                <w:lang w:val="en-US"/>
              </w:rPr>
            </w:pPr>
          </w:p>
        </w:tc>
        <w:tc>
          <w:tcPr>
            <w:tcW w:w="12467" w:type="dxa"/>
            <w:gridSpan w:val="18"/>
            <w:tcBorders>
              <w:top w:val="nil"/>
              <w:bottom w:val="single" w:sz="4" w:space="0" w:color="000000" w:themeColor="text1"/>
            </w:tcBorders>
            <w:shd w:val="clear" w:color="auto" w:fill="auto"/>
          </w:tcPr>
          <w:p w14:paraId="35EAFC2E" w14:textId="77777777" w:rsidR="00532CAC" w:rsidRDefault="00532CAC" w:rsidP="00BD2BC0">
            <w:pPr>
              <w:spacing w:after="0" w:line="256" w:lineRule="auto"/>
              <w:rPr>
                <w:rFonts w:ascii="Calibri" w:hAnsi="Calibri" w:cs="Calibri"/>
                <w:lang w:val="en-US"/>
              </w:rPr>
            </w:pPr>
            <w:r>
              <w:rPr>
                <w:rFonts w:ascii="Calibri" w:eastAsia="Times New Roman" w:hAnsi="Calibri" w:cs="Calibri"/>
                <w:bCs/>
                <w:color w:val="0000FF"/>
                <w:lang w:val="en-US" w:eastAsia="id-ID"/>
              </w:rPr>
              <w:t>SubCPMK-422</w:t>
            </w:r>
          </w:p>
          <w:p w14:paraId="7C1E40EF" w14:textId="77777777" w:rsidR="00532CAC" w:rsidRDefault="00532CAC" w:rsidP="00BD2BC0">
            <w:pPr>
              <w:spacing w:after="0" w:line="256" w:lineRule="auto"/>
              <w:rPr>
                <w:rFonts w:ascii="Calibri" w:hAnsi="Calibri" w:cs="Calibri"/>
                <w:lang w:val="en-US"/>
              </w:rPr>
            </w:pPr>
            <w:r>
              <w:rPr>
                <w:rFonts w:ascii="Calibri" w:hAnsi="Calibri" w:cs="Calibri"/>
                <w:lang w:val="en-US"/>
              </w:rPr>
              <w:t>M</w:t>
            </w:r>
            <w:r w:rsidR="00330C94">
              <w:rPr>
                <w:rFonts w:ascii="Calibri" w:hAnsi="Calibri" w:cs="Calibri"/>
                <w:lang w:val="en-US"/>
              </w:rPr>
              <w:t xml:space="preserve">emahami </w:t>
            </w:r>
            <w:r>
              <w:rPr>
                <w:rFonts w:ascii="Calibri" w:hAnsi="Calibri" w:cs="Calibri"/>
                <w:lang w:val="en-US"/>
              </w:rPr>
              <w:t xml:space="preserve">secara komprehensif mengenai konsep, komponen, takaran, dan tes kebugaran jasmani. </w:t>
            </w:r>
          </w:p>
          <w:p w14:paraId="41CAA292" w14:textId="77777777" w:rsidR="00330C94" w:rsidRDefault="00330C94" w:rsidP="00BD2BC0">
            <w:pPr>
              <w:spacing w:after="0" w:line="256" w:lineRule="auto"/>
              <w:rPr>
                <w:rFonts w:ascii="Calibri" w:hAnsi="Calibri" w:cs="Calibri"/>
                <w:lang w:val="en-US"/>
              </w:rPr>
            </w:pPr>
          </w:p>
          <w:p w14:paraId="12D95199" w14:textId="15CB81ED" w:rsidR="00330C94" w:rsidRDefault="00330C94" w:rsidP="00BD2BC0">
            <w:pPr>
              <w:spacing w:after="0" w:line="256" w:lineRule="auto"/>
              <w:rPr>
                <w:rFonts w:ascii="Calibri" w:eastAsia="Times New Roman" w:hAnsi="Calibri" w:cs="Calibri"/>
                <w:bCs/>
                <w:color w:val="0000FF"/>
                <w:lang w:val="en-US" w:eastAsia="id-ID"/>
              </w:rPr>
            </w:pPr>
          </w:p>
        </w:tc>
      </w:tr>
      <w:bookmarkEnd w:id="1"/>
      <w:tr w:rsidR="00BD2BC0" w14:paraId="43BC47CB" w14:textId="77777777" w:rsidTr="007E6100">
        <w:trPr>
          <w:gridAfter w:val="1"/>
          <w:wAfter w:w="54" w:type="dxa"/>
          <w:trHeight w:val="345"/>
        </w:trPr>
        <w:tc>
          <w:tcPr>
            <w:tcW w:w="1517" w:type="dxa"/>
            <w:gridSpan w:val="3"/>
            <w:shd w:val="clear" w:color="auto" w:fill="auto"/>
          </w:tcPr>
          <w:p w14:paraId="6C88104D" w14:textId="77777777" w:rsidR="00BD2BC0" w:rsidRDefault="00BD2BC0" w:rsidP="00BD2BC0">
            <w:pPr>
              <w:autoSpaceDE w:val="0"/>
              <w:autoSpaceDN w:val="0"/>
              <w:spacing w:after="0" w:line="240" w:lineRule="auto"/>
              <w:rPr>
                <w:rFonts w:ascii="Calibri" w:eastAsia="Times New Roman" w:hAnsi="Calibri" w:cs="Times New Roman"/>
                <w:b/>
                <w:lang w:val="en-US"/>
              </w:rPr>
            </w:pPr>
            <w:r>
              <w:rPr>
                <w:rFonts w:ascii="Calibri" w:eastAsia="Times New Roman" w:hAnsi="Calibri" w:cs="Times New Roman"/>
                <w:b/>
                <w:lang w:val="en-US"/>
              </w:rPr>
              <w:lastRenderedPageBreak/>
              <w:t>Peta CPL – CP MK</w:t>
            </w:r>
          </w:p>
        </w:tc>
        <w:tc>
          <w:tcPr>
            <w:tcW w:w="13367" w:type="dxa"/>
            <w:gridSpan w:val="19"/>
            <w:tcBorders>
              <w:top w:val="single" w:sz="4" w:space="0" w:color="000000" w:themeColor="text1"/>
            </w:tcBorders>
            <w:shd w:val="clear" w:color="auto" w:fill="auto"/>
          </w:tcPr>
          <w:p w14:paraId="3AE64B6A" w14:textId="77777777" w:rsidR="00BD2BC0" w:rsidRDefault="00BD2BC0" w:rsidP="00BD2BC0">
            <w:pPr>
              <w:autoSpaceDE w:val="0"/>
              <w:autoSpaceDN w:val="0"/>
              <w:spacing w:after="0" w:line="240" w:lineRule="auto"/>
              <w:rPr>
                <w:rFonts w:ascii="Calibri" w:eastAsia="Times New Roman" w:hAnsi="Calibri" w:cs="Times New Roman"/>
                <w:lang w:val="en-US"/>
              </w:rPr>
            </w:pPr>
            <w:r w:rsidRPr="007E6100">
              <w:rPr>
                <w:rFonts w:ascii="Calibri" w:eastAsia="Times New Roman" w:hAnsi="Calibri" w:cs="Times New Roman"/>
                <w:lang w:val="en-US"/>
              </w:rPr>
              <w:t>Peta matriks antara CPL dengan CPMK (Sub CP MK)</w:t>
            </w:r>
          </w:p>
          <w:tbl>
            <w:tblPr>
              <w:tblStyle w:val="TableGrid"/>
              <w:tblW w:w="8817" w:type="dxa"/>
              <w:tblLayout w:type="fixed"/>
              <w:tblLook w:val="04A0" w:firstRow="1" w:lastRow="0" w:firstColumn="1" w:lastColumn="0" w:noHBand="0" w:noVBand="1"/>
            </w:tblPr>
            <w:tblGrid>
              <w:gridCol w:w="3333"/>
              <w:gridCol w:w="914"/>
              <w:gridCol w:w="914"/>
              <w:gridCol w:w="914"/>
              <w:gridCol w:w="914"/>
              <w:gridCol w:w="914"/>
              <w:gridCol w:w="914"/>
            </w:tblGrid>
            <w:tr w:rsidR="00082B77" w14:paraId="7A13EE49" w14:textId="2215E121" w:rsidTr="00082B77">
              <w:trPr>
                <w:trHeight w:val="433"/>
              </w:trPr>
              <w:tc>
                <w:tcPr>
                  <w:tcW w:w="3333" w:type="dxa"/>
                  <w:vAlign w:val="center"/>
                </w:tcPr>
                <w:p w14:paraId="2FE7FBA6" w14:textId="77777777" w:rsidR="00082B77" w:rsidRDefault="00082B77" w:rsidP="00BD2BC0">
                  <w:pPr>
                    <w:spacing w:after="0" w:line="240" w:lineRule="auto"/>
                    <w:jc w:val="center"/>
                    <w:rPr>
                      <w:rFonts w:ascii="Calibri" w:hAnsi="Calibri" w:cs="Calibri"/>
                      <w:b/>
                      <w:bCs/>
                      <w:lang w:val="en-US"/>
                    </w:rPr>
                  </w:pPr>
                  <w:r>
                    <w:rPr>
                      <w:rFonts w:ascii="Calibri" w:hAnsi="Calibri" w:cs="Calibri"/>
                      <w:b/>
                      <w:bCs/>
                      <w:lang w:val="en-US"/>
                    </w:rPr>
                    <w:t>CPMK/SubCPMK</w:t>
                  </w:r>
                </w:p>
              </w:tc>
              <w:tc>
                <w:tcPr>
                  <w:tcW w:w="914" w:type="dxa"/>
                  <w:vAlign w:val="center"/>
                </w:tcPr>
                <w:p w14:paraId="71ADD67C" w14:textId="77777777" w:rsidR="00082B77" w:rsidRDefault="00082B77" w:rsidP="00BD2BC0">
                  <w:pPr>
                    <w:spacing w:after="0" w:line="240" w:lineRule="auto"/>
                    <w:jc w:val="center"/>
                    <w:rPr>
                      <w:rFonts w:ascii="Calibri" w:hAnsi="Calibri" w:cs="Calibri"/>
                      <w:b/>
                      <w:bCs/>
                      <w:lang w:val="en-US"/>
                    </w:rPr>
                  </w:pPr>
                  <w:r>
                    <w:rPr>
                      <w:rFonts w:ascii="Calibri" w:hAnsi="Calibri" w:cs="Calibri"/>
                      <w:b/>
                      <w:bCs/>
                      <w:lang w:val="en-US"/>
                    </w:rPr>
                    <w:t>BK1</w:t>
                  </w:r>
                </w:p>
              </w:tc>
              <w:tc>
                <w:tcPr>
                  <w:tcW w:w="914" w:type="dxa"/>
                  <w:vAlign w:val="center"/>
                </w:tcPr>
                <w:p w14:paraId="350A4251" w14:textId="77777777" w:rsidR="00082B77" w:rsidRDefault="00082B77" w:rsidP="00BD2BC0">
                  <w:pPr>
                    <w:spacing w:after="0" w:line="240" w:lineRule="auto"/>
                    <w:jc w:val="center"/>
                    <w:rPr>
                      <w:rFonts w:ascii="Calibri" w:hAnsi="Calibri" w:cs="Calibri"/>
                      <w:b/>
                      <w:bCs/>
                      <w:lang w:val="en-US"/>
                    </w:rPr>
                  </w:pPr>
                  <w:r>
                    <w:rPr>
                      <w:rFonts w:ascii="Calibri" w:hAnsi="Calibri" w:cs="Calibri"/>
                      <w:b/>
                      <w:bCs/>
                      <w:lang w:val="en-US"/>
                    </w:rPr>
                    <w:t>BK2</w:t>
                  </w:r>
                </w:p>
              </w:tc>
              <w:tc>
                <w:tcPr>
                  <w:tcW w:w="914" w:type="dxa"/>
                  <w:vAlign w:val="center"/>
                </w:tcPr>
                <w:p w14:paraId="659EED39" w14:textId="77777777" w:rsidR="00082B77" w:rsidRDefault="00082B77" w:rsidP="00BD2BC0">
                  <w:pPr>
                    <w:spacing w:after="0" w:line="240" w:lineRule="auto"/>
                    <w:jc w:val="center"/>
                    <w:rPr>
                      <w:rFonts w:ascii="Calibri" w:hAnsi="Calibri" w:cs="Calibri"/>
                      <w:b/>
                      <w:bCs/>
                      <w:lang w:val="en-US"/>
                    </w:rPr>
                  </w:pPr>
                  <w:r>
                    <w:rPr>
                      <w:rFonts w:ascii="Calibri" w:hAnsi="Calibri" w:cs="Calibri"/>
                      <w:b/>
                      <w:bCs/>
                      <w:lang w:val="en-US"/>
                    </w:rPr>
                    <w:t>BK3</w:t>
                  </w:r>
                </w:p>
              </w:tc>
              <w:tc>
                <w:tcPr>
                  <w:tcW w:w="914" w:type="dxa"/>
                  <w:vAlign w:val="center"/>
                </w:tcPr>
                <w:p w14:paraId="1CFF8EB5" w14:textId="64B2E73F" w:rsidR="00082B77" w:rsidRDefault="00082B77" w:rsidP="00BD2BC0">
                  <w:pPr>
                    <w:spacing w:after="0" w:line="240" w:lineRule="auto"/>
                    <w:jc w:val="center"/>
                    <w:rPr>
                      <w:rFonts w:ascii="Calibri" w:hAnsi="Calibri" w:cs="Calibri"/>
                      <w:b/>
                      <w:bCs/>
                      <w:lang w:val="en-US"/>
                    </w:rPr>
                  </w:pPr>
                  <w:r>
                    <w:rPr>
                      <w:rFonts w:ascii="Calibri" w:hAnsi="Calibri" w:cs="Calibri"/>
                      <w:b/>
                      <w:bCs/>
                      <w:lang w:val="en-US"/>
                    </w:rPr>
                    <w:t>BK 4</w:t>
                  </w:r>
                </w:p>
              </w:tc>
              <w:tc>
                <w:tcPr>
                  <w:tcW w:w="914" w:type="dxa"/>
                  <w:vAlign w:val="center"/>
                </w:tcPr>
                <w:p w14:paraId="131277EB" w14:textId="3E5E4DEE" w:rsidR="00082B77" w:rsidRDefault="00082B77" w:rsidP="00BD2BC0">
                  <w:pPr>
                    <w:spacing w:after="0" w:line="240" w:lineRule="auto"/>
                    <w:jc w:val="center"/>
                    <w:rPr>
                      <w:rFonts w:ascii="Calibri" w:hAnsi="Calibri" w:cs="Calibri"/>
                      <w:b/>
                      <w:bCs/>
                      <w:lang w:val="en-US"/>
                    </w:rPr>
                  </w:pPr>
                  <w:r>
                    <w:rPr>
                      <w:rFonts w:ascii="Calibri" w:hAnsi="Calibri" w:cs="Calibri"/>
                      <w:b/>
                      <w:bCs/>
                      <w:lang w:val="en-US"/>
                    </w:rPr>
                    <w:t>BK 5</w:t>
                  </w:r>
                </w:p>
              </w:tc>
              <w:tc>
                <w:tcPr>
                  <w:tcW w:w="914" w:type="dxa"/>
                  <w:vAlign w:val="center"/>
                </w:tcPr>
                <w:p w14:paraId="468F34C2" w14:textId="42E06878" w:rsidR="00082B77" w:rsidRDefault="00082B77" w:rsidP="00BD2BC0">
                  <w:pPr>
                    <w:spacing w:after="0" w:line="240" w:lineRule="auto"/>
                    <w:jc w:val="center"/>
                    <w:rPr>
                      <w:rFonts w:ascii="Calibri" w:hAnsi="Calibri" w:cs="Calibri"/>
                      <w:b/>
                      <w:bCs/>
                      <w:lang w:val="en-US"/>
                    </w:rPr>
                  </w:pPr>
                  <w:r>
                    <w:rPr>
                      <w:rFonts w:ascii="Calibri" w:hAnsi="Calibri" w:cs="Calibri"/>
                      <w:b/>
                      <w:bCs/>
                      <w:lang w:val="en-US"/>
                    </w:rPr>
                    <w:t>BK 6</w:t>
                  </w:r>
                </w:p>
              </w:tc>
            </w:tr>
            <w:tr w:rsidR="00082B77" w14:paraId="6374B781" w14:textId="4BFA1E57" w:rsidTr="00082B77">
              <w:tc>
                <w:tcPr>
                  <w:tcW w:w="3333" w:type="dxa"/>
                </w:tcPr>
                <w:p w14:paraId="69A95D6E" w14:textId="77777777" w:rsidR="00082B77" w:rsidRDefault="00082B77" w:rsidP="00BD2BC0">
                  <w:pPr>
                    <w:spacing w:after="0" w:line="240" w:lineRule="auto"/>
                    <w:jc w:val="center"/>
                    <w:rPr>
                      <w:rFonts w:ascii="Calibri" w:hAnsi="Calibri" w:cs="Calibri"/>
                      <w:lang w:val="en-US"/>
                    </w:rPr>
                  </w:pPr>
                  <w:r>
                    <w:rPr>
                      <w:rFonts w:ascii="Calibri" w:hAnsi="Calibri" w:cs="Calibri"/>
                      <w:lang w:val="en-US"/>
                    </w:rPr>
                    <w:t>CPMK-11 / SUBCPMK-111</w:t>
                  </w:r>
                </w:p>
              </w:tc>
              <w:tc>
                <w:tcPr>
                  <w:tcW w:w="914" w:type="dxa"/>
                </w:tcPr>
                <w:p w14:paraId="217228FE" w14:textId="77777777" w:rsidR="00082B77" w:rsidRDefault="00082B77" w:rsidP="00BD2BC0">
                  <w:pPr>
                    <w:spacing w:after="0" w:line="240" w:lineRule="auto"/>
                    <w:jc w:val="both"/>
                    <w:rPr>
                      <w:rFonts w:ascii="Calibri" w:hAnsi="Calibri" w:cs="Calibri"/>
                      <w:lang w:val="en-US"/>
                    </w:rPr>
                  </w:pPr>
                  <m:oMathPara>
                    <m:oMath>
                      <m:r>
                        <w:rPr>
                          <w:rFonts w:ascii="Cambria Math" w:hAnsi="Cambria Math" w:cs="Calibri"/>
                          <w:lang w:val="en-US"/>
                        </w:rPr>
                        <m:t>√</m:t>
                      </m:r>
                    </m:oMath>
                  </m:oMathPara>
                </w:p>
              </w:tc>
              <w:tc>
                <w:tcPr>
                  <w:tcW w:w="914" w:type="dxa"/>
                </w:tcPr>
                <w:p w14:paraId="339B5E8F" w14:textId="77777777" w:rsidR="00082B77" w:rsidRDefault="00082B77" w:rsidP="00BD2BC0">
                  <w:pPr>
                    <w:spacing w:after="0" w:line="240" w:lineRule="auto"/>
                    <w:jc w:val="both"/>
                    <w:rPr>
                      <w:rFonts w:ascii="Calibri" w:hAnsi="Calibri" w:cs="Calibri"/>
                      <w:lang w:val="en-US"/>
                    </w:rPr>
                  </w:pPr>
                </w:p>
              </w:tc>
              <w:tc>
                <w:tcPr>
                  <w:tcW w:w="914" w:type="dxa"/>
                </w:tcPr>
                <w:p w14:paraId="6A8755F5" w14:textId="77777777" w:rsidR="00082B77" w:rsidRDefault="00082B77" w:rsidP="00BD2BC0">
                  <w:pPr>
                    <w:spacing w:after="0" w:line="240" w:lineRule="auto"/>
                    <w:jc w:val="both"/>
                    <w:rPr>
                      <w:rFonts w:ascii="Calibri" w:hAnsi="Calibri" w:cs="Calibri"/>
                      <w:lang w:val="en-US"/>
                    </w:rPr>
                  </w:pPr>
                </w:p>
              </w:tc>
              <w:tc>
                <w:tcPr>
                  <w:tcW w:w="914" w:type="dxa"/>
                </w:tcPr>
                <w:p w14:paraId="64F9992E" w14:textId="77777777" w:rsidR="00082B77" w:rsidRDefault="00082B77" w:rsidP="00BD2BC0">
                  <w:pPr>
                    <w:spacing w:after="0" w:line="240" w:lineRule="auto"/>
                    <w:jc w:val="both"/>
                    <w:rPr>
                      <w:rFonts w:ascii="Calibri" w:hAnsi="Calibri" w:cs="Calibri"/>
                      <w:lang w:val="en-US"/>
                    </w:rPr>
                  </w:pPr>
                </w:p>
              </w:tc>
              <w:tc>
                <w:tcPr>
                  <w:tcW w:w="914" w:type="dxa"/>
                </w:tcPr>
                <w:p w14:paraId="5676593E" w14:textId="77777777" w:rsidR="00082B77" w:rsidRDefault="00082B77" w:rsidP="00BD2BC0">
                  <w:pPr>
                    <w:spacing w:after="0" w:line="240" w:lineRule="auto"/>
                    <w:jc w:val="both"/>
                    <w:rPr>
                      <w:rFonts w:ascii="Calibri" w:hAnsi="Calibri" w:cs="Calibri"/>
                      <w:lang w:val="en-US"/>
                    </w:rPr>
                  </w:pPr>
                </w:p>
              </w:tc>
              <w:tc>
                <w:tcPr>
                  <w:tcW w:w="914" w:type="dxa"/>
                </w:tcPr>
                <w:p w14:paraId="154A9012" w14:textId="77777777" w:rsidR="00082B77" w:rsidRDefault="00082B77" w:rsidP="00BD2BC0">
                  <w:pPr>
                    <w:spacing w:after="0" w:line="240" w:lineRule="auto"/>
                    <w:jc w:val="both"/>
                    <w:rPr>
                      <w:rFonts w:ascii="Calibri" w:hAnsi="Calibri" w:cs="Calibri"/>
                      <w:lang w:val="en-US"/>
                    </w:rPr>
                  </w:pPr>
                </w:p>
              </w:tc>
            </w:tr>
            <w:tr w:rsidR="00082B77" w14:paraId="068D8755" w14:textId="68BC4CB5" w:rsidTr="00082B77">
              <w:tc>
                <w:tcPr>
                  <w:tcW w:w="3333" w:type="dxa"/>
                </w:tcPr>
                <w:p w14:paraId="0FB0ACA1" w14:textId="77777777" w:rsidR="00082B77" w:rsidRDefault="00082B77" w:rsidP="00BD2BC0">
                  <w:pPr>
                    <w:spacing w:after="0" w:line="240" w:lineRule="auto"/>
                    <w:jc w:val="center"/>
                    <w:rPr>
                      <w:rFonts w:ascii="Calibri" w:hAnsi="Calibri" w:cs="Calibri"/>
                      <w:lang w:val="en-US"/>
                    </w:rPr>
                  </w:pPr>
                  <w:r>
                    <w:rPr>
                      <w:rFonts w:ascii="Calibri" w:hAnsi="Calibri" w:cs="Calibri"/>
                      <w:lang w:val="en-US"/>
                    </w:rPr>
                    <w:t>CPMK-11 / SUBCPMK-112</w:t>
                  </w:r>
                </w:p>
              </w:tc>
              <w:tc>
                <w:tcPr>
                  <w:tcW w:w="914" w:type="dxa"/>
                </w:tcPr>
                <w:p w14:paraId="07DB4B06" w14:textId="77777777" w:rsidR="00082B77" w:rsidRDefault="00082B77" w:rsidP="00BD2BC0">
                  <w:pPr>
                    <w:spacing w:after="0" w:line="240" w:lineRule="auto"/>
                    <w:jc w:val="both"/>
                    <w:rPr>
                      <w:rFonts w:ascii="Calibri" w:hAnsi="Calibri" w:cs="Calibri"/>
                      <w:lang w:val="en-US"/>
                    </w:rPr>
                  </w:pPr>
                </w:p>
              </w:tc>
              <w:tc>
                <w:tcPr>
                  <w:tcW w:w="914" w:type="dxa"/>
                </w:tcPr>
                <w:p w14:paraId="02D9D0F1" w14:textId="77777777" w:rsidR="00082B77" w:rsidRDefault="00082B77" w:rsidP="00BD2BC0">
                  <w:pPr>
                    <w:spacing w:after="0" w:line="240" w:lineRule="auto"/>
                    <w:jc w:val="both"/>
                    <w:rPr>
                      <w:rFonts w:ascii="Calibri" w:hAnsi="Calibri" w:cs="Calibri"/>
                      <w:lang w:val="en-US"/>
                    </w:rPr>
                  </w:pPr>
                  <m:oMathPara>
                    <m:oMath>
                      <m:r>
                        <w:rPr>
                          <w:rFonts w:ascii="Cambria Math" w:hAnsi="Cambria Math" w:cs="Calibri"/>
                          <w:lang w:val="en-US"/>
                        </w:rPr>
                        <m:t>√</m:t>
                      </m:r>
                    </m:oMath>
                  </m:oMathPara>
                </w:p>
              </w:tc>
              <w:tc>
                <w:tcPr>
                  <w:tcW w:w="914" w:type="dxa"/>
                </w:tcPr>
                <w:p w14:paraId="79316405" w14:textId="77777777" w:rsidR="00082B77" w:rsidRDefault="00082B77" w:rsidP="00BD2BC0">
                  <w:pPr>
                    <w:spacing w:after="0" w:line="240" w:lineRule="auto"/>
                    <w:jc w:val="both"/>
                    <w:rPr>
                      <w:rFonts w:ascii="Calibri" w:hAnsi="Calibri" w:cs="Calibri"/>
                      <w:lang w:val="en-US"/>
                    </w:rPr>
                  </w:pPr>
                </w:p>
              </w:tc>
              <w:tc>
                <w:tcPr>
                  <w:tcW w:w="914" w:type="dxa"/>
                </w:tcPr>
                <w:p w14:paraId="76D7160B" w14:textId="77777777" w:rsidR="00082B77" w:rsidRDefault="00082B77" w:rsidP="00BD2BC0">
                  <w:pPr>
                    <w:spacing w:after="0" w:line="240" w:lineRule="auto"/>
                    <w:jc w:val="both"/>
                    <w:rPr>
                      <w:rFonts w:ascii="Calibri" w:hAnsi="Calibri" w:cs="Calibri"/>
                      <w:lang w:val="en-US"/>
                    </w:rPr>
                  </w:pPr>
                </w:p>
              </w:tc>
              <w:tc>
                <w:tcPr>
                  <w:tcW w:w="914" w:type="dxa"/>
                </w:tcPr>
                <w:p w14:paraId="34758913" w14:textId="77777777" w:rsidR="00082B77" w:rsidRDefault="00082B77" w:rsidP="00BD2BC0">
                  <w:pPr>
                    <w:spacing w:after="0" w:line="240" w:lineRule="auto"/>
                    <w:jc w:val="both"/>
                    <w:rPr>
                      <w:rFonts w:ascii="Calibri" w:hAnsi="Calibri" w:cs="Calibri"/>
                      <w:lang w:val="en-US"/>
                    </w:rPr>
                  </w:pPr>
                </w:p>
              </w:tc>
              <w:tc>
                <w:tcPr>
                  <w:tcW w:w="914" w:type="dxa"/>
                </w:tcPr>
                <w:p w14:paraId="1C187918" w14:textId="77777777" w:rsidR="00082B77" w:rsidRDefault="00082B77" w:rsidP="00BD2BC0">
                  <w:pPr>
                    <w:spacing w:after="0" w:line="240" w:lineRule="auto"/>
                    <w:jc w:val="both"/>
                    <w:rPr>
                      <w:rFonts w:ascii="Calibri" w:hAnsi="Calibri" w:cs="Calibri"/>
                      <w:lang w:val="en-US"/>
                    </w:rPr>
                  </w:pPr>
                </w:p>
              </w:tc>
            </w:tr>
            <w:tr w:rsidR="00082B77" w14:paraId="004CC184" w14:textId="4B347082" w:rsidTr="00082B77">
              <w:tc>
                <w:tcPr>
                  <w:tcW w:w="3333" w:type="dxa"/>
                </w:tcPr>
                <w:p w14:paraId="7E8D761B" w14:textId="77777777" w:rsidR="00082B77" w:rsidRDefault="00082B77" w:rsidP="00BD2BC0">
                  <w:pPr>
                    <w:spacing w:after="0" w:line="240" w:lineRule="auto"/>
                    <w:jc w:val="center"/>
                    <w:rPr>
                      <w:rFonts w:ascii="Calibri" w:hAnsi="Calibri" w:cs="Calibri"/>
                      <w:lang w:val="en-US"/>
                    </w:rPr>
                  </w:pPr>
                  <w:r>
                    <w:rPr>
                      <w:rFonts w:ascii="Calibri" w:hAnsi="Calibri" w:cs="Calibri"/>
                      <w:lang w:val="en-US"/>
                    </w:rPr>
                    <w:t>CPMK-12 / SUBCPMK-121</w:t>
                  </w:r>
                </w:p>
              </w:tc>
              <w:tc>
                <w:tcPr>
                  <w:tcW w:w="914" w:type="dxa"/>
                </w:tcPr>
                <w:p w14:paraId="13F8ECC9" w14:textId="77777777" w:rsidR="00082B77" w:rsidRDefault="00082B77" w:rsidP="00BD2BC0">
                  <w:pPr>
                    <w:spacing w:after="0" w:line="240" w:lineRule="auto"/>
                    <w:jc w:val="both"/>
                    <w:rPr>
                      <w:rFonts w:ascii="Calibri" w:hAnsi="Calibri" w:cs="Calibri"/>
                      <w:lang w:val="en-US"/>
                    </w:rPr>
                  </w:pPr>
                </w:p>
              </w:tc>
              <w:tc>
                <w:tcPr>
                  <w:tcW w:w="914" w:type="dxa"/>
                </w:tcPr>
                <w:p w14:paraId="4FA0A1FA" w14:textId="77777777" w:rsidR="00082B77" w:rsidRDefault="00082B77" w:rsidP="00BD2BC0">
                  <w:pPr>
                    <w:spacing w:after="0" w:line="240" w:lineRule="auto"/>
                    <w:jc w:val="both"/>
                    <w:rPr>
                      <w:rFonts w:ascii="Calibri" w:hAnsi="Calibri" w:cs="Calibri"/>
                      <w:lang w:val="en-US"/>
                    </w:rPr>
                  </w:pPr>
                </w:p>
              </w:tc>
              <w:tc>
                <w:tcPr>
                  <w:tcW w:w="914" w:type="dxa"/>
                </w:tcPr>
                <w:p w14:paraId="6072CE2F" w14:textId="77777777" w:rsidR="00082B77" w:rsidRDefault="00082B77" w:rsidP="00BD2BC0">
                  <w:pPr>
                    <w:spacing w:after="0" w:line="240" w:lineRule="auto"/>
                    <w:jc w:val="both"/>
                    <w:rPr>
                      <w:rFonts w:ascii="Calibri" w:hAnsi="Calibri" w:cs="Calibri"/>
                      <w:lang w:val="en-US"/>
                    </w:rPr>
                  </w:pPr>
                  <m:oMathPara>
                    <m:oMath>
                      <m:r>
                        <w:rPr>
                          <w:rFonts w:ascii="Cambria Math" w:hAnsi="Cambria Math" w:cs="Calibri"/>
                          <w:lang w:val="en-US"/>
                        </w:rPr>
                        <m:t>√</m:t>
                      </m:r>
                    </m:oMath>
                  </m:oMathPara>
                </w:p>
              </w:tc>
              <w:tc>
                <w:tcPr>
                  <w:tcW w:w="914" w:type="dxa"/>
                </w:tcPr>
                <w:p w14:paraId="2F5CBD2A" w14:textId="77777777" w:rsidR="00082B77" w:rsidRDefault="00082B77" w:rsidP="00BD2BC0">
                  <w:pPr>
                    <w:spacing w:after="0" w:line="240" w:lineRule="auto"/>
                    <w:jc w:val="both"/>
                    <w:rPr>
                      <w:rFonts w:ascii="Calibri" w:hAnsi="Calibri" w:cs="Calibri"/>
                      <w:lang w:val="en-US"/>
                    </w:rPr>
                  </w:pPr>
                </w:p>
              </w:tc>
              <w:tc>
                <w:tcPr>
                  <w:tcW w:w="914" w:type="dxa"/>
                </w:tcPr>
                <w:p w14:paraId="13D1B0CE" w14:textId="77777777" w:rsidR="00082B77" w:rsidRDefault="00082B77" w:rsidP="00BD2BC0">
                  <w:pPr>
                    <w:spacing w:after="0" w:line="240" w:lineRule="auto"/>
                    <w:jc w:val="both"/>
                    <w:rPr>
                      <w:rFonts w:ascii="Calibri" w:hAnsi="Calibri" w:cs="Calibri"/>
                      <w:lang w:val="en-US"/>
                    </w:rPr>
                  </w:pPr>
                </w:p>
              </w:tc>
              <w:tc>
                <w:tcPr>
                  <w:tcW w:w="914" w:type="dxa"/>
                </w:tcPr>
                <w:p w14:paraId="6E787951" w14:textId="77777777" w:rsidR="00082B77" w:rsidRDefault="00082B77" w:rsidP="00BD2BC0">
                  <w:pPr>
                    <w:spacing w:after="0" w:line="240" w:lineRule="auto"/>
                    <w:jc w:val="both"/>
                    <w:rPr>
                      <w:rFonts w:ascii="Calibri" w:hAnsi="Calibri" w:cs="Calibri"/>
                      <w:lang w:val="en-US"/>
                    </w:rPr>
                  </w:pPr>
                </w:p>
              </w:tc>
            </w:tr>
            <w:tr w:rsidR="00082B77" w14:paraId="5F6C636E" w14:textId="4951706B" w:rsidTr="00082B77">
              <w:tc>
                <w:tcPr>
                  <w:tcW w:w="3333" w:type="dxa"/>
                </w:tcPr>
                <w:p w14:paraId="1BA89CB4" w14:textId="77777777" w:rsidR="00082B77" w:rsidRDefault="00082B77" w:rsidP="00BD2BC0">
                  <w:pPr>
                    <w:spacing w:after="0" w:line="240" w:lineRule="auto"/>
                    <w:jc w:val="center"/>
                    <w:rPr>
                      <w:rFonts w:ascii="Calibri" w:hAnsi="Calibri" w:cs="Calibri"/>
                      <w:lang w:val="en-US"/>
                    </w:rPr>
                  </w:pPr>
                  <w:r>
                    <w:rPr>
                      <w:rFonts w:ascii="Calibri" w:hAnsi="Calibri" w:cs="Calibri"/>
                      <w:lang w:val="en-US"/>
                    </w:rPr>
                    <w:t>CPMK-12 / SUBCPMK-122</w:t>
                  </w:r>
                </w:p>
              </w:tc>
              <w:tc>
                <w:tcPr>
                  <w:tcW w:w="914" w:type="dxa"/>
                </w:tcPr>
                <w:p w14:paraId="2E905E44" w14:textId="77777777" w:rsidR="00082B77" w:rsidRDefault="00082B77" w:rsidP="00BD2BC0">
                  <w:pPr>
                    <w:spacing w:after="0" w:line="240" w:lineRule="auto"/>
                    <w:jc w:val="both"/>
                    <w:rPr>
                      <w:rFonts w:ascii="Calibri" w:hAnsi="Calibri" w:cs="Calibri"/>
                      <w:lang w:val="en-US"/>
                    </w:rPr>
                  </w:pPr>
                </w:p>
              </w:tc>
              <w:tc>
                <w:tcPr>
                  <w:tcW w:w="914" w:type="dxa"/>
                </w:tcPr>
                <w:p w14:paraId="737D1364" w14:textId="77777777" w:rsidR="00082B77" w:rsidRDefault="00082B77" w:rsidP="00BD2BC0">
                  <w:pPr>
                    <w:spacing w:after="0" w:line="240" w:lineRule="auto"/>
                    <w:jc w:val="both"/>
                    <w:rPr>
                      <w:rFonts w:ascii="Calibri" w:hAnsi="Calibri" w:cs="Calibri"/>
                      <w:lang w:val="en-US"/>
                    </w:rPr>
                  </w:pPr>
                </w:p>
              </w:tc>
              <w:tc>
                <w:tcPr>
                  <w:tcW w:w="914" w:type="dxa"/>
                </w:tcPr>
                <w:p w14:paraId="205DE87A" w14:textId="6AE84F65" w:rsidR="00082B77" w:rsidRDefault="00082B77" w:rsidP="00BD2BC0">
                  <w:pPr>
                    <w:spacing w:after="0" w:line="240" w:lineRule="auto"/>
                    <w:jc w:val="both"/>
                    <w:rPr>
                      <w:rFonts w:ascii="Calibri" w:hAnsi="Calibri" w:cs="Calibri"/>
                      <w:lang w:val="en-US"/>
                    </w:rPr>
                  </w:pPr>
                  <m:oMathPara>
                    <m:oMath>
                      <m:r>
                        <w:rPr>
                          <w:rFonts w:ascii="Cambria Math" w:hAnsi="Cambria Math" w:cs="Calibri"/>
                          <w:lang w:val="en-US"/>
                        </w:rPr>
                        <m:t>√</m:t>
                      </m:r>
                    </m:oMath>
                  </m:oMathPara>
                </w:p>
              </w:tc>
              <w:tc>
                <w:tcPr>
                  <w:tcW w:w="914" w:type="dxa"/>
                </w:tcPr>
                <w:p w14:paraId="4DAC619E" w14:textId="2D95E7BF" w:rsidR="00082B77" w:rsidRDefault="00082B77" w:rsidP="00BD2BC0">
                  <w:pPr>
                    <w:spacing w:after="0" w:line="240" w:lineRule="auto"/>
                    <w:jc w:val="both"/>
                    <w:rPr>
                      <w:rFonts w:ascii="Calibri" w:hAnsi="Calibri" w:cs="Calibri"/>
                      <w:lang w:val="en-US"/>
                    </w:rPr>
                  </w:pPr>
                </w:p>
              </w:tc>
              <w:tc>
                <w:tcPr>
                  <w:tcW w:w="914" w:type="dxa"/>
                </w:tcPr>
                <w:p w14:paraId="6929C74F" w14:textId="77777777" w:rsidR="00082B77" w:rsidRDefault="00082B77" w:rsidP="00BD2BC0">
                  <w:pPr>
                    <w:spacing w:after="0" w:line="240" w:lineRule="auto"/>
                    <w:jc w:val="both"/>
                    <w:rPr>
                      <w:rFonts w:ascii="Calibri" w:hAnsi="Calibri" w:cs="Calibri"/>
                      <w:lang w:val="en-US"/>
                    </w:rPr>
                  </w:pPr>
                </w:p>
              </w:tc>
              <w:tc>
                <w:tcPr>
                  <w:tcW w:w="914" w:type="dxa"/>
                </w:tcPr>
                <w:p w14:paraId="02D00489" w14:textId="77777777" w:rsidR="00082B77" w:rsidRDefault="00082B77" w:rsidP="00BD2BC0">
                  <w:pPr>
                    <w:spacing w:after="0" w:line="240" w:lineRule="auto"/>
                    <w:jc w:val="both"/>
                    <w:rPr>
                      <w:rFonts w:ascii="Calibri" w:hAnsi="Calibri" w:cs="Calibri"/>
                      <w:lang w:val="en-US"/>
                    </w:rPr>
                  </w:pPr>
                </w:p>
              </w:tc>
            </w:tr>
            <w:tr w:rsidR="00082B77" w14:paraId="19379E28" w14:textId="1CD55CA0" w:rsidTr="00082B77">
              <w:tc>
                <w:tcPr>
                  <w:tcW w:w="3333" w:type="dxa"/>
                </w:tcPr>
                <w:p w14:paraId="5C2F5843" w14:textId="77777777" w:rsidR="00082B77" w:rsidRDefault="00082B77" w:rsidP="00BD2BC0">
                  <w:pPr>
                    <w:spacing w:after="0" w:line="240" w:lineRule="auto"/>
                    <w:jc w:val="center"/>
                    <w:rPr>
                      <w:rFonts w:ascii="Calibri" w:hAnsi="Calibri" w:cs="Calibri"/>
                      <w:lang w:val="en-US"/>
                    </w:rPr>
                  </w:pPr>
                  <w:r>
                    <w:rPr>
                      <w:rFonts w:ascii="Calibri" w:hAnsi="Calibri" w:cs="Calibri"/>
                      <w:lang w:val="en-US"/>
                    </w:rPr>
                    <w:t>CPMK-12 / SUBCPMK-123</w:t>
                  </w:r>
                </w:p>
              </w:tc>
              <w:tc>
                <w:tcPr>
                  <w:tcW w:w="914" w:type="dxa"/>
                </w:tcPr>
                <w:p w14:paraId="1F59F25C" w14:textId="77777777" w:rsidR="00082B77" w:rsidRDefault="00082B77" w:rsidP="00BD2BC0">
                  <w:pPr>
                    <w:spacing w:after="0" w:line="240" w:lineRule="auto"/>
                    <w:jc w:val="both"/>
                    <w:rPr>
                      <w:rFonts w:ascii="Calibri" w:hAnsi="Calibri" w:cs="Calibri"/>
                      <w:lang w:val="en-US"/>
                    </w:rPr>
                  </w:pPr>
                </w:p>
              </w:tc>
              <w:tc>
                <w:tcPr>
                  <w:tcW w:w="914" w:type="dxa"/>
                </w:tcPr>
                <w:p w14:paraId="58B37C1A" w14:textId="77777777" w:rsidR="00082B77" w:rsidRDefault="00082B77" w:rsidP="00BD2BC0">
                  <w:pPr>
                    <w:spacing w:after="0" w:line="240" w:lineRule="auto"/>
                    <w:jc w:val="both"/>
                    <w:rPr>
                      <w:rFonts w:ascii="Calibri" w:hAnsi="Calibri" w:cs="Calibri"/>
                      <w:lang w:val="en-US"/>
                    </w:rPr>
                  </w:pPr>
                </w:p>
              </w:tc>
              <w:tc>
                <w:tcPr>
                  <w:tcW w:w="914" w:type="dxa"/>
                </w:tcPr>
                <w:p w14:paraId="78ACD2A0" w14:textId="6137A73D" w:rsidR="00082B77" w:rsidRDefault="00D07CFE" w:rsidP="00BD2BC0">
                  <w:pPr>
                    <w:spacing w:after="0" w:line="240" w:lineRule="auto"/>
                    <w:jc w:val="both"/>
                    <w:rPr>
                      <w:rFonts w:ascii="Calibri" w:hAnsi="Calibri" w:cs="Calibri"/>
                      <w:lang w:val="en-US"/>
                    </w:rPr>
                  </w:pPr>
                  <m:oMathPara>
                    <m:oMath>
                      <m:r>
                        <w:rPr>
                          <w:rFonts w:ascii="Cambria Math" w:hAnsi="Cambria Math" w:cs="Calibri"/>
                          <w:lang w:val="en-US"/>
                        </w:rPr>
                        <m:t>√</m:t>
                      </m:r>
                    </m:oMath>
                  </m:oMathPara>
                </w:p>
              </w:tc>
              <w:tc>
                <w:tcPr>
                  <w:tcW w:w="914" w:type="dxa"/>
                </w:tcPr>
                <w:p w14:paraId="19193485" w14:textId="7267DDB4" w:rsidR="00082B77" w:rsidRDefault="00082B77" w:rsidP="00BD2BC0">
                  <w:pPr>
                    <w:spacing w:after="0" w:line="240" w:lineRule="auto"/>
                    <w:jc w:val="both"/>
                    <w:rPr>
                      <w:rFonts w:ascii="Calibri" w:hAnsi="Calibri" w:cs="Calibri"/>
                      <w:lang w:val="en-US"/>
                    </w:rPr>
                  </w:pPr>
                </w:p>
              </w:tc>
              <w:tc>
                <w:tcPr>
                  <w:tcW w:w="914" w:type="dxa"/>
                </w:tcPr>
                <w:p w14:paraId="77009779" w14:textId="77777777" w:rsidR="00082B77" w:rsidRDefault="00082B77" w:rsidP="00BD2BC0">
                  <w:pPr>
                    <w:spacing w:after="0" w:line="240" w:lineRule="auto"/>
                    <w:jc w:val="both"/>
                    <w:rPr>
                      <w:rFonts w:ascii="Calibri" w:hAnsi="Calibri" w:cs="Calibri"/>
                      <w:lang w:val="en-US"/>
                    </w:rPr>
                  </w:pPr>
                </w:p>
              </w:tc>
              <w:tc>
                <w:tcPr>
                  <w:tcW w:w="914" w:type="dxa"/>
                </w:tcPr>
                <w:p w14:paraId="6CBFEFE5" w14:textId="77777777" w:rsidR="00082B77" w:rsidRDefault="00082B77" w:rsidP="00BD2BC0">
                  <w:pPr>
                    <w:spacing w:after="0" w:line="240" w:lineRule="auto"/>
                    <w:jc w:val="both"/>
                    <w:rPr>
                      <w:rFonts w:ascii="Calibri" w:hAnsi="Calibri" w:cs="Calibri"/>
                      <w:lang w:val="en-US"/>
                    </w:rPr>
                  </w:pPr>
                </w:p>
              </w:tc>
            </w:tr>
            <w:tr w:rsidR="00D07CFE" w14:paraId="6BA0C188" w14:textId="46249C9F" w:rsidTr="00082B77">
              <w:tc>
                <w:tcPr>
                  <w:tcW w:w="3333" w:type="dxa"/>
                </w:tcPr>
                <w:p w14:paraId="05BB2C77" w14:textId="77777777" w:rsidR="00D07CFE" w:rsidRDefault="00D07CFE" w:rsidP="00D07CFE">
                  <w:pPr>
                    <w:spacing w:after="0" w:line="240" w:lineRule="auto"/>
                    <w:jc w:val="center"/>
                    <w:rPr>
                      <w:rFonts w:ascii="Calibri" w:hAnsi="Calibri" w:cs="Calibri"/>
                      <w:lang w:val="en-US"/>
                    </w:rPr>
                  </w:pPr>
                  <w:r>
                    <w:rPr>
                      <w:rFonts w:ascii="Calibri" w:hAnsi="Calibri" w:cs="Calibri"/>
                      <w:lang w:val="en-US"/>
                    </w:rPr>
                    <w:t>CPMK-21 / SUBCPMK-211</w:t>
                  </w:r>
                </w:p>
              </w:tc>
              <w:tc>
                <w:tcPr>
                  <w:tcW w:w="914" w:type="dxa"/>
                </w:tcPr>
                <w:p w14:paraId="78A59317" w14:textId="77777777" w:rsidR="00D07CFE" w:rsidRDefault="00D07CFE" w:rsidP="00D07CFE">
                  <w:pPr>
                    <w:spacing w:after="0" w:line="240" w:lineRule="auto"/>
                    <w:jc w:val="both"/>
                    <w:rPr>
                      <w:rFonts w:ascii="Calibri" w:hAnsi="Calibri" w:cs="Calibri"/>
                      <w:lang w:val="en-US"/>
                    </w:rPr>
                  </w:pPr>
                </w:p>
              </w:tc>
              <w:tc>
                <w:tcPr>
                  <w:tcW w:w="914" w:type="dxa"/>
                </w:tcPr>
                <w:p w14:paraId="0308CC99" w14:textId="77777777" w:rsidR="00D07CFE" w:rsidRDefault="00D07CFE" w:rsidP="00D07CFE">
                  <w:pPr>
                    <w:spacing w:after="0" w:line="240" w:lineRule="auto"/>
                    <w:jc w:val="both"/>
                    <w:rPr>
                      <w:rFonts w:ascii="Calibri" w:hAnsi="Calibri" w:cs="Calibri"/>
                      <w:lang w:val="en-US"/>
                    </w:rPr>
                  </w:pPr>
                </w:p>
              </w:tc>
              <w:tc>
                <w:tcPr>
                  <w:tcW w:w="914" w:type="dxa"/>
                </w:tcPr>
                <w:p w14:paraId="039DCB26" w14:textId="77777777" w:rsidR="00D07CFE" w:rsidRDefault="00D07CFE" w:rsidP="00D07CFE">
                  <w:pPr>
                    <w:spacing w:after="0" w:line="240" w:lineRule="auto"/>
                    <w:jc w:val="both"/>
                    <w:rPr>
                      <w:rFonts w:ascii="Calibri" w:hAnsi="Calibri" w:cs="Calibri"/>
                      <w:lang w:val="en-US"/>
                    </w:rPr>
                  </w:pPr>
                </w:p>
              </w:tc>
              <w:tc>
                <w:tcPr>
                  <w:tcW w:w="914" w:type="dxa"/>
                </w:tcPr>
                <w:p w14:paraId="578721CF" w14:textId="502A08F0" w:rsidR="00D07CFE" w:rsidRDefault="00D07CFE" w:rsidP="00D07CFE">
                  <w:pPr>
                    <w:spacing w:after="0" w:line="240" w:lineRule="auto"/>
                    <w:jc w:val="both"/>
                    <w:rPr>
                      <w:rFonts w:ascii="Calibri" w:hAnsi="Calibri" w:cs="Calibri"/>
                      <w:lang w:val="en-US"/>
                    </w:rPr>
                  </w:pPr>
                  <m:oMathPara>
                    <m:oMath>
                      <m:r>
                        <w:rPr>
                          <w:rFonts w:ascii="Cambria Math" w:hAnsi="Cambria Math" w:cs="Calibri"/>
                          <w:lang w:val="en-US"/>
                        </w:rPr>
                        <m:t>√</m:t>
                      </m:r>
                    </m:oMath>
                  </m:oMathPara>
                </w:p>
              </w:tc>
              <w:tc>
                <w:tcPr>
                  <w:tcW w:w="914" w:type="dxa"/>
                </w:tcPr>
                <w:p w14:paraId="7628EB16" w14:textId="4D81C30F" w:rsidR="00D07CFE" w:rsidRDefault="00D07CFE" w:rsidP="00D07CFE">
                  <w:pPr>
                    <w:spacing w:after="0" w:line="240" w:lineRule="auto"/>
                    <w:jc w:val="both"/>
                    <w:rPr>
                      <w:rFonts w:ascii="Calibri" w:hAnsi="Calibri" w:cs="Calibri"/>
                      <w:lang w:val="en-US"/>
                    </w:rPr>
                  </w:pPr>
                </w:p>
              </w:tc>
              <w:tc>
                <w:tcPr>
                  <w:tcW w:w="914" w:type="dxa"/>
                </w:tcPr>
                <w:p w14:paraId="1ACFA74D" w14:textId="77777777" w:rsidR="00D07CFE" w:rsidRDefault="00D07CFE" w:rsidP="00D07CFE">
                  <w:pPr>
                    <w:spacing w:after="0" w:line="240" w:lineRule="auto"/>
                    <w:jc w:val="both"/>
                    <w:rPr>
                      <w:rFonts w:ascii="Calibri" w:hAnsi="Calibri" w:cs="Calibri"/>
                      <w:lang w:val="en-US"/>
                    </w:rPr>
                  </w:pPr>
                </w:p>
              </w:tc>
            </w:tr>
            <w:tr w:rsidR="00D07CFE" w14:paraId="0F42D529" w14:textId="7AEE7DDB" w:rsidTr="00082B77">
              <w:tc>
                <w:tcPr>
                  <w:tcW w:w="3333" w:type="dxa"/>
                </w:tcPr>
                <w:p w14:paraId="112D8189" w14:textId="77777777" w:rsidR="00D07CFE" w:rsidRDefault="00D07CFE" w:rsidP="00D07CFE">
                  <w:pPr>
                    <w:spacing w:after="0" w:line="240" w:lineRule="auto"/>
                    <w:jc w:val="center"/>
                    <w:rPr>
                      <w:rFonts w:ascii="Calibri" w:hAnsi="Calibri" w:cs="Calibri"/>
                      <w:lang w:val="en-US"/>
                    </w:rPr>
                  </w:pPr>
                  <w:r>
                    <w:rPr>
                      <w:rFonts w:ascii="Calibri" w:hAnsi="Calibri" w:cs="Calibri"/>
                      <w:lang w:val="en-US"/>
                    </w:rPr>
                    <w:t>CPMK-21 / SUBCPMK-212</w:t>
                  </w:r>
                </w:p>
              </w:tc>
              <w:tc>
                <w:tcPr>
                  <w:tcW w:w="914" w:type="dxa"/>
                </w:tcPr>
                <w:p w14:paraId="19CF1374" w14:textId="77777777" w:rsidR="00D07CFE" w:rsidRDefault="00D07CFE" w:rsidP="00D07CFE">
                  <w:pPr>
                    <w:spacing w:after="0" w:line="240" w:lineRule="auto"/>
                    <w:jc w:val="both"/>
                    <w:rPr>
                      <w:rFonts w:ascii="Calibri" w:hAnsi="Calibri" w:cs="Calibri"/>
                      <w:lang w:val="en-US"/>
                    </w:rPr>
                  </w:pPr>
                </w:p>
              </w:tc>
              <w:tc>
                <w:tcPr>
                  <w:tcW w:w="914" w:type="dxa"/>
                </w:tcPr>
                <w:p w14:paraId="382A02D6" w14:textId="77777777" w:rsidR="00D07CFE" w:rsidRDefault="00D07CFE" w:rsidP="00D07CFE">
                  <w:pPr>
                    <w:spacing w:after="0" w:line="240" w:lineRule="auto"/>
                    <w:jc w:val="both"/>
                    <w:rPr>
                      <w:rFonts w:ascii="Calibri" w:hAnsi="Calibri" w:cs="Calibri"/>
                      <w:lang w:val="en-US"/>
                    </w:rPr>
                  </w:pPr>
                </w:p>
              </w:tc>
              <w:tc>
                <w:tcPr>
                  <w:tcW w:w="914" w:type="dxa"/>
                </w:tcPr>
                <w:p w14:paraId="3EBBA056" w14:textId="77777777" w:rsidR="00D07CFE" w:rsidRDefault="00D07CFE" w:rsidP="00D07CFE">
                  <w:pPr>
                    <w:spacing w:after="0" w:line="240" w:lineRule="auto"/>
                    <w:jc w:val="both"/>
                    <w:rPr>
                      <w:rFonts w:ascii="Calibri" w:hAnsi="Calibri" w:cs="Calibri"/>
                      <w:lang w:val="en-US"/>
                    </w:rPr>
                  </w:pPr>
                </w:p>
              </w:tc>
              <w:tc>
                <w:tcPr>
                  <w:tcW w:w="914" w:type="dxa"/>
                </w:tcPr>
                <w:p w14:paraId="3F02DFDB" w14:textId="77A5C4F0" w:rsidR="00D07CFE" w:rsidRDefault="00D07CFE" w:rsidP="00D07CFE">
                  <w:pPr>
                    <w:spacing w:after="0" w:line="240" w:lineRule="auto"/>
                    <w:jc w:val="both"/>
                    <w:rPr>
                      <w:rFonts w:ascii="Calibri" w:hAnsi="Calibri" w:cs="Calibri"/>
                      <w:lang w:val="en-US"/>
                    </w:rPr>
                  </w:pPr>
                  <m:oMathPara>
                    <m:oMath>
                      <m:r>
                        <w:rPr>
                          <w:rFonts w:ascii="Cambria Math" w:hAnsi="Cambria Math" w:cs="Calibri"/>
                          <w:lang w:val="en-US"/>
                        </w:rPr>
                        <m:t>√</m:t>
                      </m:r>
                    </m:oMath>
                  </m:oMathPara>
                </w:p>
              </w:tc>
              <w:tc>
                <w:tcPr>
                  <w:tcW w:w="914" w:type="dxa"/>
                </w:tcPr>
                <w:p w14:paraId="6C529B83" w14:textId="062500DA" w:rsidR="00D07CFE" w:rsidRDefault="00D07CFE" w:rsidP="00D07CFE">
                  <w:pPr>
                    <w:spacing w:after="0" w:line="240" w:lineRule="auto"/>
                    <w:jc w:val="both"/>
                    <w:rPr>
                      <w:rFonts w:ascii="Calibri" w:hAnsi="Calibri" w:cs="Calibri"/>
                      <w:lang w:val="en-US"/>
                    </w:rPr>
                  </w:pPr>
                </w:p>
              </w:tc>
              <w:tc>
                <w:tcPr>
                  <w:tcW w:w="914" w:type="dxa"/>
                </w:tcPr>
                <w:p w14:paraId="3824F151" w14:textId="77777777" w:rsidR="00D07CFE" w:rsidRDefault="00D07CFE" w:rsidP="00D07CFE">
                  <w:pPr>
                    <w:spacing w:after="0" w:line="240" w:lineRule="auto"/>
                    <w:jc w:val="both"/>
                    <w:rPr>
                      <w:rFonts w:ascii="Calibri" w:hAnsi="Calibri" w:cs="Calibri"/>
                      <w:lang w:val="en-US"/>
                    </w:rPr>
                  </w:pPr>
                </w:p>
              </w:tc>
            </w:tr>
            <w:tr w:rsidR="00D07CFE" w14:paraId="49BCF3FA" w14:textId="6AF44202" w:rsidTr="00082B77">
              <w:tc>
                <w:tcPr>
                  <w:tcW w:w="3333" w:type="dxa"/>
                </w:tcPr>
                <w:p w14:paraId="11F84BCE" w14:textId="77777777" w:rsidR="00D07CFE" w:rsidRDefault="00D07CFE" w:rsidP="00D07CFE">
                  <w:pPr>
                    <w:spacing w:after="0" w:line="240" w:lineRule="auto"/>
                    <w:jc w:val="center"/>
                    <w:rPr>
                      <w:rFonts w:ascii="Calibri" w:hAnsi="Calibri" w:cs="Calibri"/>
                      <w:lang w:val="en-US"/>
                    </w:rPr>
                  </w:pPr>
                  <w:r>
                    <w:rPr>
                      <w:rFonts w:ascii="Calibri" w:hAnsi="Calibri" w:cs="Calibri"/>
                      <w:lang w:val="en-US"/>
                    </w:rPr>
                    <w:t>CPMK-22 / SUBCPMK-221</w:t>
                  </w:r>
                </w:p>
              </w:tc>
              <w:tc>
                <w:tcPr>
                  <w:tcW w:w="914" w:type="dxa"/>
                </w:tcPr>
                <w:p w14:paraId="7D80E35E" w14:textId="77777777" w:rsidR="00D07CFE" w:rsidRDefault="00D07CFE" w:rsidP="00D07CFE">
                  <w:pPr>
                    <w:spacing w:after="0" w:line="240" w:lineRule="auto"/>
                    <w:jc w:val="both"/>
                    <w:rPr>
                      <w:rFonts w:ascii="Calibri" w:hAnsi="Calibri" w:cs="Calibri"/>
                      <w:lang w:val="en-US"/>
                    </w:rPr>
                  </w:pPr>
                </w:p>
              </w:tc>
              <w:tc>
                <w:tcPr>
                  <w:tcW w:w="914" w:type="dxa"/>
                </w:tcPr>
                <w:p w14:paraId="549F7C91" w14:textId="77777777" w:rsidR="00D07CFE" w:rsidRDefault="00D07CFE" w:rsidP="00D07CFE">
                  <w:pPr>
                    <w:spacing w:after="0" w:line="240" w:lineRule="auto"/>
                    <w:jc w:val="both"/>
                    <w:rPr>
                      <w:rFonts w:ascii="Calibri" w:hAnsi="Calibri" w:cs="Calibri"/>
                      <w:lang w:val="en-US"/>
                    </w:rPr>
                  </w:pPr>
                </w:p>
              </w:tc>
              <w:tc>
                <w:tcPr>
                  <w:tcW w:w="914" w:type="dxa"/>
                </w:tcPr>
                <w:p w14:paraId="057AA46A" w14:textId="77777777" w:rsidR="00D07CFE" w:rsidRDefault="00D07CFE" w:rsidP="00D07CFE">
                  <w:pPr>
                    <w:spacing w:after="0" w:line="240" w:lineRule="auto"/>
                    <w:jc w:val="both"/>
                    <w:rPr>
                      <w:rFonts w:ascii="Calibri" w:hAnsi="Calibri" w:cs="Calibri"/>
                      <w:lang w:val="en-US"/>
                    </w:rPr>
                  </w:pPr>
                </w:p>
              </w:tc>
              <w:tc>
                <w:tcPr>
                  <w:tcW w:w="914" w:type="dxa"/>
                </w:tcPr>
                <w:p w14:paraId="4D0232E6" w14:textId="4A9883D6" w:rsidR="00D07CFE" w:rsidRDefault="00D07CFE" w:rsidP="00D07CFE">
                  <w:pPr>
                    <w:spacing w:after="0" w:line="240" w:lineRule="auto"/>
                    <w:jc w:val="both"/>
                    <w:rPr>
                      <w:rFonts w:ascii="Calibri" w:hAnsi="Calibri" w:cs="Calibri"/>
                      <w:lang w:val="en-US"/>
                    </w:rPr>
                  </w:pPr>
                  <m:oMathPara>
                    <m:oMath>
                      <m:r>
                        <w:rPr>
                          <w:rFonts w:ascii="Cambria Math" w:hAnsi="Cambria Math" w:cs="Calibri"/>
                          <w:lang w:val="en-US"/>
                        </w:rPr>
                        <m:t>√</m:t>
                      </m:r>
                    </m:oMath>
                  </m:oMathPara>
                </w:p>
              </w:tc>
              <w:tc>
                <w:tcPr>
                  <w:tcW w:w="914" w:type="dxa"/>
                </w:tcPr>
                <w:p w14:paraId="68678AD4" w14:textId="77777777" w:rsidR="00D07CFE" w:rsidRDefault="00D07CFE" w:rsidP="00D07CFE">
                  <w:pPr>
                    <w:spacing w:after="0" w:line="240" w:lineRule="auto"/>
                    <w:jc w:val="both"/>
                    <w:rPr>
                      <w:rFonts w:ascii="Calibri" w:hAnsi="Calibri" w:cs="Calibri"/>
                      <w:lang w:val="en-US"/>
                    </w:rPr>
                  </w:pPr>
                </w:p>
              </w:tc>
              <w:tc>
                <w:tcPr>
                  <w:tcW w:w="914" w:type="dxa"/>
                </w:tcPr>
                <w:p w14:paraId="6745C8B8" w14:textId="58442DA9" w:rsidR="00D07CFE" w:rsidRDefault="00D07CFE" w:rsidP="00D07CFE">
                  <w:pPr>
                    <w:spacing w:after="0" w:line="240" w:lineRule="auto"/>
                    <w:jc w:val="both"/>
                    <w:rPr>
                      <w:rFonts w:ascii="Calibri" w:hAnsi="Calibri" w:cs="Calibri"/>
                      <w:lang w:val="en-US"/>
                    </w:rPr>
                  </w:pPr>
                </w:p>
              </w:tc>
            </w:tr>
            <w:tr w:rsidR="00D07CFE" w14:paraId="734645D8" w14:textId="414C3F40" w:rsidTr="00082B77">
              <w:tc>
                <w:tcPr>
                  <w:tcW w:w="3333" w:type="dxa"/>
                </w:tcPr>
                <w:p w14:paraId="70E898DB" w14:textId="77777777" w:rsidR="00D07CFE" w:rsidRDefault="00D07CFE" w:rsidP="00D07CFE">
                  <w:pPr>
                    <w:spacing w:after="0" w:line="240" w:lineRule="auto"/>
                    <w:jc w:val="center"/>
                    <w:rPr>
                      <w:rFonts w:ascii="Calibri" w:hAnsi="Calibri" w:cs="Calibri"/>
                      <w:lang w:val="en-US"/>
                    </w:rPr>
                  </w:pPr>
                  <w:r>
                    <w:rPr>
                      <w:rFonts w:ascii="Calibri" w:hAnsi="Calibri" w:cs="Calibri"/>
                      <w:lang w:val="en-US"/>
                    </w:rPr>
                    <w:t>CPMK-23 / SUBCPMK-231</w:t>
                  </w:r>
                </w:p>
              </w:tc>
              <w:tc>
                <w:tcPr>
                  <w:tcW w:w="914" w:type="dxa"/>
                </w:tcPr>
                <w:p w14:paraId="263CFE00" w14:textId="77777777" w:rsidR="00D07CFE" w:rsidRDefault="00D07CFE" w:rsidP="00D07CFE">
                  <w:pPr>
                    <w:spacing w:after="0" w:line="240" w:lineRule="auto"/>
                    <w:jc w:val="both"/>
                    <w:rPr>
                      <w:rFonts w:ascii="Calibri" w:hAnsi="Calibri" w:cs="Calibri"/>
                      <w:lang w:val="en-US"/>
                    </w:rPr>
                  </w:pPr>
                </w:p>
              </w:tc>
              <w:tc>
                <w:tcPr>
                  <w:tcW w:w="914" w:type="dxa"/>
                </w:tcPr>
                <w:p w14:paraId="0CE903F8" w14:textId="77777777" w:rsidR="00D07CFE" w:rsidRDefault="00D07CFE" w:rsidP="00D07CFE">
                  <w:pPr>
                    <w:spacing w:after="0" w:line="240" w:lineRule="auto"/>
                    <w:jc w:val="both"/>
                    <w:rPr>
                      <w:rFonts w:ascii="Calibri" w:hAnsi="Calibri" w:cs="Calibri"/>
                      <w:lang w:val="en-US"/>
                    </w:rPr>
                  </w:pPr>
                </w:p>
              </w:tc>
              <w:tc>
                <w:tcPr>
                  <w:tcW w:w="914" w:type="dxa"/>
                </w:tcPr>
                <w:p w14:paraId="6249FCE2" w14:textId="77777777" w:rsidR="00D07CFE" w:rsidRDefault="00D07CFE" w:rsidP="00D07CFE">
                  <w:pPr>
                    <w:spacing w:after="0" w:line="240" w:lineRule="auto"/>
                    <w:jc w:val="both"/>
                    <w:rPr>
                      <w:rFonts w:ascii="Calibri" w:hAnsi="Calibri" w:cs="Calibri"/>
                      <w:lang w:val="en-US"/>
                    </w:rPr>
                  </w:pPr>
                </w:p>
              </w:tc>
              <w:tc>
                <w:tcPr>
                  <w:tcW w:w="914" w:type="dxa"/>
                </w:tcPr>
                <w:p w14:paraId="4B77685B" w14:textId="77777777" w:rsidR="00D07CFE" w:rsidRDefault="00D07CFE" w:rsidP="00D07CFE">
                  <w:pPr>
                    <w:spacing w:after="0" w:line="240" w:lineRule="auto"/>
                    <w:jc w:val="both"/>
                    <w:rPr>
                      <w:rFonts w:ascii="Calibri" w:hAnsi="Calibri" w:cs="Calibri"/>
                      <w:lang w:val="en-US"/>
                    </w:rPr>
                  </w:pPr>
                </w:p>
              </w:tc>
              <w:tc>
                <w:tcPr>
                  <w:tcW w:w="914" w:type="dxa"/>
                </w:tcPr>
                <w:p w14:paraId="3EEB475F" w14:textId="7DF0B448" w:rsidR="00D07CFE" w:rsidRDefault="00D07CFE" w:rsidP="00D07CFE">
                  <w:pPr>
                    <w:spacing w:after="0" w:line="240" w:lineRule="auto"/>
                    <w:jc w:val="both"/>
                    <w:rPr>
                      <w:rFonts w:ascii="Calibri" w:hAnsi="Calibri" w:cs="Calibri"/>
                      <w:lang w:val="en-US"/>
                    </w:rPr>
                  </w:pPr>
                  <m:oMathPara>
                    <m:oMath>
                      <m:r>
                        <w:rPr>
                          <w:rFonts w:ascii="Cambria Math" w:hAnsi="Cambria Math" w:cs="Calibri"/>
                          <w:lang w:val="en-US"/>
                        </w:rPr>
                        <m:t>√</m:t>
                      </m:r>
                    </m:oMath>
                  </m:oMathPara>
                </w:p>
              </w:tc>
              <w:tc>
                <w:tcPr>
                  <w:tcW w:w="914" w:type="dxa"/>
                </w:tcPr>
                <w:p w14:paraId="631DD8F5" w14:textId="77777777" w:rsidR="00D07CFE" w:rsidRDefault="00D07CFE" w:rsidP="00D07CFE">
                  <w:pPr>
                    <w:spacing w:after="0" w:line="240" w:lineRule="auto"/>
                    <w:jc w:val="both"/>
                    <w:rPr>
                      <w:rFonts w:ascii="Calibri" w:hAnsi="Calibri" w:cs="Calibri"/>
                      <w:lang w:val="en-US"/>
                    </w:rPr>
                  </w:pPr>
                </w:p>
              </w:tc>
            </w:tr>
            <w:tr w:rsidR="00D07CFE" w14:paraId="2A5676C0" w14:textId="26725A6E" w:rsidTr="00082B77">
              <w:tc>
                <w:tcPr>
                  <w:tcW w:w="3333" w:type="dxa"/>
                </w:tcPr>
                <w:p w14:paraId="69F267CD" w14:textId="77777777" w:rsidR="00D07CFE" w:rsidRDefault="00D07CFE" w:rsidP="00D07CFE">
                  <w:pPr>
                    <w:spacing w:after="0" w:line="240" w:lineRule="auto"/>
                    <w:jc w:val="center"/>
                    <w:rPr>
                      <w:rFonts w:ascii="Calibri" w:hAnsi="Calibri" w:cs="Calibri"/>
                      <w:lang w:val="en-US"/>
                    </w:rPr>
                  </w:pPr>
                  <w:r>
                    <w:rPr>
                      <w:rFonts w:ascii="Calibri" w:hAnsi="Calibri" w:cs="Calibri"/>
                      <w:lang w:val="en-US"/>
                    </w:rPr>
                    <w:t>CPMK-41 / SUBCPMK-411</w:t>
                  </w:r>
                </w:p>
              </w:tc>
              <w:tc>
                <w:tcPr>
                  <w:tcW w:w="914" w:type="dxa"/>
                </w:tcPr>
                <w:p w14:paraId="138518E3" w14:textId="77777777" w:rsidR="00D07CFE" w:rsidRDefault="00D07CFE" w:rsidP="00D07CFE">
                  <w:pPr>
                    <w:spacing w:after="0" w:line="240" w:lineRule="auto"/>
                    <w:jc w:val="both"/>
                    <w:rPr>
                      <w:rFonts w:ascii="Calibri" w:hAnsi="Calibri" w:cs="Calibri"/>
                      <w:lang w:val="en-US"/>
                    </w:rPr>
                  </w:pPr>
                </w:p>
              </w:tc>
              <w:tc>
                <w:tcPr>
                  <w:tcW w:w="914" w:type="dxa"/>
                </w:tcPr>
                <w:p w14:paraId="74188824" w14:textId="77777777" w:rsidR="00D07CFE" w:rsidRDefault="00D07CFE" w:rsidP="00D07CFE">
                  <w:pPr>
                    <w:spacing w:after="0" w:line="240" w:lineRule="auto"/>
                    <w:jc w:val="both"/>
                    <w:rPr>
                      <w:rFonts w:ascii="Calibri" w:hAnsi="Calibri" w:cs="Calibri"/>
                      <w:lang w:val="en-US"/>
                    </w:rPr>
                  </w:pPr>
                </w:p>
              </w:tc>
              <w:tc>
                <w:tcPr>
                  <w:tcW w:w="914" w:type="dxa"/>
                </w:tcPr>
                <w:p w14:paraId="6C2BB873" w14:textId="77777777" w:rsidR="00D07CFE" w:rsidRDefault="00D07CFE" w:rsidP="00D07CFE">
                  <w:pPr>
                    <w:spacing w:after="0" w:line="240" w:lineRule="auto"/>
                    <w:jc w:val="both"/>
                    <w:rPr>
                      <w:rFonts w:ascii="Calibri" w:hAnsi="Calibri" w:cs="Calibri"/>
                      <w:lang w:val="en-US"/>
                    </w:rPr>
                  </w:pPr>
                </w:p>
              </w:tc>
              <w:tc>
                <w:tcPr>
                  <w:tcW w:w="914" w:type="dxa"/>
                </w:tcPr>
                <w:p w14:paraId="644FF8DB" w14:textId="77777777" w:rsidR="00D07CFE" w:rsidRDefault="00D07CFE" w:rsidP="00D07CFE">
                  <w:pPr>
                    <w:spacing w:after="0" w:line="240" w:lineRule="auto"/>
                    <w:jc w:val="both"/>
                    <w:rPr>
                      <w:rFonts w:ascii="Calibri" w:hAnsi="Calibri" w:cs="Calibri"/>
                      <w:lang w:val="en-US"/>
                    </w:rPr>
                  </w:pPr>
                </w:p>
              </w:tc>
              <w:tc>
                <w:tcPr>
                  <w:tcW w:w="914" w:type="dxa"/>
                </w:tcPr>
                <w:p w14:paraId="6B0AC4BE" w14:textId="18DD7FAE" w:rsidR="00D07CFE" w:rsidRDefault="00D07CFE" w:rsidP="00D07CFE">
                  <w:pPr>
                    <w:spacing w:after="0" w:line="240" w:lineRule="auto"/>
                    <w:jc w:val="both"/>
                    <w:rPr>
                      <w:rFonts w:ascii="Calibri" w:hAnsi="Calibri" w:cs="Calibri"/>
                      <w:lang w:val="en-US"/>
                    </w:rPr>
                  </w:pPr>
                </w:p>
              </w:tc>
              <w:tc>
                <w:tcPr>
                  <w:tcW w:w="914" w:type="dxa"/>
                </w:tcPr>
                <w:p w14:paraId="172AAF67" w14:textId="0477E8A4" w:rsidR="00D07CFE" w:rsidRDefault="00D07CFE" w:rsidP="00D07CFE">
                  <w:pPr>
                    <w:spacing w:after="0" w:line="240" w:lineRule="auto"/>
                    <w:jc w:val="both"/>
                    <w:rPr>
                      <w:rFonts w:ascii="Calibri" w:hAnsi="Calibri" w:cs="Calibri"/>
                      <w:lang w:val="en-US"/>
                    </w:rPr>
                  </w:pPr>
                  <m:oMathPara>
                    <m:oMath>
                      <m:r>
                        <w:rPr>
                          <w:rFonts w:ascii="Cambria Math" w:hAnsi="Cambria Math" w:cs="Calibri"/>
                          <w:lang w:val="en-US"/>
                        </w:rPr>
                        <m:t>√</m:t>
                      </m:r>
                    </m:oMath>
                  </m:oMathPara>
                </w:p>
              </w:tc>
            </w:tr>
            <w:tr w:rsidR="00D07CFE" w14:paraId="4A2642F7" w14:textId="0E823099" w:rsidTr="00082B77">
              <w:tc>
                <w:tcPr>
                  <w:tcW w:w="3333" w:type="dxa"/>
                </w:tcPr>
                <w:p w14:paraId="52167FFC" w14:textId="77777777" w:rsidR="00D07CFE" w:rsidRDefault="00D07CFE" w:rsidP="00D07CFE">
                  <w:pPr>
                    <w:spacing w:after="0" w:line="240" w:lineRule="auto"/>
                    <w:jc w:val="center"/>
                    <w:rPr>
                      <w:rFonts w:ascii="Calibri" w:hAnsi="Calibri" w:cs="Calibri"/>
                      <w:lang w:val="en-US"/>
                    </w:rPr>
                  </w:pPr>
                  <w:r>
                    <w:rPr>
                      <w:rFonts w:ascii="Calibri" w:hAnsi="Calibri" w:cs="Calibri"/>
                      <w:lang w:val="en-US"/>
                    </w:rPr>
                    <w:t>CPMK-41 / SUBCPMK-412</w:t>
                  </w:r>
                </w:p>
              </w:tc>
              <w:tc>
                <w:tcPr>
                  <w:tcW w:w="914" w:type="dxa"/>
                </w:tcPr>
                <w:p w14:paraId="4438D764" w14:textId="77777777" w:rsidR="00D07CFE" w:rsidRDefault="00D07CFE" w:rsidP="00D07CFE">
                  <w:pPr>
                    <w:spacing w:after="0" w:line="240" w:lineRule="auto"/>
                    <w:jc w:val="both"/>
                    <w:rPr>
                      <w:rFonts w:ascii="Calibri" w:hAnsi="Calibri" w:cs="Calibri"/>
                      <w:lang w:val="en-US"/>
                    </w:rPr>
                  </w:pPr>
                </w:p>
              </w:tc>
              <w:tc>
                <w:tcPr>
                  <w:tcW w:w="914" w:type="dxa"/>
                </w:tcPr>
                <w:p w14:paraId="53ABDFEF" w14:textId="77777777" w:rsidR="00D07CFE" w:rsidRDefault="00D07CFE" w:rsidP="00D07CFE">
                  <w:pPr>
                    <w:spacing w:after="0" w:line="240" w:lineRule="auto"/>
                    <w:jc w:val="both"/>
                    <w:rPr>
                      <w:rFonts w:ascii="Calibri" w:hAnsi="Calibri" w:cs="Calibri"/>
                      <w:lang w:val="en-US"/>
                    </w:rPr>
                  </w:pPr>
                </w:p>
              </w:tc>
              <w:tc>
                <w:tcPr>
                  <w:tcW w:w="914" w:type="dxa"/>
                </w:tcPr>
                <w:p w14:paraId="03BAAE0B" w14:textId="77777777" w:rsidR="00D07CFE" w:rsidRDefault="00D07CFE" w:rsidP="00D07CFE">
                  <w:pPr>
                    <w:spacing w:after="0" w:line="240" w:lineRule="auto"/>
                    <w:jc w:val="both"/>
                    <w:rPr>
                      <w:rFonts w:ascii="Calibri" w:hAnsi="Calibri" w:cs="Calibri"/>
                      <w:lang w:val="en-US"/>
                    </w:rPr>
                  </w:pPr>
                </w:p>
              </w:tc>
              <w:tc>
                <w:tcPr>
                  <w:tcW w:w="914" w:type="dxa"/>
                </w:tcPr>
                <w:p w14:paraId="2BB383C9" w14:textId="77777777" w:rsidR="00D07CFE" w:rsidRDefault="00D07CFE" w:rsidP="00D07CFE">
                  <w:pPr>
                    <w:spacing w:after="0" w:line="240" w:lineRule="auto"/>
                    <w:jc w:val="both"/>
                    <w:rPr>
                      <w:rFonts w:ascii="Calibri" w:hAnsi="Calibri" w:cs="Calibri"/>
                      <w:lang w:val="en-US"/>
                    </w:rPr>
                  </w:pPr>
                </w:p>
              </w:tc>
              <w:tc>
                <w:tcPr>
                  <w:tcW w:w="914" w:type="dxa"/>
                </w:tcPr>
                <w:p w14:paraId="20D37ACE" w14:textId="77777777" w:rsidR="00D07CFE" w:rsidRDefault="00D07CFE" w:rsidP="00D07CFE">
                  <w:pPr>
                    <w:spacing w:after="0" w:line="240" w:lineRule="auto"/>
                    <w:jc w:val="both"/>
                    <w:rPr>
                      <w:rFonts w:ascii="Calibri" w:hAnsi="Calibri" w:cs="Calibri"/>
                      <w:lang w:val="en-US"/>
                    </w:rPr>
                  </w:pPr>
                </w:p>
              </w:tc>
              <w:tc>
                <w:tcPr>
                  <w:tcW w:w="914" w:type="dxa"/>
                </w:tcPr>
                <w:p w14:paraId="6C1B00EF" w14:textId="0724986C" w:rsidR="00D07CFE" w:rsidRDefault="00D07CFE" w:rsidP="00D07CFE">
                  <w:pPr>
                    <w:spacing w:after="0" w:line="240" w:lineRule="auto"/>
                    <w:jc w:val="both"/>
                    <w:rPr>
                      <w:rFonts w:ascii="Calibri" w:hAnsi="Calibri" w:cs="Calibri"/>
                      <w:lang w:val="en-US"/>
                    </w:rPr>
                  </w:pPr>
                  <m:oMathPara>
                    <m:oMath>
                      <m:r>
                        <w:rPr>
                          <w:rFonts w:ascii="Cambria Math" w:hAnsi="Cambria Math" w:cs="Calibri"/>
                          <w:lang w:val="en-US"/>
                        </w:rPr>
                        <m:t>√</m:t>
                      </m:r>
                    </m:oMath>
                  </m:oMathPara>
                </w:p>
              </w:tc>
            </w:tr>
            <w:tr w:rsidR="00D07CFE" w14:paraId="1D568247" w14:textId="4AD3874A" w:rsidTr="00082B77">
              <w:tc>
                <w:tcPr>
                  <w:tcW w:w="3333" w:type="dxa"/>
                </w:tcPr>
                <w:p w14:paraId="38E3E954" w14:textId="77777777" w:rsidR="00D07CFE" w:rsidRDefault="00D07CFE" w:rsidP="00D07CFE">
                  <w:pPr>
                    <w:spacing w:after="0" w:line="240" w:lineRule="auto"/>
                    <w:jc w:val="center"/>
                    <w:rPr>
                      <w:rFonts w:ascii="Calibri" w:hAnsi="Calibri" w:cs="Calibri"/>
                      <w:lang w:val="en-US"/>
                    </w:rPr>
                  </w:pPr>
                  <w:r>
                    <w:rPr>
                      <w:rFonts w:ascii="Calibri" w:hAnsi="Calibri" w:cs="Calibri"/>
                      <w:lang w:val="en-US"/>
                    </w:rPr>
                    <w:t>CPMK-41 / SUBCPMK-413</w:t>
                  </w:r>
                </w:p>
              </w:tc>
              <w:tc>
                <w:tcPr>
                  <w:tcW w:w="914" w:type="dxa"/>
                </w:tcPr>
                <w:p w14:paraId="1A7B0F10" w14:textId="77777777" w:rsidR="00D07CFE" w:rsidRDefault="00D07CFE" w:rsidP="00D07CFE">
                  <w:pPr>
                    <w:spacing w:after="0" w:line="240" w:lineRule="auto"/>
                    <w:jc w:val="both"/>
                    <w:rPr>
                      <w:rFonts w:ascii="Calibri" w:hAnsi="Calibri" w:cs="Calibri"/>
                      <w:lang w:val="en-US"/>
                    </w:rPr>
                  </w:pPr>
                </w:p>
              </w:tc>
              <w:tc>
                <w:tcPr>
                  <w:tcW w:w="914" w:type="dxa"/>
                </w:tcPr>
                <w:p w14:paraId="7DFDA097" w14:textId="77777777" w:rsidR="00D07CFE" w:rsidRDefault="00D07CFE" w:rsidP="00D07CFE">
                  <w:pPr>
                    <w:spacing w:after="0" w:line="240" w:lineRule="auto"/>
                    <w:jc w:val="both"/>
                    <w:rPr>
                      <w:rFonts w:ascii="Calibri" w:hAnsi="Calibri" w:cs="Calibri"/>
                      <w:lang w:val="en-US"/>
                    </w:rPr>
                  </w:pPr>
                </w:p>
              </w:tc>
              <w:tc>
                <w:tcPr>
                  <w:tcW w:w="914" w:type="dxa"/>
                </w:tcPr>
                <w:p w14:paraId="0606C183" w14:textId="77777777" w:rsidR="00D07CFE" w:rsidRDefault="00D07CFE" w:rsidP="00D07CFE">
                  <w:pPr>
                    <w:spacing w:after="0" w:line="240" w:lineRule="auto"/>
                    <w:jc w:val="both"/>
                    <w:rPr>
                      <w:rFonts w:ascii="Calibri" w:hAnsi="Calibri" w:cs="Calibri"/>
                      <w:lang w:val="en-US"/>
                    </w:rPr>
                  </w:pPr>
                </w:p>
              </w:tc>
              <w:tc>
                <w:tcPr>
                  <w:tcW w:w="914" w:type="dxa"/>
                </w:tcPr>
                <w:p w14:paraId="4C3A6D6B" w14:textId="77777777" w:rsidR="00D07CFE" w:rsidRDefault="00D07CFE" w:rsidP="00D07CFE">
                  <w:pPr>
                    <w:spacing w:after="0" w:line="240" w:lineRule="auto"/>
                    <w:jc w:val="both"/>
                    <w:rPr>
                      <w:rFonts w:ascii="Calibri" w:hAnsi="Calibri" w:cs="Calibri"/>
                      <w:lang w:val="en-US"/>
                    </w:rPr>
                  </w:pPr>
                </w:p>
              </w:tc>
              <w:tc>
                <w:tcPr>
                  <w:tcW w:w="914" w:type="dxa"/>
                </w:tcPr>
                <w:p w14:paraId="78848FDD" w14:textId="77777777" w:rsidR="00D07CFE" w:rsidRDefault="00D07CFE" w:rsidP="00D07CFE">
                  <w:pPr>
                    <w:spacing w:after="0" w:line="240" w:lineRule="auto"/>
                    <w:jc w:val="both"/>
                    <w:rPr>
                      <w:rFonts w:ascii="Calibri" w:hAnsi="Calibri" w:cs="Calibri"/>
                      <w:lang w:val="en-US"/>
                    </w:rPr>
                  </w:pPr>
                </w:p>
              </w:tc>
              <w:tc>
                <w:tcPr>
                  <w:tcW w:w="914" w:type="dxa"/>
                </w:tcPr>
                <w:p w14:paraId="10900401" w14:textId="21F82D98" w:rsidR="00D07CFE" w:rsidRDefault="00D07CFE" w:rsidP="00D07CFE">
                  <w:pPr>
                    <w:spacing w:after="0" w:line="240" w:lineRule="auto"/>
                    <w:jc w:val="both"/>
                    <w:rPr>
                      <w:rFonts w:ascii="Calibri" w:hAnsi="Calibri" w:cs="Calibri"/>
                      <w:lang w:val="en-US"/>
                    </w:rPr>
                  </w:pPr>
                  <m:oMathPara>
                    <m:oMath>
                      <m:r>
                        <w:rPr>
                          <w:rFonts w:ascii="Cambria Math" w:hAnsi="Cambria Math" w:cs="Calibri"/>
                          <w:lang w:val="en-US"/>
                        </w:rPr>
                        <m:t>√</m:t>
                      </m:r>
                    </m:oMath>
                  </m:oMathPara>
                </w:p>
              </w:tc>
            </w:tr>
            <w:tr w:rsidR="00D07CFE" w14:paraId="553F752C" w14:textId="7AC92A2C" w:rsidTr="00082B77">
              <w:tc>
                <w:tcPr>
                  <w:tcW w:w="3333" w:type="dxa"/>
                </w:tcPr>
                <w:p w14:paraId="1AD091B9" w14:textId="77777777" w:rsidR="00D07CFE" w:rsidRDefault="00D07CFE" w:rsidP="00D07CFE">
                  <w:pPr>
                    <w:spacing w:after="0" w:line="240" w:lineRule="auto"/>
                    <w:jc w:val="center"/>
                    <w:rPr>
                      <w:rFonts w:ascii="Calibri" w:hAnsi="Calibri" w:cs="Calibri"/>
                      <w:lang w:val="en-US"/>
                    </w:rPr>
                  </w:pPr>
                  <w:r>
                    <w:rPr>
                      <w:rFonts w:ascii="Calibri" w:hAnsi="Calibri" w:cs="Calibri"/>
                      <w:lang w:val="en-US"/>
                    </w:rPr>
                    <w:t>CPMK-41 / SUBCPMK-414</w:t>
                  </w:r>
                </w:p>
              </w:tc>
              <w:tc>
                <w:tcPr>
                  <w:tcW w:w="914" w:type="dxa"/>
                </w:tcPr>
                <w:p w14:paraId="4E7314F6" w14:textId="77777777" w:rsidR="00D07CFE" w:rsidRDefault="00D07CFE" w:rsidP="00D07CFE">
                  <w:pPr>
                    <w:spacing w:after="0" w:line="240" w:lineRule="auto"/>
                    <w:jc w:val="both"/>
                    <w:rPr>
                      <w:rFonts w:ascii="Calibri" w:hAnsi="Calibri" w:cs="Calibri"/>
                      <w:lang w:val="en-US"/>
                    </w:rPr>
                  </w:pPr>
                </w:p>
              </w:tc>
              <w:tc>
                <w:tcPr>
                  <w:tcW w:w="914" w:type="dxa"/>
                </w:tcPr>
                <w:p w14:paraId="2FF80865" w14:textId="77777777" w:rsidR="00D07CFE" w:rsidRDefault="00D07CFE" w:rsidP="00D07CFE">
                  <w:pPr>
                    <w:spacing w:after="0" w:line="240" w:lineRule="auto"/>
                    <w:jc w:val="both"/>
                    <w:rPr>
                      <w:rFonts w:ascii="Calibri" w:hAnsi="Calibri" w:cs="Calibri"/>
                      <w:lang w:val="en-US"/>
                    </w:rPr>
                  </w:pPr>
                </w:p>
              </w:tc>
              <w:tc>
                <w:tcPr>
                  <w:tcW w:w="914" w:type="dxa"/>
                </w:tcPr>
                <w:p w14:paraId="5966DB2A" w14:textId="77777777" w:rsidR="00D07CFE" w:rsidRDefault="00D07CFE" w:rsidP="00D07CFE">
                  <w:pPr>
                    <w:spacing w:after="0" w:line="240" w:lineRule="auto"/>
                    <w:jc w:val="both"/>
                    <w:rPr>
                      <w:rFonts w:ascii="Calibri" w:hAnsi="Calibri" w:cs="Calibri"/>
                      <w:lang w:val="en-US"/>
                    </w:rPr>
                  </w:pPr>
                </w:p>
              </w:tc>
              <w:tc>
                <w:tcPr>
                  <w:tcW w:w="914" w:type="dxa"/>
                </w:tcPr>
                <w:p w14:paraId="59F2B73E" w14:textId="77777777" w:rsidR="00D07CFE" w:rsidRDefault="00D07CFE" w:rsidP="00D07CFE">
                  <w:pPr>
                    <w:spacing w:after="0" w:line="240" w:lineRule="auto"/>
                    <w:jc w:val="both"/>
                    <w:rPr>
                      <w:rFonts w:ascii="Calibri" w:hAnsi="Calibri" w:cs="Calibri"/>
                      <w:lang w:val="en-US"/>
                    </w:rPr>
                  </w:pPr>
                </w:p>
              </w:tc>
              <w:tc>
                <w:tcPr>
                  <w:tcW w:w="914" w:type="dxa"/>
                </w:tcPr>
                <w:p w14:paraId="4F6CAF52" w14:textId="77777777" w:rsidR="00D07CFE" w:rsidRDefault="00D07CFE" w:rsidP="00D07CFE">
                  <w:pPr>
                    <w:spacing w:after="0" w:line="240" w:lineRule="auto"/>
                    <w:jc w:val="both"/>
                    <w:rPr>
                      <w:rFonts w:ascii="Calibri" w:hAnsi="Calibri" w:cs="Calibri"/>
                      <w:lang w:val="en-US"/>
                    </w:rPr>
                  </w:pPr>
                </w:p>
              </w:tc>
              <w:tc>
                <w:tcPr>
                  <w:tcW w:w="914" w:type="dxa"/>
                </w:tcPr>
                <w:p w14:paraId="178EC8EA" w14:textId="48F9E933" w:rsidR="00D07CFE" w:rsidRDefault="00D07CFE" w:rsidP="00D07CFE">
                  <w:pPr>
                    <w:spacing w:after="0" w:line="240" w:lineRule="auto"/>
                    <w:jc w:val="both"/>
                    <w:rPr>
                      <w:rFonts w:ascii="Calibri" w:hAnsi="Calibri" w:cs="Calibri"/>
                      <w:lang w:val="en-US"/>
                    </w:rPr>
                  </w:pPr>
                  <m:oMathPara>
                    <m:oMath>
                      <m:r>
                        <w:rPr>
                          <w:rFonts w:ascii="Cambria Math" w:hAnsi="Cambria Math" w:cs="Calibri"/>
                          <w:lang w:val="en-US"/>
                        </w:rPr>
                        <m:t>√</m:t>
                      </m:r>
                    </m:oMath>
                  </m:oMathPara>
                </w:p>
              </w:tc>
            </w:tr>
            <w:tr w:rsidR="00D07CFE" w14:paraId="0133D77B" w14:textId="14C998D4" w:rsidTr="00082B77">
              <w:tc>
                <w:tcPr>
                  <w:tcW w:w="3333" w:type="dxa"/>
                </w:tcPr>
                <w:p w14:paraId="7E7F093A" w14:textId="77777777" w:rsidR="00D07CFE" w:rsidRDefault="00D07CFE" w:rsidP="00D07CFE">
                  <w:pPr>
                    <w:spacing w:after="0" w:line="240" w:lineRule="auto"/>
                    <w:jc w:val="center"/>
                    <w:rPr>
                      <w:rFonts w:ascii="Calibri" w:hAnsi="Calibri" w:cs="Calibri"/>
                      <w:lang w:val="en-US"/>
                    </w:rPr>
                  </w:pPr>
                  <w:r>
                    <w:rPr>
                      <w:rFonts w:ascii="Calibri" w:hAnsi="Calibri" w:cs="Calibri"/>
                      <w:lang w:val="en-US"/>
                    </w:rPr>
                    <w:t>CPMK-42 / SUBCPMK-421</w:t>
                  </w:r>
                </w:p>
              </w:tc>
              <w:tc>
                <w:tcPr>
                  <w:tcW w:w="914" w:type="dxa"/>
                </w:tcPr>
                <w:p w14:paraId="6A91EAA8" w14:textId="77777777" w:rsidR="00D07CFE" w:rsidRDefault="00D07CFE" w:rsidP="00D07CFE">
                  <w:pPr>
                    <w:spacing w:after="0" w:line="240" w:lineRule="auto"/>
                    <w:jc w:val="both"/>
                    <w:rPr>
                      <w:rFonts w:ascii="Calibri" w:hAnsi="Calibri" w:cs="Calibri"/>
                      <w:lang w:val="en-US"/>
                    </w:rPr>
                  </w:pPr>
                </w:p>
              </w:tc>
              <w:tc>
                <w:tcPr>
                  <w:tcW w:w="914" w:type="dxa"/>
                </w:tcPr>
                <w:p w14:paraId="7AE42125" w14:textId="77777777" w:rsidR="00D07CFE" w:rsidRDefault="00D07CFE" w:rsidP="00D07CFE">
                  <w:pPr>
                    <w:spacing w:after="0" w:line="240" w:lineRule="auto"/>
                    <w:jc w:val="both"/>
                    <w:rPr>
                      <w:rFonts w:ascii="Calibri" w:hAnsi="Calibri" w:cs="Calibri"/>
                      <w:lang w:val="en-US"/>
                    </w:rPr>
                  </w:pPr>
                </w:p>
              </w:tc>
              <w:tc>
                <w:tcPr>
                  <w:tcW w:w="914" w:type="dxa"/>
                </w:tcPr>
                <w:p w14:paraId="1CD87AC9" w14:textId="77777777" w:rsidR="00D07CFE" w:rsidRDefault="00D07CFE" w:rsidP="00D07CFE">
                  <w:pPr>
                    <w:spacing w:after="0" w:line="240" w:lineRule="auto"/>
                    <w:jc w:val="both"/>
                    <w:rPr>
                      <w:rFonts w:ascii="Calibri" w:hAnsi="Calibri" w:cs="Calibri"/>
                      <w:lang w:val="en-US"/>
                    </w:rPr>
                  </w:pPr>
                </w:p>
              </w:tc>
              <w:tc>
                <w:tcPr>
                  <w:tcW w:w="914" w:type="dxa"/>
                </w:tcPr>
                <w:p w14:paraId="37EB2BB0" w14:textId="77777777" w:rsidR="00D07CFE" w:rsidRDefault="00D07CFE" w:rsidP="00D07CFE">
                  <w:pPr>
                    <w:spacing w:after="0" w:line="240" w:lineRule="auto"/>
                    <w:jc w:val="both"/>
                    <w:rPr>
                      <w:rFonts w:ascii="Calibri" w:hAnsi="Calibri" w:cs="Calibri"/>
                      <w:lang w:val="en-US"/>
                    </w:rPr>
                  </w:pPr>
                </w:p>
              </w:tc>
              <w:tc>
                <w:tcPr>
                  <w:tcW w:w="914" w:type="dxa"/>
                </w:tcPr>
                <w:p w14:paraId="53F7E164" w14:textId="77777777" w:rsidR="00D07CFE" w:rsidRDefault="00D07CFE" w:rsidP="00D07CFE">
                  <w:pPr>
                    <w:spacing w:after="0" w:line="240" w:lineRule="auto"/>
                    <w:jc w:val="both"/>
                    <w:rPr>
                      <w:rFonts w:ascii="Calibri" w:hAnsi="Calibri" w:cs="Calibri"/>
                      <w:lang w:val="en-US"/>
                    </w:rPr>
                  </w:pPr>
                </w:p>
              </w:tc>
              <w:tc>
                <w:tcPr>
                  <w:tcW w:w="914" w:type="dxa"/>
                </w:tcPr>
                <w:p w14:paraId="678EAD17" w14:textId="36742038" w:rsidR="00D07CFE" w:rsidRDefault="00D07CFE" w:rsidP="00D07CFE">
                  <w:pPr>
                    <w:spacing w:after="0" w:line="240" w:lineRule="auto"/>
                    <w:jc w:val="both"/>
                    <w:rPr>
                      <w:rFonts w:ascii="Calibri" w:hAnsi="Calibri" w:cs="Calibri"/>
                      <w:lang w:val="en-US"/>
                    </w:rPr>
                  </w:pPr>
                  <m:oMathPara>
                    <m:oMath>
                      <m:r>
                        <w:rPr>
                          <w:rFonts w:ascii="Cambria Math" w:hAnsi="Cambria Math" w:cs="Calibri"/>
                          <w:lang w:val="en-US"/>
                        </w:rPr>
                        <m:t>√</m:t>
                      </m:r>
                    </m:oMath>
                  </m:oMathPara>
                </w:p>
              </w:tc>
            </w:tr>
            <w:tr w:rsidR="00D07CFE" w14:paraId="5D3E0BD4" w14:textId="77777777" w:rsidTr="00082B77">
              <w:tc>
                <w:tcPr>
                  <w:tcW w:w="3333" w:type="dxa"/>
                </w:tcPr>
                <w:p w14:paraId="70C2674D" w14:textId="373DB5A6" w:rsidR="00D07CFE" w:rsidRDefault="00D07CFE" w:rsidP="00D07CFE">
                  <w:pPr>
                    <w:spacing w:after="0" w:line="240" w:lineRule="auto"/>
                    <w:jc w:val="center"/>
                    <w:rPr>
                      <w:rFonts w:ascii="Calibri" w:hAnsi="Calibri" w:cs="Calibri"/>
                      <w:lang w:val="en-US"/>
                    </w:rPr>
                  </w:pPr>
                  <w:r>
                    <w:rPr>
                      <w:rFonts w:ascii="Calibri" w:hAnsi="Calibri" w:cs="Calibri"/>
                      <w:lang w:val="en-US"/>
                    </w:rPr>
                    <w:t>CPMK-42 / SUBCPMK-422</w:t>
                  </w:r>
                </w:p>
              </w:tc>
              <w:tc>
                <w:tcPr>
                  <w:tcW w:w="914" w:type="dxa"/>
                </w:tcPr>
                <w:p w14:paraId="6D01DD6C" w14:textId="77777777" w:rsidR="00D07CFE" w:rsidRDefault="00D07CFE" w:rsidP="00D07CFE">
                  <w:pPr>
                    <w:spacing w:after="0" w:line="240" w:lineRule="auto"/>
                    <w:jc w:val="both"/>
                    <w:rPr>
                      <w:rFonts w:ascii="Calibri" w:hAnsi="Calibri" w:cs="Calibri"/>
                      <w:lang w:val="en-US"/>
                    </w:rPr>
                  </w:pPr>
                </w:p>
              </w:tc>
              <w:tc>
                <w:tcPr>
                  <w:tcW w:w="914" w:type="dxa"/>
                </w:tcPr>
                <w:p w14:paraId="7B985A2A" w14:textId="77777777" w:rsidR="00D07CFE" w:rsidRDefault="00D07CFE" w:rsidP="00D07CFE">
                  <w:pPr>
                    <w:spacing w:after="0" w:line="240" w:lineRule="auto"/>
                    <w:jc w:val="both"/>
                    <w:rPr>
                      <w:rFonts w:ascii="Calibri" w:hAnsi="Calibri" w:cs="Calibri"/>
                      <w:lang w:val="en-US"/>
                    </w:rPr>
                  </w:pPr>
                </w:p>
              </w:tc>
              <w:tc>
                <w:tcPr>
                  <w:tcW w:w="914" w:type="dxa"/>
                </w:tcPr>
                <w:p w14:paraId="1EC7E6AF" w14:textId="77777777" w:rsidR="00D07CFE" w:rsidRDefault="00D07CFE" w:rsidP="00D07CFE">
                  <w:pPr>
                    <w:spacing w:after="0" w:line="240" w:lineRule="auto"/>
                    <w:jc w:val="both"/>
                    <w:rPr>
                      <w:rFonts w:ascii="Calibri" w:hAnsi="Calibri" w:cs="Calibri"/>
                      <w:lang w:val="en-US"/>
                    </w:rPr>
                  </w:pPr>
                </w:p>
              </w:tc>
              <w:tc>
                <w:tcPr>
                  <w:tcW w:w="914" w:type="dxa"/>
                </w:tcPr>
                <w:p w14:paraId="75E990ED" w14:textId="77777777" w:rsidR="00D07CFE" w:rsidRDefault="00D07CFE" w:rsidP="00D07CFE">
                  <w:pPr>
                    <w:spacing w:after="0" w:line="240" w:lineRule="auto"/>
                    <w:jc w:val="both"/>
                    <w:rPr>
                      <w:rFonts w:ascii="Calibri" w:hAnsi="Calibri" w:cs="Calibri"/>
                      <w:lang w:val="en-US"/>
                    </w:rPr>
                  </w:pPr>
                </w:p>
              </w:tc>
              <w:tc>
                <w:tcPr>
                  <w:tcW w:w="914" w:type="dxa"/>
                </w:tcPr>
                <w:p w14:paraId="1C69CDA2" w14:textId="77777777" w:rsidR="00D07CFE" w:rsidRDefault="00D07CFE" w:rsidP="00D07CFE">
                  <w:pPr>
                    <w:spacing w:after="0" w:line="240" w:lineRule="auto"/>
                    <w:jc w:val="both"/>
                    <w:rPr>
                      <w:rFonts w:ascii="Calibri" w:hAnsi="Calibri" w:cs="Calibri"/>
                      <w:lang w:val="en-US"/>
                    </w:rPr>
                  </w:pPr>
                </w:p>
              </w:tc>
              <w:tc>
                <w:tcPr>
                  <w:tcW w:w="914" w:type="dxa"/>
                </w:tcPr>
                <w:p w14:paraId="22028B4E" w14:textId="2004E441" w:rsidR="00D07CFE" w:rsidRDefault="00D07CFE" w:rsidP="00D07CFE">
                  <w:pPr>
                    <w:spacing w:after="0" w:line="240" w:lineRule="auto"/>
                    <w:jc w:val="both"/>
                    <w:rPr>
                      <w:rFonts w:ascii="Calibri" w:hAnsi="Calibri" w:cs="Calibri"/>
                      <w:lang w:val="en-US"/>
                    </w:rPr>
                  </w:pPr>
                  <m:oMathPara>
                    <m:oMath>
                      <m:r>
                        <w:rPr>
                          <w:rFonts w:ascii="Cambria Math" w:hAnsi="Cambria Math" w:cs="Calibri"/>
                          <w:lang w:val="en-US"/>
                        </w:rPr>
                        <m:t>√</m:t>
                      </m:r>
                    </m:oMath>
                  </m:oMathPara>
                </w:p>
              </w:tc>
            </w:tr>
          </w:tbl>
          <w:p w14:paraId="3CDE3571" w14:textId="77777777" w:rsidR="00BD2BC0" w:rsidRDefault="00BD2BC0" w:rsidP="00BD2BC0">
            <w:pPr>
              <w:autoSpaceDE w:val="0"/>
              <w:autoSpaceDN w:val="0"/>
              <w:spacing w:after="0" w:line="240" w:lineRule="auto"/>
              <w:rPr>
                <w:rFonts w:ascii="Calibri" w:eastAsia="Times New Roman" w:hAnsi="Calibri" w:cs="Times New Roman"/>
              </w:rPr>
            </w:pPr>
          </w:p>
          <w:p w14:paraId="33B50CE4" w14:textId="77777777" w:rsidR="00BD2BC0" w:rsidRDefault="00BD2BC0" w:rsidP="00BD2BC0">
            <w:pPr>
              <w:autoSpaceDE w:val="0"/>
              <w:autoSpaceDN w:val="0"/>
              <w:spacing w:after="0" w:line="240" w:lineRule="auto"/>
              <w:rPr>
                <w:rFonts w:ascii="Calibri" w:eastAsia="Times New Roman" w:hAnsi="Calibri" w:cs="Times New Roman"/>
              </w:rPr>
            </w:pPr>
          </w:p>
        </w:tc>
      </w:tr>
      <w:tr w:rsidR="00BD2BC0" w14:paraId="245A4260" w14:textId="77777777" w:rsidTr="007E6100">
        <w:trPr>
          <w:gridAfter w:val="1"/>
          <w:wAfter w:w="54" w:type="dxa"/>
          <w:trHeight w:val="345"/>
        </w:trPr>
        <w:tc>
          <w:tcPr>
            <w:tcW w:w="1517" w:type="dxa"/>
            <w:gridSpan w:val="3"/>
            <w:shd w:val="clear" w:color="auto" w:fill="auto"/>
          </w:tcPr>
          <w:p w14:paraId="291AFCBB" w14:textId="77777777" w:rsidR="00BD2BC0" w:rsidRDefault="00BD2BC0" w:rsidP="00BD2BC0">
            <w:pPr>
              <w:autoSpaceDE w:val="0"/>
              <w:autoSpaceDN w:val="0"/>
              <w:spacing w:after="0" w:line="240" w:lineRule="auto"/>
              <w:rPr>
                <w:rFonts w:ascii="Calibri" w:eastAsia="Times New Roman" w:hAnsi="Calibri" w:cs="Times New Roman"/>
                <w:b/>
              </w:rPr>
            </w:pPr>
            <w:r>
              <w:rPr>
                <w:rFonts w:ascii="Calibri" w:eastAsia="Times New Roman" w:hAnsi="Calibri" w:cs="Times New Roman"/>
                <w:b/>
              </w:rPr>
              <w:t>Diskripsi Singkat MK</w:t>
            </w:r>
          </w:p>
        </w:tc>
        <w:tc>
          <w:tcPr>
            <w:tcW w:w="13367" w:type="dxa"/>
            <w:gridSpan w:val="19"/>
            <w:tcBorders>
              <w:top w:val="single" w:sz="4" w:space="0" w:color="000000" w:themeColor="text1"/>
            </w:tcBorders>
            <w:shd w:val="clear" w:color="auto" w:fill="auto"/>
          </w:tcPr>
          <w:p w14:paraId="248552E0" w14:textId="4AB294EA" w:rsidR="00BD2BC0" w:rsidRPr="007E6100" w:rsidRDefault="00BD2BC0" w:rsidP="00BD2BC0">
            <w:pPr>
              <w:spacing w:after="0"/>
              <w:jc w:val="both"/>
              <w:rPr>
                <w:rFonts w:ascii="Calibri" w:eastAsia="Calibri" w:hAnsi="Calibri" w:cs="Calibri"/>
                <w:color w:val="FF0000"/>
                <w:lang w:val="en-US"/>
              </w:rPr>
            </w:pPr>
            <w:r w:rsidRPr="1F7A4412">
              <w:rPr>
                <w:rFonts w:ascii="Calibri" w:eastAsia="Calibri" w:hAnsi="Calibri" w:cs="Calibri"/>
                <w:lang w:val="en-US" w:eastAsia="zh-CN" w:bidi="ar"/>
              </w:rPr>
              <w:t xml:space="preserve">Mata kuliah kebugaran jasmani merupakan mata kuliah wajib tempuh dengan bobot 2 SKS teori. Mata kuliah ini </w:t>
            </w:r>
            <w:r w:rsidR="00082B77">
              <w:rPr>
                <w:rFonts w:ascii="Calibri" w:eastAsia="Calibri" w:hAnsi="Calibri" w:cs="Calibri"/>
                <w:lang w:val="en-US" w:eastAsia="zh-CN" w:bidi="ar"/>
              </w:rPr>
              <w:t>Bertujuan untuk meningkatkan aktivitas fisik dan me</w:t>
            </w:r>
            <w:r w:rsidR="008F2C58">
              <w:rPr>
                <w:rFonts w:ascii="Calibri" w:eastAsia="Calibri" w:hAnsi="Calibri" w:cs="Calibri"/>
                <w:lang w:val="en-US" w:eastAsia="zh-CN" w:bidi="ar"/>
              </w:rPr>
              <w:t>mperbaiki</w:t>
            </w:r>
            <w:r w:rsidR="00082B77">
              <w:rPr>
                <w:rFonts w:ascii="Calibri" w:eastAsia="Calibri" w:hAnsi="Calibri" w:cs="Calibri"/>
                <w:lang w:val="en-US" w:eastAsia="zh-CN" w:bidi="ar"/>
              </w:rPr>
              <w:t xml:space="preserve"> pola hidup mahasiswa menjadi lebih baik. Mata kuliah ini </w:t>
            </w:r>
            <w:r w:rsidRPr="1F7A4412">
              <w:rPr>
                <w:rFonts w:ascii="Calibri" w:eastAsia="Calibri" w:hAnsi="Calibri" w:cs="Calibri"/>
                <w:lang w:val="en-US" w:eastAsia="zh-CN" w:bidi="ar"/>
              </w:rPr>
              <w:t xml:space="preserve">mengkaji konsep kebugaran jasmani, </w:t>
            </w:r>
            <w:r w:rsidRPr="007E6100">
              <w:rPr>
                <w:rFonts w:ascii="Calibri" w:eastAsia="Calibri" w:hAnsi="Calibri" w:cs="Calibri"/>
                <w:lang w:val="en-US" w:eastAsia="zh-CN" w:bidi="ar"/>
              </w:rPr>
              <w:t xml:space="preserve">dasar-dasar latihan kebugaran jasmani, metode latihan kebugaran jasmani, pengembangan program latihan kebugaran jasmani, </w:t>
            </w:r>
            <w:r w:rsidRPr="007E6100">
              <w:rPr>
                <w:rFonts w:ascii="Calibri" w:eastAsia="Calibri" w:hAnsi="Calibri" w:cs="Calibri"/>
                <w:lang w:val="en-US"/>
              </w:rPr>
              <w:t>Program kebugaran jasmani yang dikembangkan sejalan dengan tren olahraga modern, disertai evaluasi kebugaran jasmani yang sesuai konsep, dengan penekanan pada aktivitas</w:t>
            </w:r>
            <w:r w:rsidR="007E6100" w:rsidRPr="007E6100">
              <w:rPr>
                <w:rFonts w:ascii="Calibri" w:eastAsia="Calibri" w:hAnsi="Calibri" w:cs="Calibri"/>
                <w:lang w:val="en-US"/>
              </w:rPr>
              <w:t xml:space="preserve"> olahraga</w:t>
            </w:r>
            <w:r w:rsidRPr="007E6100">
              <w:rPr>
                <w:rFonts w:ascii="Calibri" w:eastAsia="Calibri" w:hAnsi="Calibri" w:cs="Calibri"/>
                <w:lang w:val="en-US"/>
              </w:rPr>
              <w:t xml:space="preserve"> yang menyenangkan</w:t>
            </w:r>
          </w:p>
          <w:p w14:paraId="3E59B39F" w14:textId="06CCB3A5" w:rsidR="00BD2BC0" w:rsidRPr="00291450" w:rsidRDefault="00BD2BC0" w:rsidP="00BD2BC0">
            <w:pPr>
              <w:spacing w:after="0" w:line="240" w:lineRule="auto"/>
              <w:contextualSpacing/>
              <w:rPr>
                <w:rFonts w:ascii="Calibri" w:eastAsia="Calibri" w:hAnsi="Calibri" w:cs="Calibri"/>
                <w:lang w:val="en-US"/>
              </w:rPr>
            </w:pPr>
            <w:r w:rsidRPr="007E6100">
              <w:rPr>
                <w:rFonts w:ascii="Calibri" w:eastAsia="Calibri" w:hAnsi="Calibri" w:cs="Calibri"/>
                <w:lang w:val="en-US"/>
              </w:rPr>
              <w:t xml:space="preserve">Kuliah dilaksanakan baik dengan </w:t>
            </w:r>
            <w:r w:rsidR="008F2C58">
              <w:rPr>
                <w:rFonts w:ascii="Calibri" w:eastAsia="Calibri" w:hAnsi="Calibri" w:cs="Calibri"/>
                <w:lang w:val="en-US"/>
              </w:rPr>
              <w:t xml:space="preserve">diskusi, </w:t>
            </w:r>
            <w:r w:rsidRPr="007E6100">
              <w:rPr>
                <w:rFonts w:ascii="Calibri" w:eastAsia="Calibri" w:hAnsi="Calibri" w:cs="Calibri"/>
                <w:lang w:val="en-US"/>
              </w:rPr>
              <w:t>studi kasus (case method), penugasan pengamatan dan analisis kritis terhadap praktek-praktek aspek kebugaran jasmani</w:t>
            </w:r>
            <w:r w:rsidR="00082B77">
              <w:rPr>
                <w:rFonts w:ascii="Calibri" w:eastAsia="Calibri" w:hAnsi="Calibri" w:cs="Calibri"/>
                <w:lang w:val="en-US"/>
              </w:rPr>
              <w:t>. Kuliah ini dapat dinilai dengan kriteria dan norma dalam pedoman kebugaran jasmani. Bentuk penilaian dapat berupa tes praktik dan kerja mandiri serta kelompok.</w:t>
            </w:r>
          </w:p>
          <w:p w14:paraId="124CB8CD" w14:textId="77777777" w:rsidR="00BD2BC0" w:rsidRPr="004141F2" w:rsidRDefault="00BD2BC0" w:rsidP="00BD2BC0">
            <w:pPr>
              <w:spacing w:after="0" w:line="240" w:lineRule="auto"/>
              <w:contextualSpacing/>
              <w:rPr>
                <w:rFonts w:ascii="Calibri" w:eastAsia="Times New Roman" w:hAnsi="Calibri" w:cs="Calibri"/>
                <w:highlight w:val="yellow"/>
              </w:rPr>
            </w:pPr>
          </w:p>
        </w:tc>
      </w:tr>
      <w:tr w:rsidR="00BD2BC0" w14:paraId="3F2DCAF3" w14:textId="77777777" w:rsidTr="007E6100">
        <w:trPr>
          <w:gridAfter w:val="1"/>
          <w:wAfter w:w="54" w:type="dxa"/>
          <w:trHeight w:val="345"/>
        </w:trPr>
        <w:tc>
          <w:tcPr>
            <w:tcW w:w="1517" w:type="dxa"/>
            <w:gridSpan w:val="3"/>
            <w:shd w:val="clear" w:color="auto" w:fill="auto"/>
          </w:tcPr>
          <w:p w14:paraId="35B135AA" w14:textId="77777777" w:rsidR="00BD2BC0" w:rsidRDefault="00BD2BC0" w:rsidP="00BD2BC0">
            <w:pPr>
              <w:autoSpaceDE w:val="0"/>
              <w:autoSpaceDN w:val="0"/>
              <w:spacing w:after="0" w:line="240" w:lineRule="auto"/>
              <w:rPr>
                <w:rFonts w:ascii="Calibri" w:eastAsia="Times New Roman" w:hAnsi="Calibri" w:cs="Times New Roman"/>
                <w:b/>
                <w:lang w:val="en-US"/>
              </w:rPr>
            </w:pPr>
            <w:bookmarkStart w:id="2" w:name="_Hlk202267528"/>
            <w:r>
              <w:rPr>
                <w:rFonts w:ascii="Calibri" w:eastAsia="Times New Roman" w:hAnsi="Calibri" w:cs="Times New Roman"/>
                <w:b/>
                <w:lang w:val="en-US"/>
              </w:rPr>
              <w:t xml:space="preserve">Bahan Kajian: </w:t>
            </w:r>
            <w:r>
              <w:rPr>
                <w:rFonts w:ascii="Calibri" w:eastAsia="Times New Roman" w:hAnsi="Calibri" w:cs="Times New Roman"/>
                <w:bCs/>
                <w:lang w:val="en-US"/>
              </w:rPr>
              <w:t>Materi pembelajaran</w:t>
            </w:r>
          </w:p>
        </w:tc>
        <w:tc>
          <w:tcPr>
            <w:tcW w:w="13367" w:type="dxa"/>
            <w:gridSpan w:val="19"/>
            <w:tcBorders>
              <w:top w:val="single" w:sz="4" w:space="0" w:color="000000" w:themeColor="text1"/>
            </w:tcBorders>
            <w:shd w:val="clear" w:color="auto" w:fill="auto"/>
          </w:tcPr>
          <w:p w14:paraId="6C9CCA46" w14:textId="5DFC6BEA" w:rsidR="00BD2BC0" w:rsidRDefault="00BD2BC0" w:rsidP="00BD2BC0">
            <w:pPr>
              <w:spacing w:after="0"/>
              <w:jc w:val="both"/>
              <w:rPr>
                <w:rFonts w:ascii="Calibri" w:eastAsia="Calibri" w:hAnsi="Calibri" w:cs="Calibri"/>
                <w:color w:val="FF0000"/>
                <w:lang w:val="en-US"/>
              </w:rPr>
            </w:pPr>
            <w:r w:rsidRPr="1F7A4412">
              <w:rPr>
                <w:rFonts w:ascii="Calibri" w:eastAsia="Calibri" w:hAnsi="Calibri" w:cs="Calibri"/>
                <w:lang w:val="en-US" w:eastAsia="zh-CN" w:bidi="ar"/>
              </w:rPr>
              <w:t xml:space="preserve">Mata kuliah kebugaran jasmani </w:t>
            </w:r>
            <w:r w:rsidRPr="007E6100">
              <w:rPr>
                <w:rFonts w:ascii="Calibri" w:eastAsia="Calibri" w:hAnsi="Calibri" w:cs="Calibri"/>
                <w:lang w:val="en-US" w:eastAsia="zh-CN" w:bidi="ar"/>
              </w:rPr>
              <w:t xml:space="preserve">merupakan mata kuliah wajib tempuh dengan bobot 2 SKS teori. Mata kuliah ini mengkaji konsep kebugaran jasmani, dasar-dasar latihan kebugaran jasmani, metode latihan kebugaran jasmani, pengembangan program latihan kebugaran jasmani, </w:t>
            </w:r>
            <w:r w:rsidRPr="007E6100">
              <w:rPr>
                <w:rFonts w:ascii="Calibri" w:eastAsia="Calibri" w:hAnsi="Calibri" w:cs="Calibri"/>
                <w:lang w:val="en-US"/>
              </w:rPr>
              <w:t xml:space="preserve">Program kebugaran </w:t>
            </w:r>
            <w:r w:rsidRPr="007E6100">
              <w:rPr>
                <w:rFonts w:ascii="Calibri" w:eastAsia="Calibri" w:hAnsi="Calibri" w:cs="Calibri"/>
                <w:lang w:val="en-US"/>
              </w:rPr>
              <w:lastRenderedPageBreak/>
              <w:t xml:space="preserve">jasmani yang dikembangkan sejalan dengan tren olahraga modern, disertai evaluasi kebugaran jasmani yang sesuai konsep, dengan penekanan pada aktivitas </w:t>
            </w:r>
            <w:r w:rsidR="007E6100" w:rsidRPr="007E6100">
              <w:rPr>
                <w:rFonts w:ascii="Calibri" w:eastAsia="Calibri" w:hAnsi="Calibri" w:cs="Calibri"/>
                <w:lang w:val="en-US"/>
              </w:rPr>
              <w:t>olahraga</w:t>
            </w:r>
            <w:r w:rsidRPr="007E6100">
              <w:rPr>
                <w:rFonts w:ascii="Calibri" w:eastAsia="Calibri" w:hAnsi="Calibri" w:cs="Calibri"/>
                <w:lang w:val="en-US"/>
              </w:rPr>
              <w:t xml:space="preserve"> yang menyenangkan. </w:t>
            </w:r>
          </w:p>
          <w:p w14:paraId="310CD317" w14:textId="1F919754" w:rsidR="00BD2BC0" w:rsidRDefault="00BD2BC0" w:rsidP="00BD2BC0">
            <w:pPr>
              <w:ind w:left="1440" w:hanging="720"/>
              <w:jc w:val="both"/>
              <w:rPr>
                <w:rFonts w:ascii="Calibri" w:hAnsi="Calibri" w:cs="Calibri"/>
              </w:rPr>
            </w:pPr>
            <w:bookmarkStart w:id="3" w:name="_Hlk201605532"/>
            <w:r w:rsidRPr="1F7A4412">
              <w:rPr>
                <w:rFonts w:ascii="Calibri" w:hAnsi="Calibri" w:cs="Calibri"/>
                <w:lang w:val="en-US"/>
              </w:rPr>
              <w:t>BK 1</w:t>
            </w:r>
            <w:r>
              <w:tab/>
            </w:r>
            <w:r w:rsidRPr="1F7A4412">
              <w:rPr>
                <w:rFonts w:ascii="Calibri" w:hAnsi="Calibri" w:cs="Calibri"/>
                <w:b/>
                <w:bCs/>
                <w:lang w:val="en-US"/>
              </w:rPr>
              <w:t xml:space="preserve">Pengantar Kebugaran Jasmani: </w:t>
            </w:r>
            <w:r w:rsidRPr="1F7A4412">
              <w:rPr>
                <w:rFonts w:ascii="Calibri" w:hAnsi="Calibri" w:cs="Calibri"/>
                <w:lang w:val="en-US"/>
              </w:rPr>
              <w:t xml:space="preserve">berfokus </w:t>
            </w:r>
            <w:r w:rsidRPr="1F7A4412">
              <w:rPr>
                <w:rFonts w:ascii="Calibri" w:hAnsi="Calibri" w:cs="Calibri"/>
              </w:rPr>
              <w:t xml:space="preserve">tentang problematika kebugaran jasmani di masyarakat (seperti: </w:t>
            </w:r>
            <w:r w:rsidRPr="1F7A4412">
              <w:rPr>
                <w:rFonts w:ascii="Calibri" w:hAnsi="Calibri" w:cs="Calibri"/>
                <w:i/>
                <w:iCs/>
              </w:rPr>
              <w:t>sedentary lifestyle</w:t>
            </w:r>
            <w:r w:rsidRPr="1F7A4412">
              <w:rPr>
                <w:rFonts w:ascii="Calibri" w:hAnsi="Calibri" w:cs="Calibri"/>
              </w:rPr>
              <w:t>, sindroma metabolik, penyakit degeneratif)</w:t>
            </w:r>
          </w:p>
          <w:p w14:paraId="540AE256" w14:textId="77777777" w:rsidR="00BD2BC0" w:rsidRDefault="00BD2BC0" w:rsidP="00BD2BC0">
            <w:pPr>
              <w:ind w:left="1440" w:hanging="720"/>
              <w:jc w:val="both"/>
              <w:rPr>
                <w:rFonts w:ascii="Calibri" w:hAnsi="Calibri" w:cs="Calibri"/>
                <w:lang w:val="en-US"/>
              </w:rPr>
            </w:pPr>
            <w:r>
              <w:rPr>
                <w:rFonts w:ascii="Calibri" w:hAnsi="Calibri" w:cs="Calibri"/>
                <w:lang w:val="en-US"/>
              </w:rPr>
              <w:t xml:space="preserve">BK 2 </w:t>
            </w:r>
            <w:r>
              <w:rPr>
                <w:rFonts w:ascii="Calibri" w:hAnsi="Calibri" w:cs="Calibri"/>
                <w:lang w:val="en-US"/>
              </w:rPr>
              <w:tab/>
            </w:r>
            <w:r>
              <w:rPr>
                <w:rFonts w:ascii="Calibri" w:hAnsi="Calibri" w:cs="Calibri"/>
                <w:b/>
                <w:bCs/>
                <w:lang w:val="en-US"/>
              </w:rPr>
              <w:t>Konsep Kebugaran Jasmani</w:t>
            </w:r>
            <w:r>
              <w:rPr>
                <w:rFonts w:ascii="Calibri" w:hAnsi="Calibri" w:cs="Calibri"/>
                <w:lang w:val="en-US"/>
              </w:rPr>
              <w:t>: berfokus pada sintesa pemaknaan kebugaran jasmani dan prinsip-prinsip latihan kebugaran jasmani yang perlu dipahami sejak awal</w:t>
            </w:r>
          </w:p>
          <w:p w14:paraId="4099D3EF" w14:textId="094E429A" w:rsidR="00BD2BC0" w:rsidRPr="00082B77" w:rsidRDefault="00BD2BC0" w:rsidP="00BD2BC0">
            <w:pPr>
              <w:ind w:left="1440" w:hanging="720"/>
              <w:jc w:val="both"/>
              <w:rPr>
                <w:rFonts w:ascii="Calibri" w:hAnsi="Calibri" w:cs="Calibri"/>
                <w:lang w:val="en-US"/>
              </w:rPr>
            </w:pPr>
            <w:r>
              <w:rPr>
                <w:rFonts w:ascii="Calibri" w:hAnsi="Calibri" w:cs="Calibri"/>
                <w:lang w:val="en-US"/>
              </w:rPr>
              <w:t>BK 3</w:t>
            </w:r>
            <w:r>
              <w:rPr>
                <w:rFonts w:ascii="Calibri" w:hAnsi="Calibri" w:cs="Calibri"/>
                <w:lang w:val="en-US"/>
              </w:rPr>
              <w:tab/>
            </w:r>
            <w:r>
              <w:rPr>
                <w:rFonts w:ascii="Calibri" w:hAnsi="Calibri" w:cs="Calibri"/>
                <w:b/>
                <w:bCs/>
                <w:lang w:val="en-US"/>
              </w:rPr>
              <w:t>Komponen Kebugaran Jasmani yang berhubungan dengan kesehatan</w:t>
            </w:r>
            <w:r w:rsidR="00082B77">
              <w:rPr>
                <w:rFonts w:ascii="Calibri" w:hAnsi="Calibri" w:cs="Calibri"/>
                <w:b/>
                <w:bCs/>
                <w:lang w:val="en-US"/>
              </w:rPr>
              <w:t xml:space="preserve"> dan Keterampilan</w:t>
            </w:r>
            <w:r>
              <w:rPr>
                <w:rFonts w:ascii="Calibri" w:hAnsi="Calibri" w:cs="Calibri"/>
                <w:b/>
                <w:bCs/>
                <w:lang w:val="en-US"/>
              </w:rPr>
              <w:t>:</w:t>
            </w:r>
            <w:r>
              <w:rPr>
                <w:rFonts w:ascii="Calibri" w:hAnsi="Calibri" w:cs="Calibri"/>
                <w:lang w:val="en-US"/>
              </w:rPr>
              <w:t xml:space="preserve"> berfokus pada aspek </w:t>
            </w:r>
            <w:r>
              <w:rPr>
                <w:rFonts w:ascii="Calibri" w:hAnsi="Calibri" w:cs="Calibri"/>
              </w:rPr>
              <w:t>daya tahan kardiorespirasi</w:t>
            </w:r>
            <w:r w:rsidR="00082B77">
              <w:rPr>
                <w:rFonts w:ascii="Calibri" w:hAnsi="Calibri" w:cs="Calibri"/>
                <w:lang w:val="en-US"/>
              </w:rPr>
              <w:t>,</w:t>
            </w:r>
            <w:r>
              <w:rPr>
                <w:rFonts w:ascii="Calibri" w:hAnsi="Calibri" w:cs="Calibri"/>
              </w:rPr>
              <w:t xml:space="preserve"> daya tahan otot</w:t>
            </w:r>
            <w:r w:rsidR="00082B77">
              <w:rPr>
                <w:rFonts w:ascii="Calibri" w:hAnsi="Calibri" w:cs="Calibri"/>
                <w:lang w:val="en-US"/>
              </w:rPr>
              <w:t xml:space="preserve">, </w:t>
            </w:r>
            <w:r w:rsidR="00082B77" w:rsidRPr="05DF636C">
              <w:rPr>
                <w:rFonts w:ascii="Calibri" w:hAnsi="Calibri" w:cs="Calibri"/>
              </w:rPr>
              <w:t>kecepatan, kelincahan, kekuatan, daya tahan dan power</w:t>
            </w:r>
          </w:p>
          <w:p w14:paraId="686457BB" w14:textId="2717EF3C" w:rsidR="00BD2BC0" w:rsidRDefault="00BD2BC0" w:rsidP="00BD2BC0">
            <w:pPr>
              <w:ind w:left="1440" w:hanging="720"/>
              <w:jc w:val="both"/>
              <w:rPr>
                <w:rFonts w:ascii="Calibri" w:hAnsi="Calibri" w:cs="Calibri"/>
              </w:rPr>
            </w:pPr>
            <w:r w:rsidRPr="05DF636C">
              <w:rPr>
                <w:rFonts w:ascii="Calibri" w:hAnsi="Calibri" w:cs="Calibri"/>
              </w:rPr>
              <w:t>BK 4</w:t>
            </w:r>
            <w:r>
              <w:tab/>
            </w:r>
            <w:r w:rsidR="00082B77" w:rsidRPr="007E6100">
              <w:rPr>
                <w:rFonts w:ascii="Calibri" w:hAnsi="Calibri" w:cs="Calibri"/>
                <w:b/>
                <w:bCs/>
                <w:lang w:val="en-US"/>
              </w:rPr>
              <w:t>Tes Kebugaran Jasmani:</w:t>
            </w:r>
            <w:r w:rsidR="00082B77" w:rsidRPr="007E6100">
              <w:rPr>
                <w:rFonts w:ascii="Calibri" w:hAnsi="Calibri" w:cs="Calibri"/>
                <w:lang w:val="en-US"/>
              </w:rPr>
              <w:t xml:space="preserve"> menerangkan tentang variasi tes kebugaran jasmani yang lumrah dilaksanakan dengan nilai validitas dan reliabilitas teruji secara massal khususnya pengetesan komponen kardiorepiratori</w:t>
            </w:r>
            <w:r w:rsidR="00082B77">
              <w:rPr>
                <w:rFonts w:ascii="Calibri" w:hAnsi="Calibri" w:cs="Calibri"/>
                <w:lang w:val="en-US"/>
              </w:rPr>
              <w:t>.</w:t>
            </w:r>
          </w:p>
          <w:p w14:paraId="43D1126F" w14:textId="77777777" w:rsidR="00082B77" w:rsidRPr="00082B77" w:rsidRDefault="00BD2BC0" w:rsidP="00082B77">
            <w:pPr>
              <w:ind w:left="1440" w:hanging="720"/>
              <w:jc w:val="both"/>
              <w:rPr>
                <w:rFonts w:ascii="Calibri" w:hAnsi="Calibri" w:cs="Calibri"/>
                <w:lang w:val="en-US"/>
              </w:rPr>
            </w:pPr>
            <w:r w:rsidRPr="1F7A4412">
              <w:rPr>
                <w:rFonts w:ascii="Calibri" w:hAnsi="Calibri" w:cs="Calibri"/>
              </w:rPr>
              <w:t>BK 5</w:t>
            </w:r>
            <w:r>
              <w:tab/>
            </w:r>
            <w:r w:rsidR="00082B77" w:rsidRPr="007E6100">
              <w:rPr>
                <w:rFonts w:ascii="Calibri" w:hAnsi="Calibri" w:cs="Calibri"/>
                <w:b/>
                <w:bCs/>
              </w:rPr>
              <w:t>Takaran Latihan Kebugaran Jasmani</w:t>
            </w:r>
            <w:r w:rsidR="00082B77">
              <w:rPr>
                <w:rFonts w:ascii="Calibri" w:hAnsi="Calibri" w:cs="Calibri"/>
                <w:b/>
                <w:bCs/>
                <w:lang w:val="en-US"/>
              </w:rPr>
              <w:t>:</w:t>
            </w:r>
            <w:r w:rsidR="00082B77" w:rsidRPr="007E6100">
              <w:rPr>
                <w:rFonts w:ascii="Calibri" w:eastAsia="Calibri" w:hAnsi="Calibri" w:cs="Calibri"/>
                <w:lang w:val="en-US"/>
              </w:rPr>
              <w:t xml:space="preserve"> </w:t>
            </w:r>
            <w:r w:rsidR="00082B77" w:rsidRPr="007E6100">
              <w:rPr>
                <w:rFonts w:ascii="Calibri" w:eastAsia="Calibri" w:hAnsi="Calibri" w:cs="Calibri"/>
              </w:rPr>
              <w:t xml:space="preserve">Mengkaji konsep energi, kebutuhan kalori harian, pengaruh aktivitas fisik terhadap energi keluar, indeks massa tubuh (IMT), perhitungan berat badan ideal, pendekatan latihan dan nutrisi dalam pengelolaan berat badan, serta risiko diet ekstrem. </w:t>
            </w:r>
            <w:r w:rsidR="00082B77" w:rsidRPr="007E6100">
              <w:rPr>
                <w:rFonts w:ascii="Calibri" w:hAnsi="Calibri" w:cs="Calibri"/>
                <w:lang w:val="en-US"/>
              </w:rPr>
              <w:t>Takaran latihan FITT (frequency, intensity, time, type), pengukurang Denyut Nadi Maksimal (DNM) dan zona latihan</w:t>
            </w:r>
            <w:r w:rsidR="00082B77">
              <w:rPr>
                <w:rFonts w:ascii="Calibri" w:hAnsi="Calibri" w:cs="Calibri"/>
                <w:lang w:val="en-US"/>
              </w:rPr>
              <w:t xml:space="preserve">. </w:t>
            </w:r>
            <w:r w:rsidR="00082B77" w:rsidRPr="007E6100">
              <w:rPr>
                <w:rFonts w:ascii="Calibri" w:eastAsia="Calibri" w:hAnsi="Calibri" w:cs="Calibri"/>
              </w:rPr>
              <w:t>Termasuk praktik penyusunan menu dan jadwal latihan berbasis tujuan (cutting, bulking, maintenance).</w:t>
            </w:r>
          </w:p>
          <w:p w14:paraId="1EA87218" w14:textId="71E25B85" w:rsidR="00BD2BC0" w:rsidRPr="007E6100" w:rsidRDefault="00BD2BC0" w:rsidP="00082B77">
            <w:pPr>
              <w:ind w:left="1440" w:hanging="720"/>
              <w:jc w:val="both"/>
              <w:rPr>
                <w:rFonts w:ascii="Calibri" w:hAnsi="Calibri" w:cs="Calibri"/>
                <w:lang w:val="en-US"/>
              </w:rPr>
            </w:pPr>
            <w:r w:rsidRPr="007E6100">
              <w:rPr>
                <w:rFonts w:ascii="Calibri" w:hAnsi="Calibri" w:cs="Calibri"/>
                <w:lang w:val="en-US"/>
              </w:rPr>
              <w:t>BK 6</w:t>
            </w:r>
            <w:r w:rsidRPr="007E6100">
              <w:tab/>
            </w:r>
            <w:r w:rsidR="00082B77" w:rsidRPr="007E6100">
              <w:rPr>
                <w:rFonts w:ascii="Calibri" w:hAnsi="Calibri" w:cs="Calibri"/>
                <w:b/>
                <w:bCs/>
                <w:lang w:val="en-US"/>
              </w:rPr>
              <w:t>Pengembangan metode latihan kebugaran jasmani:</w:t>
            </w:r>
            <w:r w:rsidR="00082B77" w:rsidRPr="007E6100">
              <w:rPr>
                <w:rFonts w:ascii="Calibri" w:hAnsi="Calibri" w:cs="Calibri"/>
                <w:lang w:val="en-US"/>
              </w:rPr>
              <w:t xml:space="preserve"> dibagi ke dalam beberapa pembahasan per pertemuan yang mengkaji tentang aspek metode latihan lari reaksional, </w:t>
            </w:r>
            <w:r w:rsidR="007F091E">
              <w:rPr>
                <w:rFonts w:ascii="Calibri" w:hAnsi="Calibri" w:cs="Calibri"/>
                <w:lang w:val="en-US"/>
              </w:rPr>
              <w:t>latihan kekuatan melalui bootcamp</w:t>
            </w:r>
            <w:r w:rsidR="007F091E" w:rsidRPr="007E6100">
              <w:rPr>
                <w:rFonts w:ascii="Calibri" w:hAnsi="Calibri" w:cs="Calibri"/>
                <w:lang w:val="en-US"/>
              </w:rPr>
              <w:t>,</w:t>
            </w:r>
            <w:r w:rsidR="00082B77" w:rsidRPr="007E6100">
              <w:rPr>
                <w:rFonts w:ascii="Calibri" w:hAnsi="Calibri" w:cs="Calibri"/>
                <w:lang w:val="en-US"/>
              </w:rPr>
              <w:t xml:space="preserve">, field exercise, </w:t>
            </w:r>
            <w:r w:rsidR="00082B77">
              <w:rPr>
                <w:rFonts w:ascii="Calibri" w:hAnsi="Calibri" w:cs="Calibri"/>
                <w:lang w:val="en-US"/>
              </w:rPr>
              <w:t>o</w:t>
            </w:r>
            <w:r w:rsidR="00082B77" w:rsidRPr="00082B77">
              <w:rPr>
                <w:rFonts w:ascii="Calibri" w:hAnsi="Calibri" w:cs="Calibri"/>
                <w:lang w:val="en-US"/>
              </w:rPr>
              <w:t xml:space="preserve">lahraga di bulan </w:t>
            </w:r>
            <w:r w:rsidR="00082B77">
              <w:rPr>
                <w:rFonts w:ascii="Calibri" w:hAnsi="Calibri" w:cs="Calibri"/>
                <w:lang w:val="en-US"/>
              </w:rPr>
              <w:t>p</w:t>
            </w:r>
            <w:r w:rsidR="00082B77" w:rsidRPr="00082B77">
              <w:rPr>
                <w:rFonts w:ascii="Calibri" w:hAnsi="Calibri" w:cs="Calibri"/>
                <w:lang w:val="en-US"/>
              </w:rPr>
              <w:t>uasa</w:t>
            </w:r>
            <w:r w:rsidR="00A41706">
              <w:rPr>
                <w:rFonts w:ascii="Calibri" w:hAnsi="Calibri" w:cs="Calibri"/>
                <w:lang w:val="en-US"/>
              </w:rPr>
              <w:t xml:space="preserve">, </w:t>
            </w:r>
            <w:r w:rsidR="00082B77" w:rsidRPr="00082B77">
              <w:rPr>
                <w:rFonts w:ascii="Calibri" w:hAnsi="Calibri" w:cs="Calibri"/>
                <w:lang w:val="en-US"/>
              </w:rPr>
              <w:t>aktivitas ritmik</w:t>
            </w:r>
            <w:bookmarkEnd w:id="3"/>
            <w:r w:rsidR="00A41706">
              <w:rPr>
                <w:rFonts w:ascii="Calibri" w:hAnsi="Calibri" w:cs="Calibri"/>
                <w:lang w:val="en-US"/>
              </w:rPr>
              <w:t xml:space="preserve">, olahraga kontemporer dan kebugaran. </w:t>
            </w:r>
          </w:p>
        </w:tc>
      </w:tr>
      <w:bookmarkEnd w:id="2"/>
      <w:tr w:rsidR="00BD2BC0" w14:paraId="543D34CE" w14:textId="77777777" w:rsidTr="007E6100">
        <w:trPr>
          <w:gridAfter w:val="1"/>
          <w:wAfter w:w="54" w:type="dxa"/>
        </w:trPr>
        <w:tc>
          <w:tcPr>
            <w:tcW w:w="1517" w:type="dxa"/>
            <w:gridSpan w:val="3"/>
            <w:vMerge w:val="restart"/>
            <w:shd w:val="clear" w:color="auto" w:fill="auto"/>
          </w:tcPr>
          <w:p w14:paraId="5ACFAA03" w14:textId="682BF299" w:rsidR="00BD2BC0" w:rsidRDefault="00BD2BC0" w:rsidP="00BD2BC0">
            <w:pPr>
              <w:autoSpaceDE w:val="0"/>
              <w:autoSpaceDN w:val="0"/>
              <w:spacing w:after="0" w:line="240" w:lineRule="auto"/>
              <w:rPr>
                <w:rFonts w:ascii="Calibri" w:eastAsia="Times New Roman" w:hAnsi="Calibri" w:cs="Times New Roman"/>
                <w:b/>
                <w:bCs/>
              </w:rPr>
            </w:pPr>
          </w:p>
        </w:tc>
        <w:tc>
          <w:tcPr>
            <w:tcW w:w="900" w:type="dxa"/>
            <w:tcBorders>
              <w:bottom w:val="single" w:sz="8" w:space="0" w:color="auto"/>
            </w:tcBorders>
            <w:shd w:val="clear" w:color="auto" w:fill="E7E6E6" w:themeFill="background2"/>
          </w:tcPr>
          <w:p w14:paraId="6BBA17D8" w14:textId="77777777" w:rsidR="00BD2BC0" w:rsidRDefault="00BD2BC0" w:rsidP="00BD2BC0">
            <w:pPr>
              <w:autoSpaceDE w:val="0"/>
              <w:autoSpaceDN w:val="0"/>
              <w:spacing w:after="0" w:line="240" w:lineRule="auto"/>
              <w:ind w:left="26"/>
              <w:rPr>
                <w:rFonts w:ascii="Calibri" w:eastAsia="Times New Roman" w:hAnsi="Calibri" w:cs="Calibri"/>
                <w:b/>
              </w:rPr>
            </w:pPr>
            <w:r>
              <w:rPr>
                <w:rFonts w:ascii="Calibri" w:eastAsia="Times New Roman" w:hAnsi="Calibri" w:cs="Calibri"/>
                <w:b/>
              </w:rPr>
              <w:t>Utama:</w:t>
            </w:r>
          </w:p>
        </w:tc>
        <w:tc>
          <w:tcPr>
            <w:tcW w:w="12467" w:type="dxa"/>
            <w:gridSpan w:val="18"/>
            <w:tcBorders>
              <w:top w:val="nil"/>
              <w:bottom w:val="single" w:sz="4" w:space="0" w:color="FFFFFF" w:themeColor="background1"/>
            </w:tcBorders>
            <w:shd w:val="clear" w:color="auto" w:fill="auto"/>
          </w:tcPr>
          <w:p w14:paraId="5D31A2BE" w14:textId="77777777" w:rsidR="00BD2BC0" w:rsidRDefault="00BD2BC0" w:rsidP="00BD2BC0">
            <w:pPr>
              <w:autoSpaceDE w:val="0"/>
              <w:autoSpaceDN w:val="0"/>
              <w:spacing w:after="0" w:line="240" w:lineRule="auto"/>
              <w:ind w:left="26"/>
              <w:rPr>
                <w:rFonts w:ascii="Calibri" w:eastAsia="Times New Roman" w:hAnsi="Calibri" w:cs="Calibri"/>
                <w:b/>
              </w:rPr>
            </w:pPr>
          </w:p>
        </w:tc>
      </w:tr>
      <w:tr w:rsidR="00BD2BC0" w14:paraId="642E77F0" w14:textId="77777777" w:rsidTr="007E6100">
        <w:trPr>
          <w:gridAfter w:val="1"/>
          <w:wAfter w:w="54" w:type="dxa"/>
          <w:trHeight w:val="689"/>
        </w:trPr>
        <w:tc>
          <w:tcPr>
            <w:tcW w:w="1517" w:type="dxa"/>
            <w:gridSpan w:val="3"/>
            <w:vMerge/>
          </w:tcPr>
          <w:p w14:paraId="4B1F9E40" w14:textId="77777777" w:rsidR="00BD2BC0" w:rsidRDefault="00BD2BC0" w:rsidP="00BD2BC0">
            <w:pPr>
              <w:autoSpaceDE w:val="0"/>
              <w:autoSpaceDN w:val="0"/>
              <w:spacing w:after="0" w:line="240" w:lineRule="auto"/>
              <w:rPr>
                <w:rFonts w:ascii="Calibri" w:eastAsia="Times New Roman" w:hAnsi="Calibri" w:cs="Times New Roman"/>
                <w:b/>
              </w:rPr>
            </w:pPr>
          </w:p>
        </w:tc>
        <w:tc>
          <w:tcPr>
            <w:tcW w:w="13367" w:type="dxa"/>
            <w:gridSpan w:val="19"/>
            <w:tcBorders>
              <w:top w:val="single" w:sz="4" w:space="0" w:color="FFFFFF" w:themeColor="background1"/>
              <w:bottom w:val="single" w:sz="4" w:space="0" w:color="auto"/>
            </w:tcBorders>
            <w:shd w:val="clear" w:color="auto" w:fill="auto"/>
          </w:tcPr>
          <w:p w14:paraId="1706C7CE" w14:textId="77777777" w:rsidR="00BD2BC0" w:rsidRDefault="00BD2BC0" w:rsidP="00BD2BC0">
            <w:pPr>
              <w:spacing w:after="0" w:line="360" w:lineRule="auto"/>
              <w:rPr>
                <w:rFonts w:ascii="Calibri" w:hAnsi="Calibri" w:cs="Calibri"/>
                <w:b/>
                <w:lang w:val="en-US"/>
              </w:rPr>
            </w:pPr>
            <w:r w:rsidRPr="007E6100">
              <w:rPr>
                <w:rFonts w:ascii="Calibri" w:hAnsi="Calibri" w:cs="Calibri"/>
                <w:b/>
                <w:lang w:val="en-US"/>
              </w:rPr>
              <w:t>Referensi Buku</w:t>
            </w:r>
          </w:p>
          <w:p w14:paraId="7A2BF968" w14:textId="77777777" w:rsidR="00BD2BC0" w:rsidRDefault="00BD2BC0" w:rsidP="00BD2BC0">
            <w:pPr>
              <w:pStyle w:val="ListParagraph"/>
              <w:numPr>
                <w:ilvl w:val="0"/>
                <w:numId w:val="8"/>
              </w:numPr>
              <w:spacing w:after="0" w:line="273" w:lineRule="auto"/>
              <w:rPr>
                <w:rFonts w:ascii="Calibri" w:eastAsia="SimSun" w:hAnsi="Calibri" w:cs="Calibri"/>
                <w:shd w:val="clear" w:color="auto" w:fill="FFFFFF"/>
                <w:lang w:val="zh-CN"/>
              </w:rPr>
            </w:pPr>
            <w:r>
              <w:rPr>
                <w:rFonts w:ascii="Calibri" w:hAnsi="Calibri" w:cs="Calibri"/>
                <w:shd w:val="clear" w:color="auto" w:fill="FFFFFF"/>
              </w:rPr>
              <w:t xml:space="preserve">Hoeger, W. W., Hoeger, S. A., Hoeger, C. I., &amp; Fawson, A. L. (2018). </w:t>
            </w:r>
            <w:r>
              <w:rPr>
                <w:rFonts w:ascii="Calibri" w:hAnsi="Calibri" w:cs="Calibri"/>
                <w:i/>
                <w:iCs/>
                <w:shd w:val="clear" w:color="auto" w:fill="FFFFFF"/>
              </w:rPr>
              <w:t>Lifetime physical fitness and wellness</w:t>
            </w:r>
            <w:r>
              <w:rPr>
                <w:rFonts w:ascii="Calibri" w:hAnsi="Calibri" w:cs="Calibri"/>
                <w:shd w:val="clear" w:color="auto" w:fill="FFFFFF"/>
              </w:rPr>
              <w:t>. Cengage Learning.</w:t>
            </w:r>
          </w:p>
          <w:p w14:paraId="040C073E" w14:textId="77777777" w:rsidR="00BD2BC0" w:rsidRDefault="00BD2BC0" w:rsidP="00BD2BC0">
            <w:pPr>
              <w:pStyle w:val="ListParagraph"/>
              <w:numPr>
                <w:ilvl w:val="0"/>
                <w:numId w:val="8"/>
              </w:numPr>
              <w:spacing w:before="100" w:beforeAutospacing="1" w:after="0" w:line="273" w:lineRule="auto"/>
              <w:rPr>
                <w:rFonts w:ascii="Calibri" w:hAnsi="Calibri" w:cs="Calibri"/>
                <w:shd w:val="clear" w:color="auto" w:fill="FFFFFF"/>
              </w:rPr>
            </w:pPr>
            <w:r>
              <w:rPr>
                <w:rFonts w:ascii="Calibri" w:hAnsi="Calibri" w:cs="Calibri"/>
                <w:shd w:val="clear" w:color="auto" w:fill="FFFFFF"/>
              </w:rPr>
              <w:t xml:space="preserve">Shephard, R. J. (2019). Endurance fitness. In </w:t>
            </w:r>
            <w:r>
              <w:rPr>
                <w:rFonts w:ascii="Calibri" w:hAnsi="Calibri" w:cs="Calibri"/>
                <w:i/>
                <w:iCs/>
                <w:shd w:val="clear" w:color="auto" w:fill="FFFFFF"/>
              </w:rPr>
              <w:t>Endurance Fitness (2nd edition)</w:t>
            </w:r>
            <w:r>
              <w:rPr>
                <w:rFonts w:ascii="Calibri" w:hAnsi="Calibri" w:cs="Calibri"/>
                <w:shd w:val="clear" w:color="auto" w:fill="FFFFFF"/>
              </w:rPr>
              <w:t>. University of Toronto Press.</w:t>
            </w:r>
          </w:p>
          <w:p w14:paraId="5C7E7DC2" w14:textId="77777777" w:rsidR="00BD2BC0" w:rsidRDefault="00BD2BC0" w:rsidP="00BD2BC0">
            <w:pPr>
              <w:pStyle w:val="ListParagraph"/>
              <w:numPr>
                <w:ilvl w:val="0"/>
                <w:numId w:val="8"/>
              </w:numPr>
              <w:spacing w:before="100" w:beforeAutospacing="1" w:after="0" w:line="273" w:lineRule="auto"/>
              <w:rPr>
                <w:rFonts w:ascii="Calibri" w:hAnsi="Calibri" w:cs="Calibri"/>
                <w:shd w:val="clear" w:color="auto" w:fill="FFFFFF"/>
              </w:rPr>
            </w:pPr>
            <w:r>
              <w:rPr>
                <w:rFonts w:ascii="Calibri" w:hAnsi="Calibri" w:cs="Calibri"/>
                <w:shd w:val="clear" w:color="auto" w:fill="FFFFFF"/>
              </w:rPr>
              <w:t xml:space="preserve">Siedentop, D., &amp; Van der Mars, H. (2022). </w:t>
            </w:r>
            <w:r>
              <w:rPr>
                <w:rFonts w:ascii="Calibri" w:hAnsi="Calibri" w:cs="Calibri"/>
                <w:i/>
                <w:iCs/>
                <w:shd w:val="clear" w:color="auto" w:fill="FFFFFF"/>
              </w:rPr>
              <w:t>Introduction to physical education, fitness, and sport</w:t>
            </w:r>
            <w:r>
              <w:rPr>
                <w:rFonts w:ascii="Calibri" w:hAnsi="Calibri" w:cs="Calibri"/>
                <w:shd w:val="clear" w:color="auto" w:fill="FFFFFF"/>
              </w:rPr>
              <w:t>. Human kinetics.</w:t>
            </w:r>
          </w:p>
          <w:p w14:paraId="7BAB6A11" w14:textId="77777777" w:rsidR="00BD2BC0" w:rsidRDefault="00BD2BC0" w:rsidP="00BD2BC0">
            <w:pPr>
              <w:pStyle w:val="ListParagraph"/>
              <w:numPr>
                <w:ilvl w:val="0"/>
                <w:numId w:val="8"/>
              </w:numPr>
              <w:spacing w:before="100" w:beforeAutospacing="1" w:after="0" w:line="273" w:lineRule="auto"/>
              <w:rPr>
                <w:rFonts w:ascii="Calibri" w:hAnsi="Calibri" w:cs="Calibri"/>
                <w:shd w:val="clear" w:color="auto" w:fill="FFFFFF"/>
              </w:rPr>
            </w:pPr>
            <w:r>
              <w:rPr>
                <w:rFonts w:ascii="Calibri" w:hAnsi="Calibri" w:cs="Calibri"/>
                <w:shd w:val="clear" w:color="auto" w:fill="FFFFFF"/>
              </w:rPr>
              <w:t xml:space="preserve">Edelman, C. L., &amp; Kudzma, E. C. (2021). </w:t>
            </w:r>
            <w:r>
              <w:rPr>
                <w:rFonts w:ascii="Calibri" w:hAnsi="Calibri" w:cs="Calibri"/>
                <w:i/>
                <w:iCs/>
                <w:shd w:val="clear" w:color="auto" w:fill="FFFFFF"/>
              </w:rPr>
              <w:t>Health promotion throughout the life span-e-book</w:t>
            </w:r>
            <w:r>
              <w:rPr>
                <w:rFonts w:ascii="Calibri" w:hAnsi="Calibri" w:cs="Calibri"/>
                <w:shd w:val="clear" w:color="auto" w:fill="FFFFFF"/>
              </w:rPr>
              <w:t>. Elsevier Health Sciences.</w:t>
            </w:r>
          </w:p>
          <w:p w14:paraId="7A111245" w14:textId="77777777" w:rsidR="00BD2BC0" w:rsidRDefault="00BD2BC0" w:rsidP="00BD2BC0">
            <w:pPr>
              <w:pStyle w:val="ListParagraph"/>
              <w:numPr>
                <w:ilvl w:val="0"/>
                <w:numId w:val="8"/>
              </w:numPr>
              <w:spacing w:before="100" w:beforeAutospacing="1" w:after="0" w:line="273" w:lineRule="auto"/>
              <w:rPr>
                <w:rFonts w:ascii="Calibri" w:hAnsi="Calibri" w:cs="Calibri"/>
                <w:shd w:val="clear" w:color="auto" w:fill="FFFFFF"/>
              </w:rPr>
            </w:pPr>
            <w:r>
              <w:rPr>
                <w:rFonts w:ascii="Calibri" w:hAnsi="Calibri" w:cs="Calibri"/>
                <w:shd w:val="clear" w:color="auto" w:fill="FFFFFF"/>
              </w:rPr>
              <w:t xml:space="preserve">Brandes, M., Vicente-Rodríguez, G., Suling, M., Pitsiladis, Y., &amp; Bammann, K. (2019). Physical fitness. In </w:t>
            </w:r>
            <w:r>
              <w:rPr>
                <w:rFonts w:ascii="Calibri" w:hAnsi="Calibri" w:cs="Calibri"/>
                <w:i/>
                <w:iCs/>
                <w:shd w:val="clear" w:color="auto" w:fill="FFFFFF"/>
              </w:rPr>
              <w:t>Instruments for Health Surveys in Children and Adolescents</w:t>
            </w:r>
            <w:r>
              <w:rPr>
                <w:rFonts w:ascii="Calibri" w:hAnsi="Calibri" w:cs="Calibri"/>
                <w:shd w:val="clear" w:color="auto" w:fill="FFFFFF"/>
              </w:rPr>
              <w:t xml:space="preserve"> (pp. 277-289). Springer, Cham.</w:t>
            </w:r>
          </w:p>
          <w:p w14:paraId="7BF6EA42" w14:textId="77777777" w:rsidR="00BD2BC0" w:rsidRDefault="00BD2BC0" w:rsidP="00BD2BC0">
            <w:pPr>
              <w:pStyle w:val="ListParagraph"/>
              <w:numPr>
                <w:ilvl w:val="0"/>
                <w:numId w:val="8"/>
              </w:numPr>
              <w:spacing w:before="100" w:beforeAutospacing="1" w:after="0" w:line="273" w:lineRule="auto"/>
              <w:rPr>
                <w:rFonts w:ascii="Calibri" w:hAnsi="Calibri" w:cs="Calibri"/>
                <w:shd w:val="clear" w:color="auto" w:fill="FFFFFF"/>
              </w:rPr>
            </w:pPr>
            <w:r>
              <w:rPr>
                <w:rFonts w:ascii="Calibri" w:hAnsi="Calibri" w:cs="Calibri"/>
                <w:shd w:val="clear" w:color="auto" w:fill="FFFFFF"/>
              </w:rPr>
              <w:t xml:space="preserve">Short, F. X. (2016). Health-Related Physical Fitness and Physical Activity. </w:t>
            </w:r>
            <w:r>
              <w:rPr>
                <w:rFonts w:ascii="Calibri" w:hAnsi="Calibri" w:cs="Calibri"/>
                <w:i/>
                <w:iCs/>
                <w:shd w:val="clear" w:color="auto" w:fill="FFFFFF"/>
              </w:rPr>
              <w:t>Adapted Physical Education and Sport, 6E</w:t>
            </w:r>
            <w:r>
              <w:rPr>
                <w:rFonts w:ascii="Calibri" w:hAnsi="Calibri" w:cs="Calibri"/>
                <w:shd w:val="clear" w:color="auto" w:fill="FFFFFF"/>
              </w:rPr>
              <w:t>, 439</w:t>
            </w:r>
            <w:r>
              <w:rPr>
                <w:rFonts w:ascii="Calibri" w:hAnsi="Calibri" w:cs="Calibri"/>
                <w:shd w:val="clear" w:color="auto" w:fill="FFFFFF"/>
                <w:lang w:val="en-US"/>
              </w:rPr>
              <w:t>.</w:t>
            </w:r>
          </w:p>
          <w:p w14:paraId="4A85D64B" w14:textId="77777777" w:rsidR="00BD2BC0" w:rsidRDefault="00BD2BC0" w:rsidP="00BD2BC0">
            <w:pPr>
              <w:pStyle w:val="ListParagraph"/>
              <w:numPr>
                <w:ilvl w:val="0"/>
                <w:numId w:val="8"/>
              </w:numPr>
              <w:spacing w:before="100" w:beforeAutospacing="1" w:after="0" w:line="273" w:lineRule="auto"/>
              <w:rPr>
                <w:rFonts w:ascii="Calibri" w:hAnsi="Calibri" w:cs="Calibri"/>
                <w:shd w:val="clear" w:color="auto" w:fill="FFFFFF"/>
              </w:rPr>
            </w:pPr>
            <w:r>
              <w:rPr>
                <w:rFonts w:ascii="Calibri" w:hAnsi="Calibri" w:cs="Calibri"/>
                <w:shd w:val="clear" w:color="auto" w:fill="FFFFFF"/>
              </w:rPr>
              <w:t xml:space="preserve">Gibson, A. L., Wagner, D., &amp; Heyward, V. (2019). </w:t>
            </w:r>
            <w:r>
              <w:rPr>
                <w:rFonts w:ascii="Calibri" w:hAnsi="Calibri" w:cs="Calibri"/>
                <w:i/>
                <w:iCs/>
                <w:shd w:val="clear" w:color="auto" w:fill="FFFFFF"/>
              </w:rPr>
              <w:t>Advanced fitness assessment and exercise prescription, 8E</w:t>
            </w:r>
            <w:r>
              <w:rPr>
                <w:rFonts w:ascii="Calibri" w:hAnsi="Calibri" w:cs="Calibri"/>
                <w:shd w:val="clear" w:color="auto" w:fill="FFFFFF"/>
              </w:rPr>
              <w:t>. Human kinetics.</w:t>
            </w:r>
          </w:p>
          <w:p w14:paraId="0B7ADFE1" w14:textId="77777777" w:rsidR="00BD2BC0" w:rsidRDefault="00BD2BC0" w:rsidP="00BD2BC0">
            <w:pPr>
              <w:pStyle w:val="ListParagraph"/>
              <w:numPr>
                <w:ilvl w:val="0"/>
                <w:numId w:val="8"/>
              </w:numPr>
              <w:spacing w:before="100" w:beforeAutospacing="1" w:after="0" w:line="273" w:lineRule="auto"/>
              <w:rPr>
                <w:rFonts w:ascii="Calibri" w:hAnsi="Calibri" w:cs="Calibri"/>
                <w:shd w:val="clear" w:color="auto" w:fill="FFFFFF"/>
              </w:rPr>
            </w:pPr>
            <w:r>
              <w:rPr>
                <w:rFonts w:ascii="Calibri" w:hAnsi="Calibri" w:cs="Calibri"/>
                <w:shd w:val="clear" w:color="auto" w:fill="FFFFFF"/>
              </w:rPr>
              <w:lastRenderedPageBreak/>
              <w:t xml:space="preserve">Howley, E. T., &amp; Thompson, D. L. (2022). </w:t>
            </w:r>
            <w:r>
              <w:rPr>
                <w:rFonts w:ascii="Calibri" w:hAnsi="Calibri" w:cs="Calibri"/>
                <w:i/>
                <w:iCs/>
                <w:shd w:val="clear" w:color="auto" w:fill="FFFFFF"/>
              </w:rPr>
              <w:t>Fitness professional's handbook</w:t>
            </w:r>
            <w:r>
              <w:rPr>
                <w:rFonts w:ascii="Calibri" w:hAnsi="Calibri" w:cs="Calibri"/>
                <w:shd w:val="clear" w:color="auto" w:fill="FFFFFF"/>
              </w:rPr>
              <w:t>. Human Kinetics.</w:t>
            </w:r>
          </w:p>
          <w:p w14:paraId="03EB6C0C" w14:textId="77777777" w:rsidR="00BD2BC0" w:rsidRDefault="00BD2BC0" w:rsidP="00BD2BC0">
            <w:pPr>
              <w:pStyle w:val="ListParagraph"/>
              <w:numPr>
                <w:ilvl w:val="0"/>
                <w:numId w:val="8"/>
              </w:numPr>
              <w:spacing w:before="100" w:beforeAutospacing="1" w:after="0" w:line="273" w:lineRule="auto"/>
              <w:rPr>
                <w:rFonts w:ascii="Calibri" w:hAnsi="Calibri" w:cs="Calibri"/>
                <w:shd w:val="clear" w:color="auto" w:fill="FFFFFF"/>
              </w:rPr>
            </w:pPr>
            <w:r>
              <w:rPr>
                <w:rFonts w:ascii="Calibri" w:hAnsi="Calibri" w:cs="Calibri"/>
                <w:shd w:val="clear" w:color="auto" w:fill="FFFFFF"/>
              </w:rPr>
              <w:t xml:space="preserve">Lengkana, A. S., &amp; Muhtar, T. (2021). </w:t>
            </w:r>
            <w:r>
              <w:rPr>
                <w:rFonts w:ascii="Calibri" w:hAnsi="Calibri" w:cs="Calibri"/>
                <w:i/>
                <w:iCs/>
                <w:shd w:val="clear" w:color="auto" w:fill="FFFFFF"/>
              </w:rPr>
              <w:t>Pembelajaran Kebugaran Jasmani</w:t>
            </w:r>
            <w:r>
              <w:rPr>
                <w:rFonts w:ascii="Calibri" w:hAnsi="Calibri" w:cs="Calibri"/>
                <w:shd w:val="clear" w:color="auto" w:fill="FFFFFF"/>
              </w:rPr>
              <w:t>. CV Salam Insan Mulia.</w:t>
            </w:r>
          </w:p>
          <w:p w14:paraId="799CA966" w14:textId="34E755F1" w:rsidR="00BD2BC0" w:rsidRDefault="00BD2BC0" w:rsidP="00BD2BC0">
            <w:pPr>
              <w:pStyle w:val="ListParagraph"/>
              <w:numPr>
                <w:ilvl w:val="0"/>
                <w:numId w:val="8"/>
              </w:numPr>
              <w:spacing w:before="100" w:beforeAutospacing="1" w:after="0" w:line="273" w:lineRule="auto"/>
              <w:rPr>
                <w:rFonts w:ascii="Calibri" w:hAnsi="Calibri" w:cs="Calibri"/>
                <w:shd w:val="clear" w:color="auto" w:fill="FFFFFF"/>
              </w:rPr>
            </w:pPr>
            <w:r>
              <w:rPr>
                <w:rFonts w:ascii="Calibri" w:hAnsi="Calibri" w:cs="Calibri"/>
                <w:shd w:val="clear" w:color="auto" w:fill="FFFFFF"/>
              </w:rPr>
              <w:t xml:space="preserve">Viru, A. (2017). </w:t>
            </w:r>
            <w:r>
              <w:rPr>
                <w:rFonts w:ascii="Calibri" w:hAnsi="Calibri" w:cs="Calibri"/>
                <w:i/>
                <w:iCs/>
                <w:shd w:val="clear" w:color="auto" w:fill="FFFFFF"/>
              </w:rPr>
              <w:t>Adaptation in sports training</w:t>
            </w:r>
            <w:r>
              <w:rPr>
                <w:rFonts w:ascii="Calibri" w:hAnsi="Calibri" w:cs="Calibri"/>
                <w:shd w:val="clear" w:color="auto" w:fill="FFFFFF"/>
              </w:rPr>
              <w:t>. Routledge.</w:t>
            </w:r>
          </w:p>
          <w:p w14:paraId="29D8BE17" w14:textId="1FAA71FE" w:rsidR="00D07CFE" w:rsidRDefault="00D07CFE" w:rsidP="00BD2BC0">
            <w:pPr>
              <w:pStyle w:val="ListParagraph"/>
              <w:numPr>
                <w:ilvl w:val="0"/>
                <w:numId w:val="8"/>
              </w:numPr>
              <w:spacing w:before="100" w:beforeAutospacing="1" w:after="0" w:line="273" w:lineRule="auto"/>
              <w:rPr>
                <w:rFonts w:ascii="Calibri" w:hAnsi="Calibri" w:cs="Calibri"/>
                <w:shd w:val="clear" w:color="auto" w:fill="FFFFFF"/>
              </w:rPr>
            </w:pPr>
            <w:r w:rsidRPr="00D07CFE">
              <w:rPr>
                <w:rFonts w:ascii="Calibri" w:hAnsi="Calibri" w:cs="Calibri"/>
                <w:shd w:val="clear" w:color="auto" w:fill="FFFFFF"/>
              </w:rPr>
              <w:t>Dwi Apriyanto, K. (n.d.). KEBUGARAN JASMANI.</w:t>
            </w:r>
          </w:p>
          <w:p w14:paraId="0A1BB23B" w14:textId="77777777" w:rsidR="00BD2BC0" w:rsidRDefault="00BD2BC0" w:rsidP="00BD2BC0">
            <w:pPr>
              <w:spacing w:before="100" w:beforeAutospacing="1" w:after="0" w:line="273" w:lineRule="auto"/>
              <w:rPr>
                <w:rFonts w:ascii="Calibri" w:hAnsi="Calibri" w:cs="Calibri"/>
                <w:b/>
                <w:bCs/>
                <w:shd w:val="clear" w:color="auto" w:fill="FFFFFF"/>
                <w:lang w:val="en-US"/>
              </w:rPr>
            </w:pPr>
            <w:r>
              <w:rPr>
                <w:rFonts w:ascii="Calibri" w:hAnsi="Calibri" w:cs="Calibri"/>
                <w:b/>
                <w:bCs/>
                <w:shd w:val="clear" w:color="auto" w:fill="FFFFFF"/>
                <w:lang w:val="en-US"/>
              </w:rPr>
              <w:t>Referensi Jurnal</w:t>
            </w:r>
          </w:p>
          <w:p w14:paraId="639144CB" w14:textId="77777777" w:rsidR="00BD2BC0" w:rsidRDefault="00BD2BC0" w:rsidP="00BD2BC0">
            <w:pPr>
              <w:pStyle w:val="ListParagraph"/>
              <w:numPr>
                <w:ilvl w:val="0"/>
                <w:numId w:val="8"/>
              </w:numPr>
              <w:spacing w:after="0" w:line="273" w:lineRule="auto"/>
              <w:rPr>
                <w:rFonts w:ascii="Calibri" w:hAnsi="Calibri" w:cs="Calibri"/>
                <w:shd w:val="clear" w:color="auto" w:fill="FFFFFF"/>
              </w:rPr>
            </w:pPr>
            <w:r>
              <w:rPr>
                <w:rFonts w:ascii="Calibri" w:hAnsi="Calibri" w:cs="Calibri"/>
                <w:shd w:val="clear" w:color="auto" w:fill="FFFFFF"/>
              </w:rPr>
              <w:t xml:space="preserve">Santana, C. C. D. A., Azevedo, L. B. D., Cattuzzo, M. T., Hill, J. O., Andrade, L. P., &amp; Prado, W. L. D. (2017). Physical fitness and academic performance in youth: A systematic review. </w:t>
            </w:r>
            <w:r>
              <w:rPr>
                <w:rFonts w:ascii="Calibri" w:hAnsi="Calibri" w:cs="Calibri"/>
                <w:i/>
                <w:iCs/>
                <w:shd w:val="clear" w:color="auto" w:fill="FFFFFF"/>
              </w:rPr>
              <w:t>Scandinavian Journal of Medicine &amp; Science in Sports</w:t>
            </w:r>
            <w:r>
              <w:rPr>
                <w:rFonts w:ascii="Calibri" w:hAnsi="Calibri" w:cs="Calibri"/>
                <w:shd w:val="clear" w:color="auto" w:fill="FFFFFF"/>
              </w:rPr>
              <w:t xml:space="preserve">, </w:t>
            </w:r>
            <w:r>
              <w:rPr>
                <w:rFonts w:ascii="Calibri" w:hAnsi="Calibri" w:cs="Calibri"/>
                <w:i/>
                <w:iCs/>
                <w:shd w:val="clear" w:color="auto" w:fill="FFFFFF"/>
              </w:rPr>
              <w:t>27</w:t>
            </w:r>
            <w:r>
              <w:rPr>
                <w:rFonts w:ascii="Calibri" w:hAnsi="Calibri" w:cs="Calibri"/>
                <w:shd w:val="clear" w:color="auto" w:fill="FFFFFF"/>
              </w:rPr>
              <w:t>(6), 579-603.</w:t>
            </w:r>
          </w:p>
          <w:p w14:paraId="570904E6" w14:textId="77777777" w:rsidR="00BD2BC0" w:rsidRDefault="00BD2BC0" w:rsidP="00BD2BC0">
            <w:pPr>
              <w:pStyle w:val="ListParagraph"/>
              <w:numPr>
                <w:ilvl w:val="0"/>
                <w:numId w:val="8"/>
              </w:numPr>
              <w:spacing w:before="100" w:beforeAutospacing="1" w:after="0" w:line="273" w:lineRule="auto"/>
              <w:rPr>
                <w:rFonts w:ascii="Calibri" w:hAnsi="Calibri" w:cs="Calibri"/>
                <w:shd w:val="clear" w:color="auto" w:fill="FFFFFF"/>
              </w:rPr>
            </w:pPr>
            <w:r>
              <w:rPr>
                <w:rFonts w:ascii="Calibri" w:hAnsi="Calibri" w:cs="Calibri"/>
                <w:shd w:val="clear" w:color="auto" w:fill="FFFFFF"/>
              </w:rPr>
              <w:t xml:space="preserve">Mora-Gonzalez, J., Esteban-Cornejo, I., Cadenas-Sanchez, C., Migueles, J. H., Molina-Garcia, P., Rodriguez-Ayllon, M. &amp; Ortega, F. B. (2019). Physical fitness, physical activity, and the executive function in children with overweight and obesity. </w:t>
            </w:r>
            <w:r>
              <w:rPr>
                <w:rFonts w:ascii="Calibri" w:hAnsi="Calibri" w:cs="Calibri"/>
                <w:i/>
                <w:iCs/>
                <w:shd w:val="clear" w:color="auto" w:fill="FFFFFF"/>
              </w:rPr>
              <w:t>The Journal of pediatrics</w:t>
            </w:r>
            <w:r>
              <w:rPr>
                <w:rFonts w:ascii="Calibri" w:hAnsi="Calibri" w:cs="Calibri"/>
                <w:shd w:val="clear" w:color="auto" w:fill="FFFFFF"/>
              </w:rPr>
              <w:t xml:space="preserve">, </w:t>
            </w:r>
            <w:r>
              <w:rPr>
                <w:rFonts w:ascii="Calibri" w:hAnsi="Calibri" w:cs="Calibri"/>
                <w:i/>
                <w:iCs/>
                <w:shd w:val="clear" w:color="auto" w:fill="FFFFFF"/>
              </w:rPr>
              <w:t>208</w:t>
            </w:r>
            <w:r>
              <w:rPr>
                <w:rFonts w:ascii="Calibri" w:hAnsi="Calibri" w:cs="Calibri"/>
                <w:shd w:val="clear" w:color="auto" w:fill="FFFFFF"/>
              </w:rPr>
              <w:t>, 50-56.</w:t>
            </w:r>
          </w:p>
          <w:p w14:paraId="100DCDA4" w14:textId="77777777" w:rsidR="00BD2BC0" w:rsidRDefault="00BD2BC0" w:rsidP="00BD2BC0">
            <w:pPr>
              <w:pStyle w:val="ListParagraph"/>
              <w:numPr>
                <w:ilvl w:val="0"/>
                <w:numId w:val="8"/>
              </w:numPr>
              <w:spacing w:before="100" w:beforeAutospacing="1" w:after="0" w:line="273" w:lineRule="auto"/>
              <w:rPr>
                <w:rFonts w:ascii="Calibri" w:hAnsi="Calibri" w:cs="Calibri"/>
                <w:shd w:val="clear" w:color="auto" w:fill="FFFFFF"/>
              </w:rPr>
            </w:pPr>
            <w:r>
              <w:rPr>
                <w:rFonts w:ascii="Calibri" w:hAnsi="Calibri" w:cs="Calibri"/>
                <w:shd w:val="clear" w:color="auto" w:fill="FFFFFF"/>
              </w:rPr>
              <w:t xml:space="preserve">Prieske, O., Dalager, T., Herz, M., Hortobagyi, T., Sjøgaard, G., Søgaard, K., &amp; Granacher, U. (2019). Effects of physical exercise training in the workplace on physical fitness: a systematic review and meta-analysis. </w:t>
            </w:r>
            <w:r>
              <w:rPr>
                <w:rFonts w:ascii="Calibri" w:hAnsi="Calibri" w:cs="Calibri"/>
                <w:i/>
                <w:iCs/>
                <w:shd w:val="clear" w:color="auto" w:fill="FFFFFF"/>
              </w:rPr>
              <w:t>Sports Medicine</w:t>
            </w:r>
            <w:r>
              <w:rPr>
                <w:rFonts w:ascii="Calibri" w:hAnsi="Calibri" w:cs="Calibri"/>
                <w:shd w:val="clear" w:color="auto" w:fill="FFFFFF"/>
              </w:rPr>
              <w:t xml:space="preserve">, </w:t>
            </w:r>
            <w:r>
              <w:rPr>
                <w:rFonts w:ascii="Calibri" w:hAnsi="Calibri" w:cs="Calibri"/>
                <w:i/>
                <w:iCs/>
                <w:shd w:val="clear" w:color="auto" w:fill="FFFFFF"/>
              </w:rPr>
              <w:t>49</w:t>
            </w:r>
            <w:r>
              <w:rPr>
                <w:rFonts w:ascii="Calibri" w:hAnsi="Calibri" w:cs="Calibri"/>
                <w:shd w:val="clear" w:color="auto" w:fill="FFFFFF"/>
              </w:rPr>
              <w:t>(12), 1903-1921.</w:t>
            </w:r>
          </w:p>
          <w:p w14:paraId="7C96B722" w14:textId="77777777" w:rsidR="00BD2BC0" w:rsidRDefault="00BD2BC0" w:rsidP="00BD2BC0">
            <w:pPr>
              <w:pStyle w:val="ListParagraph"/>
              <w:numPr>
                <w:ilvl w:val="0"/>
                <w:numId w:val="8"/>
              </w:numPr>
              <w:spacing w:before="100" w:beforeAutospacing="1" w:after="0" w:line="273" w:lineRule="auto"/>
              <w:rPr>
                <w:rFonts w:ascii="Calibri" w:hAnsi="Calibri" w:cs="Calibri"/>
                <w:shd w:val="clear" w:color="auto" w:fill="FFFFFF"/>
              </w:rPr>
            </w:pPr>
            <w:r>
              <w:rPr>
                <w:rFonts w:ascii="Calibri" w:hAnsi="Calibri" w:cs="Calibri"/>
                <w:shd w:val="clear" w:color="auto" w:fill="FFFFFF"/>
              </w:rPr>
              <w:t xml:space="preserve">McKinney, J., Lithwick, D. J., Morrison, B. N., Nazzari, H., Isserow, S. H., Heilbron, B., &amp; Krahn, A. D. (2016). The health benefits of physical activity and cardiorespiratory fitness. </w:t>
            </w:r>
            <w:r>
              <w:rPr>
                <w:rFonts w:ascii="Calibri" w:hAnsi="Calibri" w:cs="Calibri"/>
                <w:i/>
                <w:iCs/>
                <w:shd w:val="clear" w:color="auto" w:fill="FFFFFF"/>
              </w:rPr>
              <w:t>British Columbia Medical Journal</w:t>
            </w:r>
            <w:r>
              <w:rPr>
                <w:rFonts w:ascii="Calibri" w:hAnsi="Calibri" w:cs="Calibri"/>
                <w:shd w:val="clear" w:color="auto" w:fill="FFFFFF"/>
              </w:rPr>
              <w:t xml:space="preserve">, </w:t>
            </w:r>
            <w:r>
              <w:rPr>
                <w:rFonts w:ascii="Calibri" w:hAnsi="Calibri" w:cs="Calibri"/>
                <w:i/>
                <w:iCs/>
                <w:shd w:val="clear" w:color="auto" w:fill="FFFFFF"/>
              </w:rPr>
              <w:t>58</w:t>
            </w:r>
            <w:r>
              <w:rPr>
                <w:rFonts w:ascii="Calibri" w:hAnsi="Calibri" w:cs="Calibri"/>
                <w:shd w:val="clear" w:color="auto" w:fill="FFFFFF"/>
              </w:rPr>
              <w:t xml:space="preserve">(3), 131-137. </w:t>
            </w:r>
          </w:p>
          <w:p w14:paraId="3CFC9A26" w14:textId="77777777" w:rsidR="00BD2BC0" w:rsidRDefault="00BD2BC0" w:rsidP="00BD2BC0">
            <w:pPr>
              <w:pStyle w:val="ListParagraph"/>
              <w:numPr>
                <w:ilvl w:val="0"/>
                <w:numId w:val="8"/>
              </w:numPr>
              <w:spacing w:before="100" w:beforeAutospacing="1" w:after="0" w:line="273" w:lineRule="auto"/>
              <w:rPr>
                <w:rFonts w:ascii="Calibri" w:hAnsi="Calibri" w:cs="Calibri"/>
                <w:shd w:val="clear" w:color="auto" w:fill="FFFFFF"/>
              </w:rPr>
            </w:pPr>
            <w:r>
              <w:rPr>
                <w:rFonts w:ascii="Calibri" w:hAnsi="Calibri" w:cs="Calibri"/>
                <w:shd w:val="clear" w:color="auto" w:fill="FFFFFF"/>
              </w:rPr>
              <w:t xml:space="preserve">Fahrizqi, E. B., Mahfud, I., Yuliandra, R., &amp; Gumantan, A. (2020). Tingkat Kebugaran Jasmani Mahasiswa Olaharaga Selama New Normal Pandemi Covid-19. </w:t>
            </w:r>
            <w:r>
              <w:rPr>
                <w:rFonts w:ascii="Calibri" w:hAnsi="Calibri" w:cs="Calibri"/>
                <w:i/>
                <w:iCs/>
                <w:shd w:val="clear" w:color="auto" w:fill="FFFFFF"/>
              </w:rPr>
              <w:t>Tadulako Journal Sport Sciences And Physical Education</w:t>
            </w:r>
            <w:r>
              <w:rPr>
                <w:rFonts w:ascii="Calibri" w:hAnsi="Calibri" w:cs="Calibri"/>
                <w:shd w:val="clear" w:color="auto" w:fill="FFFFFF"/>
              </w:rPr>
              <w:t xml:space="preserve">, </w:t>
            </w:r>
            <w:r>
              <w:rPr>
                <w:rFonts w:ascii="Calibri" w:hAnsi="Calibri" w:cs="Calibri"/>
                <w:i/>
                <w:iCs/>
                <w:shd w:val="clear" w:color="auto" w:fill="FFFFFF"/>
              </w:rPr>
              <w:t>8</w:t>
            </w:r>
            <w:r>
              <w:rPr>
                <w:rFonts w:ascii="Calibri" w:hAnsi="Calibri" w:cs="Calibri"/>
                <w:shd w:val="clear" w:color="auto" w:fill="FFFFFF"/>
              </w:rPr>
              <w:t>(2), 53-62.</w:t>
            </w:r>
          </w:p>
          <w:p w14:paraId="41B274F4" w14:textId="77777777" w:rsidR="00BD2BC0" w:rsidRDefault="00BD2BC0" w:rsidP="00BD2BC0">
            <w:pPr>
              <w:pStyle w:val="ListParagraph"/>
              <w:numPr>
                <w:ilvl w:val="0"/>
                <w:numId w:val="8"/>
              </w:numPr>
              <w:spacing w:before="100" w:beforeAutospacing="1" w:after="0" w:line="273" w:lineRule="auto"/>
              <w:rPr>
                <w:rFonts w:ascii="Calibri" w:hAnsi="Calibri" w:cs="Calibri"/>
                <w:shd w:val="clear" w:color="auto" w:fill="FFFFFF"/>
              </w:rPr>
            </w:pPr>
            <w:r>
              <w:rPr>
                <w:rFonts w:ascii="Calibri" w:hAnsi="Calibri" w:cs="Calibri"/>
                <w:shd w:val="clear" w:color="auto" w:fill="FFFFFF"/>
              </w:rPr>
              <w:t xml:space="preserve">Erliana, E. (2019). Hubungan Aktivitas Fisik Terhadap Tingkat Kebugaran Jasmani Siswa. </w:t>
            </w:r>
            <w:r>
              <w:rPr>
                <w:rFonts w:ascii="Calibri" w:hAnsi="Calibri" w:cs="Calibri"/>
                <w:i/>
                <w:iCs/>
                <w:shd w:val="clear" w:color="auto" w:fill="FFFFFF"/>
              </w:rPr>
              <w:t>Jurnal Pendidikan Olahraga dan Kesehatan</w:t>
            </w:r>
            <w:r>
              <w:rPr>
                <w:rFonts w:ascii="Calibri" w:hAnsi="Calibri" w:cs="Calibri"/>
                <w:shd w:val="clear" w:color="auto" w:fill="FFFFFF"/>
              </w:rPr>
              <w:t xml:space="preserve">, </w:t>
            </w:r>
            <w:r>
              <w:rPr>
                <w:rFonts w:ascii="Calibri" w:hAnsi="Calibri" w:cs="Calibri"/>
                <w:i/>
                <w:iCs/>
                <w:shd w:val="clear" w:color="auto" w:fill="FFFFFF"/>
              </w:rPr>
              <w:t>7</w:t>
            </w:r>
            <w:r>
              <w:rPr>
                <w:rFonts w:ascii="Calibri" w:hAnsi="Calibri" w:cs="Calibri"/>
                <w:shd w:val="clear" w:color="auto" w:fill="FFFFFF"/>
              </w:rPr>
              <w:t>(2).</w:t>
            </w:r>
          </w:p>
          <w:p w14:paraId="763D839D" w14:textId="77777777" w:rsidR="00BD2BC0" w:rsidRDefault="00BD2BC0" w:rsidP="00BD2BC0">
            <w:pPr>
              <w:pStyle w:val="ListParagraph"/>
              <w:numPr>
                <w:ilvl w:val="0"/>
                <w:numId w:val="8"/>
              </w:numPr>
              <w:spacing w:before="100" w:beforeAutospacing="1" w:after="0" w:line="273" w:lineRule="auto"/>
              <w:rPr>
                <w:rFonts w:ascii="Calibri" w:hAnsi="Calibri" w:cs="Calibri"/>
                <w:shd w:val="clear" w:color="auto" w:fill="FFFFFF"/>
              </w:rPr>
            </w:pPr>
            <w:r>
              <w:rPr>
                <w:rFonts w:ascii="Calibri" w:hAnsi="Calibri" w:cs="Calibri"/>
                <w:shd w:val="clear" w:color="auto" w:fill="FFFFFF"/>
              </w:rPr>
              <w:t xml:space="preserve">Triansyah, A., &amp; Haetami, M. (2020). Efektivitas stretching, passive activity dan VO2 Max dalam mencegah terjadinya delayed onset muscle soreness. </w:t>
            </w:r>
            <w:r>
              <w:rPr>
                <w:rFonts w:ascii="Calibri" w:hAnsi="Calibri" w:cs="Calibri"/>
                <w:i/>
                <w:iCs/>
                <w:shd w:val="clear" w:color="auto" w:fill="FFFFFF"/>
              </w:rPr>
              <w:t>Jurnal Keolahragaan</w:t>
            </w:r>
            <w:r>
              <w:rPr>
                <w:rFonts w:ascii="Calibri" w:hAnsi="Calibri" w:cs="Calibri"/>
                <w:shd w:val="clear" w:color="auto" w:fill="FFFFFF"/>
              </w:rPr>
              <w:t xml:space="preserve">, </w:t>
            </w:r>
            <w:r>
              <w:rPr>
                <w:rFonts w:ascii="Calibri" w:hAnsi="Calibri" w:cs="Calibri"/>
                <w:i/>
                <w:iCs/>
                <w:shd w:val="clear" w:color="auto" w:fill="FFFFFF"/>
              </w:rPr>
              <w:t>8</w:t>
            </w:r>
            <w:r>
              <w:rPr>
                <w:rFonts w:ascii="Calibri" w:hAnsi="Calibri" w:cs="Calibri"/>
                <w:shd w:val="clear" w:color="auto" w:fill="FFFFFF"/>
              </w:rPr>
              <w:t>(1), 88-97</w:t>
            </w:r>
          </w:p>
          <w:p w14:paraId="30EF091C" w14:textId="77777777" w:rsidR="00BD2BC0" w:rsidRDefault="00BD2BC0" w:rsidP="00BD2BC0">
            <w:pPr>
              <w:pStyle w:val="ListParagraph"/>
              <w:numPr>
                <w:ilvl w:val="0"/>
                <w:numId w:val="8"/>
              </w:numPr>
              <w:spacing w:before="100" w:beforeAutospacing="1" w:after="0" w:line="273" w:lineRule="auto"/>
              <w:rPr>
                <w:rFonts w:ascii="Calibri" w:hAnsi="Calibri" w:cs="Calibri"/>
                <w:shd w:val="clear" w:color="auto" w:fill="FFFFFF"/>
              </w:rPr>
            </w:pPr>
            <w:r>
              <w:rPr>
                <w:rFonts w:ascii="Calibri" w:hAnsi="Calibri" w:cs="Calibri"/>
                <w:shd w:val="clear" w:color="auto" w:fill="FFFFFF"/>
              </w:rPr>
              <w:t xml:space="preserve">Parwata, I. M. Y. (2015). Kelelahan dan recovery dalam olahraga. </w:t>
            </w:r>
            <w:r>
              <w:rPr>
                <w:rFonts w:ascii="Calibri" w:hAnsi="Calibri" w:cs="Calibri"/>
                <w:i/>
                <w:iCs/>
                <w:shd w:val="clear" w:color="auto" w:fill="FFFFFF"/>
              </w:rPr>
              <w:t>Jurnal pendidikan kesehatan rekreasi</w:t>
            </w:r>
            <w:r>
              <w:rPr>
                <w:rFonts w:ascii="Calibri" w:hAnsi="Calibri" w:cs="Calibri"/>
                <w:shd w:val="clear" w:color="auto" w:fill="FFFFFF"/>
              </w:rPr>
              <w:t xml:space="preserve">, </w:t>
            </w:r>
            <w:r>
              <w:rPr>
                <w:rFonts w:ascii="Calibri" w:hAnsi="Calibri" w:cs="Calibri"/>
                <w:i/>
                <w:iCs/>
                <w:shd w:val="clear" w:color="auto" w:fill="FFFFFF"/>
              </w:rPr>
              <w:t>1</w:t>
            </w:r>
            <w:r>
              <w:rPr>
                <w:rFonts w:ascii="Calibri" w:hAnsi="Calibri" w:cs="Calibri"/>
                <w:shd w:val="clear" w:color="auto" w:fill="FFFFFF"/>
              </w:rPr>
              <w:t>(1), 2-13.</w:t>
            </w:r>
          </w:p>
          <w:p w14:paraId="5D3D4060" w14:textId="77777777" w:rsidR="00BD2BC0" w:rsidRDefault="00BD2BC0" w:rsidP="00BD2BC0">
            <w:pPr>
              <w:pStyle w:val="ListParagraph"/>
              <w:numPr>
                <w:ilvl w:val="0"/>
                <w:numId w:val="8"/>
              </w:numPr>
              <w:spacing w:before="100" w:beforeAutospacing="1" w:after="0" w:line="273" w:lineRule="auto"/>
              <w:rPr>
                <w:rFonts w:ascii="Calibri" w:hAnsi="Calibri" w:cs="Calibri"/>
                <w:shd w:val="clear" w:color="auto" w:fill="FFFFFF"/>
              </w:rPr>
            </w:pPr>
            <w:r>
              <w:rPr>
                <w:rFonts w:ascii="Calibri" w:hAnsi="Calibri" w:cs="Calibri"/>
                <w:shd w:val="clear" w:color="auto" w:fill="FFFFFF"/>
              </w:rPr>
              <w:t xml:space="preserve">Palar, C. M., Wongkar, D., &amp; Ticoalu, S. H. (2015). Manfaat latihan olahraga aerobik terhadap kebugaran fisik manusia. </w:t>
            </w:r>
            <w:r>
              <w:rPr>
                <w:rFonts w:ascii="Calibri" w:hAnsi="Calibri" w:cs="Calibri"/>
                <w:i/>
                <w:iCs/>
                <w:shd w:val="clear" w:color="auto" w:fill="FFFFFF"/>
              </w:rPr>
              <w:t>e-Biomedik</w:t>
            </w:r>
            <w:r>
              <w:rPr>
                <w:rFonts w:ascii="Calibri" w:hAnsi="Calibri" w:cs="Calibri"/>
                <w:shd w:val="clear" w:color="auto" w:fill="FFFFFF"/>
              </w:rPr>
              <w:t xml:space="preserve">, </w:t>
            </w:r>
            <w:r>
              <w:rPr>
                <w:rFonts w:ascii="Calibri" w:hAnsi="Calibri" w:cs="Calibri"/>
                <w:i/>
                <w:iCs/>
                <w:shd w:val="clear" w:color="auto" w:fill="FFFFFF"/>
              </w:rPr>
              <w:t>3</w:t>
            </w:r>
            <w:r>
              <w:rPr>
                <w:rFonts w:ascii="Calibri" w:hAnsi="Calibri" w:cs="Calibri"/>
                <w:shd w:val="clear" w:color="auto" w:fill="FFFFFF"/>
              </w:rPr>
              <w:t>(1).</w:t>
            </w:r>
          </w:p>
          <w:p w14:paraId="11DB8E7A" w14:textId="77777777" w:rsidR="00BD2BC0" w:rsidRDefault="00BD2BC0" w:rsidP="00BD2BC0">
            <w:pPr>
              <w:pStyle w:val="ListParagraph"/>
              <w:numPr>
                <w:ilvl w:val="0"/>
                <w:numId w:val="8"/>
              </w:numPr>
              <w:spacing w:before="100" w:beforeAutospacing="1" w:after="0" w:line="273" w:lineRule="auto"/>
              <w:rPr>
                <w:rFonts w:ascii="Calibri" w:hAnsi="Calibri" w:cs="Calibri"/>
                <w:shd w:val="clear" w:color="auto" w:fill="FFFFFF"/>
              </w:rPr>
            </w:pPr>
            <w:r>
              <w:rPr>
                <w:rFonts w:ascii="Calibri" w:hAnsi="Calibri" w:cs="Calibri"/>
                <w:shd w:val="clear" w:color="auto" w:fill="FFFFFF"/>
              </w:rPr>
              <w:t xml:space="preserve">Montero, D., Vinet, A., &amp; Roberts, C. K. (2015). Effect of combined aerobic and resistance training versus aerobic training on arterial stiffness. </w:t>
            </w:r>
            <w:r>
              <w:rPr>
                <w:rFonts w:ascii="Calibri" w:hAnsi="Calibri" w:cs="Calibri"/>
                <w:i/>
                <w:iCs/>
                <w:shd w:val="clear" w:color="auto" w:fill="FFFFFF"/>
              </w:rPr>
              <w:t>International journal of cardiology</w:t>
            </w:r>
            <w:r>
              <w:rPr>
                <w:rFonts w:ascii="Calibri" w:hAnsi="Calibri" w:cs="Calibri"/>
                <w:shd w:val="clear" w:color="auto" w:fill="FFFFFF"/>
              </w:rPr>
              <w:t xml:space="preserve">, </w:t>
            </w:r>
            <w:r>
              <w:rPr>
                <w:rFonts w:ascii="Calibri" w:hAnsi="Calibri" w:cs="Calibri"/>
                <w:i/>
                <w:iCs/>
                <w:shd w:val="clear" w:color="auto" w:fill="FFFFFF"/>
              </w:rPr>
              <w:t>178</w:t>
            </w:r>
            <w:r>
              <w:rPr>
                <w:rFonts w:ascii="Calibri" w:hAnsi="Calibri" w:cs="Calibri"/>
                <w:shd w:val="clear" w:color="auto" w:fill="FFFFFF"/>
              </w:rPr>
              <w:t xml:space="preserve">, 69-76. </w:t>
            </w:r>
          </w:p>
          <w:p w14:paraId="2EF58B81" w14:textId="77777777" w:rsidR="00BD2BC0" w:rsidRDefault="00BD2BC0" w:rsidP="00BD2BC0">
            <w:pPr>
              <w:pStyle w:val="ListParagraph"/>
              <w:numPr>
                <w:ilvl w:val="0"/>
                <w:numId w:val="8"/>
              </w:numPr>
              <w:spacing w:before="100" w:beforeAutospacing="1" w:after="0" w:line="273" w:lineRule="auto"/>
              <w:rPr>
                <w:rFonts w:ascii="Calibri" w:hAnsi="Calibri" w:cs="Calibri"/>
                <w:shd w:val="clear" w:color="auto" w:fill="FFFFFF"/>
              </w:rPr>
            </w:pPr>
            <w:r>
              <w:rPr>
                <w:rFonts w:ascii="Calibri" w:hAnsi="Calibri" w:cs="Calibri"/>
                <w:shd w:val="clear" w:color="auto" w:fill="FFFFFF"/>
              </w:rPr>
              <w:t xml:space="preserve">Booth, F. W., Ruegsegger, G. N., Toedebusch, R. G., &amp; Yan, Z. (2015). Endurance exercise and the regulation of skeletal muscle metabolism. </w:t>
            </w:r>
            <w:r>
              <w:rPr>
                <w:rFonts w:ascii="Calibri" w:hAnsi="Calibri" w:cs="Calibri"/>
                <w:i/>
                <w:iCs/>
                <w:shd w:val="clear" w:color="auto" w:fill="FFFFFF"/>
              </w:rPr>
              <w:t>Progress in molecular biology and translational science</w:t>
            </w:r>
            <w:r>
              <w:rPr>
                <w:rFonts w:ascii="Calibri" w:hAnsi="Calibri" w:cs="Calibri"/>
                <w:shd w:val="clear" w:color="auto" w:fill="FFFFFF"/>
              </w:rPr>
              <w:t xml:space="preserve">, </w:t>
            </w:r>
            <w:r>
              <w:rPr>
                <w:rFonts w:ascii="Calibri" w:hAnsi="Calibri" w:cs="Calibri"/>
                <w:i/>
                <w:iCs/>
                <w:shd w:val="clear" w:color="auto" w:fill="FFFFFF"/>
              </w:rPr>
              <w:t>135</w:t>
            </w:r>
            <w:r>
              <w:rPr>
                <w:rFonts w:ascii="Calibri" w:hAnsi="Calibri" w:cs="Calibri"/>
                <w:shd w:val="clear" w:color="auto" w:fill="FFFFFF"/>
              </w:rPr>
              <w:t xml:space="preserve">, 129-151. </w:t>
            </w:r>
          </w:p>
          <w:p w14:paraId="1CF59BA6" w14:textId="77777777" w:rsidR="00BD2BC0" w:rsidRDefault="00BD2BC0" w:rsidP="00BD2BC0">
            <w:pPr>
              <w:pStyle w:val="ListParagraph"/>
              <w:numPr>
                <w:ilvl w:val="0"/>
                <w:numId w:val="8"/>
              </w:numPr>
              <w:spacing w:before="100" w:beforeAutospacing="1" w:after="0" w:line="273" w:lineRule="auto"/>
              <w:rPr>
                <w:rFonts w:ascii="Calibri" w:hAnsi="Calibri" w:cs="Calibri"/>
                <w:shd w:val="clear" w:color="auto" w:fill="FFFFFF"/>
              </w:rPr>
            </w:pPr>
            <w:r>
              <w:rPr>
                <w:rFonts w:ascii="Calibri" w:hAnsi="Calibri" w:cs="Calibri"/>
                <w:shd w:val="clear" w:color="auto" w:fill="FFFFFF"/>
              </w:rPr>
              <w:t xml:space="preserve">Nuttall, F. Q. (2015). Body mass index: obesity, BMI, and health: a critical review. </w:t>
            </w:r>
            <w:r>
              <w:rPr>
                <w:rFonts w:ascii="Calibri" w:hAnsi="Calibri" w:cs="Calibri"/>
                <w:i/>
                <w:iCs/>
                <w:shd w:val="clear" w:color="auto" w:fill="FFFFFF"/>
              </w:rPr>
              <w:t>Nutrition today</w:t>
            </w:r>
            <w:r>
              <w:rPr>
                <w:rFonts w:ascii="Calibri" w:hAnsi="Calibri" w:cs="Calibri"/>
                <w:shd w:val="clear" w:color="auto" w:fill="FFFFFF"/>
              </w:rPr>
              <w:t xml:space="preserve">, </w:t>
            </w:r>
            <w:r>
              <w:rPr>
                <w:rFonts w:ascii="Calibri" w:hAnsi="Calibri" w:cs="Calibri"/>
                <w:i/>
                <w:iCs/>
                <w:shd w:val="clear" w:color="auto" w:fill="FFFFFF"/>
              </w:rPr>
              <w:t>50</w:t>
            </w:r>
            <w:r>
              <w:rPr>
                <w:rFonts w:ascii="Calibri" w:hAnsi="Calibri" w:cs="Calibri"/>
                <w:shd w:val="clear" w:color="auto" w:fill="FFFFFF"/>
              </w:rPr>
              <w:t xml:space="preserve">(3), 117. </w:t>
            </w:r>
          </w:p>
          <w:p w14:paraId="1560E33C" w14:textId="77777777" w:rsidR="00BD2BC0" w:rsidRDefault="00BD2BC0" w:rsidP="00BD2BC0">
            <w:pPr>
              <w:pStyle w:val="ListParagraph"/>
              <w:numPr>
                <w:ilvl w:val="0"/>
                <w:numId w:val="8"/>
              </w:numPr>
              <w:spacing w:before="100" w:beforeAutospacing="1" w:after="0" w:line="273" w:lineRule="auto"/>
              <w:rPr>
                <w:rFonts w:ascii="Calibri" w:hAnsi="Calibri" w:cs="Calibri"/>
                <w:shd w:val="clear" w:color="auto" w:fill="FFFFFF"/>
              </w:rPr>
            </w:pPr>
            <w:r>
              <w:rPr>
                <w:rFonts w:ascii="Calibri" w:hAnsi="Calibri" w:cs="Calibri"/>
                <w:shd w:val="clear" w:color="auto" w:fill="FFFFFF"/>
              </w:rPr>
              <w:t xml:space="preserve">Friedemann, C., Heneghan, C., Mahtani, K., Thompson, M., Perera, R., &amp; Ward, A. M. (2012). Cardiovascular disease risk in healthy children and its association with body mass index: systematic review and meta-analysis. </w:t>
            </w:r>
            <w:r>
              <w:rPr>
                <w:rFonts w:ascii="Calibri" w:hAnsi="Calibri" w:cs="Calibri"/>
                <w:i/>
                <w:iCs/>
                <w:shd w:val="clear" w:color="auto" w:fill="FFFFFF"/>
              </w:rPr>
              <w:t>Bmj</w:t>
            </w:r>
            <w:r>
              <w:rPr>
                <w:rFonts w:ascii="Calibri" w:hAnsi="Calibri" w:cs="Calibri"/>
                <w:shd w:val="clear" w:color="auto" w:fill="FFFFFF"/>
              </w:rPr>
              <w:t xml:space="preserve">, </w:t>
            </w:r>
            <w:r>
              <w:rPr>
                <w:rFonts w:ascii="Calibri" w:hAnsi="Calibri" w:cs="Calibri"/>
                <w:i/>
                <w:iCs/>
                <w:shd w:val="clear" w:color="auto" w:fill="FFFFFF"/>
              </w:rPr>
              <w:t>345</w:t>
            </w:r>
            <w:r>
              <w:rPr>
                <w:rFonts w:ascii="Calibri" w:hAnsi="Calibri" w:cs="Calibri"/>
                <w:shd w:val="clear" w:color="auto" w:fill="FFFFFF"/>
                <w:lang w:val="en-US"/>
              </w:rPr>
              <w:t>.</w:t>
            </w:r>
          </w:p>
          <w:p w14:paraId="40FA238D" w14:textId="77777777" w:rsidR="00BD2BC0" w:rsidRDefault="00BD2BC0" w:rsidP="00BD2BC0">
            <w:pPr>
              <w:pStyle w:val="ListParagraph"/>
              <w:numPr>
                <w:ilvl w:val="0"/>
                <w:numId w:val="8"/>
              </w:numPr>
              <w:spacing w:before="100" w:beforeAutospacing="1" w:after="0" w:line="273" w:lineRule="auto"/>
              <w:rPr>
                <w:rFonts w:ascii="Calibri" w:hAnsi="Calibri" w:cs="Calibri"/>
                <w:shd w:val="clear" w:color="auto" w:fill="FFFFFF"/>
              </w:rPr>
            </w:pPr>
            <w:r>
              <w:rPr>
                <w:rFonts w:ascii="Calibri" w:hAnsi="Calibri" w:cs="Calibri"/>
                <w:shd w:val="clear" w:color="auto" w:fill="FFFFFF"/>
              </w:rPr>
              <w:t xml:space="preserve">Knudson, D. V. (2018). Warm-up and Flexibility. In </w:t>
            </w:r>
            <w:r>
              <w:rPr>
                <w:rFonts w:ascii="Calibri" w:hAnsi="Calibri" w:cs="Calibri"/>
                <w:i/>
                <w:iCs/>
                <w:shd w:val="clear" w:color="auto" w:fill="FFFFFF"/>
              </w:rPr>
              <w:t>Conditioning for strength and human performance</w:t>
            </w:r>
            <w:r>
              <w:rPr>
                <w:rFonts w:ascii="Calibri" w:hAnsi="Calibri" w:cs="Calibri"/>
                <w:shd w:val="clear" w:color="auto" w:fill="FFFFFF"/>
              </w:rPr>
              <w:t xml:space="preserve"> (pp. 212-231). Routledge.</w:t>
            </w:r>
          </w:p>
          <w:p w14:paraId="5732BF3F" w14:textId="77777777" w:rsidR="00BD2BC0" w:rsidRDefault="00BD2BC0" w:rsidP="00BD2BC0">
            <w:pPr>
              <w:pStyle w:val="ListParagraph"/>
              <w:numPr>
                <w:ilvl w:val="0"/>
                <w:numId w:val="8"/>
              </w:numPr>
              <w:spacing w:before="100" w:beforeAutospacing="1" w:after="0" w:line="273" w:lineRule="auto"/>
              <w:rPr>
                <w:rFonts w:ascii="Calibri" w:hAnsi="Calibri" w:cs="Calibri"/>
                <w:shd w:val="clear" w:color="auto" w:fill="FFFFFF"/>
              </w:rPr>
            </w:pPr>
            <w:r>
              <w:rPr>
                <w:rFonts w:ascii="Calibri" w:hAnsi="Calibri" w:cs="Calibri"/>
                <w:shd w:val="clear" w:color="auto" w:fill="FFFFFF"/>
              </w:rPr>
              <w:lastRenderedPageBreak/>
              <w:t xml:space="preserve">Ackland, T. R., Lohman, T. G., Sundgot-Borgen, J., Maughan, R. J., Meyer, N. L., Stewart, A. D., &amp; Müller, W. (2012). Current status of body composition assessment in sport. </w:t>
            </w:r>
            <w:r>
              <w:rPr>
                <w:rFonts w:ascii="Calibri" w:hAnsi="Calibri" w:cs="Calibri"/>
                <w:i/>
                <w:iCs/>
                <w:shd w:val="clear" w:color="auto" w:fill="FFFFFF"/>
              </w:rPr>
              <w:t>Sports medicine</w:t>
            </w:r>
            <w:r>
              <w:rPr>
                <w:rFonts w:ascii="Calibri" w:hAnsi="Calibri" w:cs="Calibri"/>
                <w:shd w:val="clear" w:color="auto" w:fill="FFFFFF"/>
              </w:rPr>
              <w:t xml:space="preserve">, </w:t>
            </w:r>
            <w:r>
              <w:rPr>
                <w:rFonts w:ascii="Calibri" w:hAnsi="Calibri" w:cs="Calibri"/>
                <w:i/>
                <w:iCs/>
                <w:shd w:val="clear" w:color="auto" w:fill="FFFFFF"/>
              </w:rPr>
              <w:t>42</w:t>
            </w:r>
            <w:r>
              <w:rPr>
                <w:rFonts w:ascii="Calibri" w:hAnsi="Calibri" w:cs="Calibri"/>
                <w:shd w:val="clear" w:color="auto" w:fill="FFFFFF"/>
              </w:rPr>
              <w:t>(3), 227-249.</w:t>
            </w:r>
          </w:p>
          <w:p w14:paraId="50DFCAB9" w14:textId="77777777" w:rsidR="00BD2BC0" w:rsidRDefault="00BD2BC0" w:rsidP="00BD2BC0">
            <w:pPr>
              <w:pStyle w:val="ListParagraph"/>
              <w:numPr>
                <w:ilvl w:val="0"/>
                <w:numId w:val="8"/>
              </w:numPr>
              <w:spacing w:before="100" w:beforeAutospacing="1" w:after="0" w:line="273" w:lineRule="auto"/>
              <w:rPr>
                <w:rFonts w:ascii="Calibri" w:hAnsi="Calibri" w:cs="Calibri"/>
                <w:shd w:val="clear" w:color="auto" w:fill="FFFFFF"/>
              </w:rPr>
            </w:pPr>
            <w:r>
              <w:rPr>
                <w:rFonts w:ascii="Calibri" w:hAnsi="Calibri" w:cs="Calibri"/>
                <w:shd w:val="clear" w:color="auto" w:fill="FFFFFF"/>
              </w:rPr>
              <w:t xml:space="preserve">Smirmaul, B. P., Bertucci, D. R., &amp; Teixeira, I. P. (2013). Is the VO2max that we measure really maximal?. </w:t>
            </w:r>
            <w:r>
              <w:rPr>
                <w:rFonts w:ascii="Calibri" w:hAnsi="Calibri" w:cs="Calibri"/>
                <w:i/>
                <w:iCs/>
                <w:shd w:val="clear" w:color="auto" w:fill="FFFFFF"/>
              </w:rPr>
              <w:t>Frontiers in physiology</w:t>
            </w:r>
            <w:r>
              <w:rPr>
                <w:rFonts w:ascii="Calibri" w:hAnsi="Calibri" w:cs="Calibri"/>
                <w:shd w:val="clear" w:color="auto" w:fill="FFFFFF"/>
              </w:rPr>
              <w:t xml:space="preserve">, </w:t>
            </w:r>
            <w:r>
              <w:rPr>
                <w:rFonts w:ascii="Calibri" w:hAnsi="Calibri" w:cs="Calibri"/>
                <w:i/>
                <w:iCs/>
                <w:shd w:val="clear" w:color="auto" w:fill="FFFFFF"/>
              </w:rPr>
              <w:t>4</w:t>
            </w:r>
            <w:r>
              <w:rPr>
                <w:rFonts w:ascii="Calibri" w:hAnsi="Calibri" w:cs="Calibri"/>
                <w:shd w:val="clear" w:color="auto" w:fill="FFFFFF"/>
              </w:rPr>
              <w:t xml:space="preserve">, 203. </w:t>
            </w:r>
          </w:p>
          <w:p w14:paraId="3470F832" w14:textId="77777777" w:rsidR="00BD2BC0" w:rsidRDefault="00BD2BC0" w:rsidP="00BD2BC0">
            <w:pPr>
              <w:pStyle w:val="ListParagraph"/>
              <w:numPr>
                <w:ilvl w:val="0"/>
                <w:numId w:val="8"/>
              </w:numPr>
              <w:spacing w:before="100" w:beforeAutospacing="1" w:after="0" w:line="273" w:lineRule="auto"/>
              <w:rPr>
                <w:rFonts w:ascii="Calibri" w:hAnsi="Calibri" w:cs="Calibri"/>
                <w:shd w:val="clear" w:color="auto" w:fill="FFFFFF"/>
              </w:rPr>
            </w:pPr>
            <w:r>
              <w:rPr>
                <w:rFonts w:ascii="Calibri" w:hAnsi="Calibri" w:cs="Calibri"/>
                <w:shd w:val="clear" w:color="auto" w:fill="FFFFFF"/>
              </w:rPr>
              <w:t xml:space="preserve">Webb, C., Vehrs, P. R., George, J. D., &amp; Hager, R. (2014). Estimating VO2max using a personalized step test. </w:t>
            </w:r>
            <w:r>
              <w:rPr>
                <w:rFonts w:ascii="Calibri" w:hAnsi="Calibri" w:cs="Calibri"/>
                <w:i/>
                <w:iCs/>
                <w:shd w:val="clear" w:color="auto" w:fill="FFFFFF"/>
              </w:rPr>
              <w:t>Measurement in Physical Education and Exercise Science</w:t>
            </w:r>
            <w:r>
              <w:rPr>
                <w:rFonts w:ascii="Calibri" w:hAnsi="Calibri" w:cs="Calibri"/>
                <w:shd w:val="clear" w:color="auto" w:fill="FFFFFF"/>
              </w:rPr>
              <w:t xml:space="preserve">, </w:t>
            </w:r>
            <w:r>
              <w:rPr>
                <w:rFonts w:ascii="Calibri" w:hAnsi="Calibri" w:cs="Calibri"/>
                <w:i/>
                <w:iCs/>
                <w:shd w:val="clear" w:color="auto" w:fill="FFFFFF"/>
              </w:rPr>
              <w:t>18</w:t>
            </w:r>
            <w:r>
              <w:rPr>
                <w:rFonts w:ascii="Calibri" w:hAnsi="Calibri" w:cs="Calibri"/>
                <w:shd w:val="clear" w:color="auto" w:fill="FFFFFF"/>
              </w:rPr>
              <w:t xml:space="preserve">(3), 184-197. </w:t>
            </w:r>
          </w:p>
          <w:p w14:paraId="6CEE5999" w14:textId="77777777" w:rsidR="00BD2BC0" w:rsidRDefault="00BD2BC0" w:rsidP="00BD2BC0">
            <w:pPr>
              <w:pStyle w:val="ListParagraph"/>
              <w:numPr>
                <w:ilvl w:val="0"/>
                <w:numId w:val="8"/>
              </w:numPr>
              <w:spacing w:before="100" w:beforeAutospacing="1" w:after="0" w:line="273" w:lineRule="auto"/>
              <w:rPr>
                <w:rFonts w:ascii="Calibri" w:hAnsi="Calibri" w:cs="Calibri"/>
                <w:shd w:val="clear" w:color="auto" w:fill="FFFFFF"/>
              </w:rPr>
            </w:pPr>
            <w:r>
              <w:rPr>
                <w:rFonts w:ascii="Calibri" w:hAnsi="Calibri" w:cs="Calibri"/>
                <w:shd w:val="clear" w:color="auto" w:fill="FFFFFF"/>
              </w:rPr>
              <w:t>Nasrulloh, A., Apriyanto, K. D., &amp; Prasetyo, Y. (2021). Pengukuran dan Metode Latihan Kebugaran.</w:t>
            </w:r>
          </w:p>
          <w:p w14:paraId="0EF02EB5" w14:textId="77777777" w:rsidR="00BD2BC0" w:rsidRDefault="00BD2BC0" w:rsidP="00BD2BC0">
            <w:pPr>
              <w:pStyle w:val="ListParagraph"/>
              <w:numPr>
                <w:ilvl w:val="0"/>
                <w:numId w:val="8"/>
              </w:numPr>
              <w:spacing w:before="100" w:beforeAutospacing="1" w:after="0" w:line="273" w:lineRule="auto"/>
              <w:rPr>
                <w:rFonts w:ascii="Calibri" w:hAnsi="Calibri" w:cs="Calibri"/>
                <w:shd w:val="clear" w:color="auto" w:fill="FFFFFF"/>
              </w:rPr>
            </w:pPr>
            <w:r>
              <w:rPr>
                <w:rFonts w:ascii="Calibri" w:hAnsi="Calibri" w:cs="Calibri"/>
                <w:shd w:val="clear" w:color="auto" w:fill="FFFFFF"/>
              </w:rPr>
              <w:t xml:space="preserve">Gibala, M. J., Little, J. P., MacDonald, M. J., &amp; Hawley, J. A. (2012). Physiological adaptations to low‐volume, high‐intensity interval training in health and disease. </w:t>
            </w:r>
            <w:r>
              <w:rPr>
                <w:rFonts w:ascii="Calibri" w:hAnsi="Calibri" w:cs="Calibri"/>
                <w:i/>
                <w:iCs/>
                <w:shd w:val="clear" w:color="auto" w:fill="FFFFFF"/>
              </w:rPr>
              <w:t>The Journal of physiology</w:t>
            </w:r>
            <w:r>
              <w:rPr>
                <w:rFonts w:ascii="Calibri" w:hAnsi="Calibri" w:cs="Calibri"/>
                <w:shd w:val="clear" w:color="auto" w:fill="FFFFFF"/>
              </w:rPr>
              <w:t xml:space="preserve">, </w:t>
            </w:r>
            <w:r>
              <w:rPr>
                <w:rFonts w:ascii="Calibri" w:hAnsi="Calibri" w:cs="Calibri"/>
                <w:i/>
                <w:iCs/>
                <w:shd w:val="clear" w:color="auto" w:fill="FFFFFF"/>
              </w:rPr>
              <w:t>590</w:t>
            </w:r>
            <w:r>
              <w:rPr>
                <w:rFonts w:ascii="Calibri" w:hAnsi="Calibri" w:cs="Calibri"/>
                <w:shd w:val="clear" w:color="auto" w:fill="FFFFFF"/>
              </w:rPr>
              <w:t xml:space="preserve">(5), 1077-1084. </w:t>
            </w:r>
          </w:p>
          <w:p w14:paraId="2F3C8D6D" w14:textId="77777777" w:rsidR="00BD2BC0" w:rsidRDefault="00BD2BC0" w:rsidP="00BD2BC0">
            <w:pPr>
              <w:pStyle w:val="ListParagraph"/>
              <w:numPr>
                <w:ilvl w:val="0"/>
                <w:numId w:val="8"/>
              </w:numPr>
              <w:spacing w:before="100" w:beforeAutospacing="1" w:after="0" w:line="273" w:lineRule="auto"/>
              <w:rPr>
                <w:rFonts w:ascii="Calibri" w:hAnsi="Calibri" w:cs="Calibri"/>
                <w:shd w:val="clear" w:color="auto" w:fill="FFFFFF"/>
              </w:rPr>
            </w:pPr>
            <w:r>
              <w:rPr>
                <w:rFonts w:ascii="Calibri" w:hAnsi="Calibri" w:cs="Calibri"/>
                <w:shd w:val="clear" w:color="auto" w:fill="FFFFFF"/>
              </w:rPr>
              <w:t xml:space="preserve">Foster, C., Rodriguez-Marroyo, J. A., &amp; De Koning, J. J. (2017). Monitoring training loads: the past, the present, and the future. </w:t>
            </w:r>
            <w:r>
              <w:rPr>
                <w:rFonts w:ascii="Calibri" w:hAnsi="Calibri" w:cs="Calibri"/>
                <w:i/>
                <w:iCs/>
                <w:shd w:val="clear" w:color="auto" w:fill="FFFFFF"/>
              </w:rPr>
              <w:t>International journal of sports physiology and performance</w:t>
            </w:r>
            <w:r>
              <w:rPr>
                <w:rFonts w:ascii="Calibri" w:hAnsi="Calibri" w:cs="Calibri"/>
                <w:shd w:val="clear" w:color="auto" w:fill="FFFFFF"/>
              </w:rPr>
              <w:t xml:space="preserve">, </w:t>
            </w:r>
            <w:r>
              <w:rPr>
                <w:rFonts w:ascii="Calibri" w:hAnsi="Calibri" w:cs="Calibri"/>
                <w:i/>
                <w:iCs/>
                <w:shd w:val="clear" w:color="auto" w:fill="FFFFFF"/>
              </w:rPr>
              <w:t>12</w:t>
            </w:r>
            <w:r>
              <w:rPr>
                <w:rFonts w:ascii="Calibri" w:hAnsi="Calibri" w:cs="Calibri"/>
                <w:shd w:val="clear" w:color="auto" w:fill="FFFFFF"/>
              </w:rPr>
              <w:t xml:space="preserve">(s2), S2-2. </w:t>
            </w:r>
          </w:p>
          <w:p w14:paraId="410A66DD" w14:textId="77777777" w:rsidR="00BD2BC0" w:rsidRDefault="00BD2BC0" w:rsidP="00BD2BC0">
            <w:pPr>
              <w:pStyle w:val="ListParagraph"/>
              <w:numPr>
                <w:ilvl w:val="0"/>
                <w:numId w:val="8"/>
              </w:numPr>
              <w:spacing w:before="100" w:beforeAutospacing="1" w:after="0" w:line="273" w:lineRule="auto"/>
              <w:rPr>
                <w:rFonts w:ascii="Calibri" w:hAnsi="Calibri" w:cs="Calibri"/>
                <w:shd w:val="clear" w:color="auto" w:fill="FFFFFF"/>
              </w:rPr>
            </w:pPr>
            <w:r>
              <w:rPr>
                <w:rFonts w:ascii="Calibri" w:hAnsi="Calibri" w:cs="Calibri"/>
                <w:shd w:val="clear" w:color="auto" w:fill="FFFFFF"/>
              </w:rPr>
              <w:t xml:space="preserve">Hall, K. D., Heymsfield, S. B., Kemnitz, J. W., Klein, S., Schoeller, D. A., &amp; Speakman, J. R. (2012). Energy balance and its components: implications for body weight regulation. </w:t>
            </w:r>
            <w:r>
              <w:rPr>
                <w:rFonts w:ascii="Calibri" w:hAnsi="Calibri" w:cs="Calibri"/>
                <w:i/>
                <w:iCs/>
                <w:shd w:val="clear" w:color="auto" w:fill="FFFFFF"/>
              </w:rPr>
              <w:t>The American journal of clinical nutrition</w:t>
            </w:r>
            <w:r>
              <w:rPr>
                <w:rFonts w:ascii="Calibri" w:hAnsi="Calibri" w:cs="Calibri"/>
                <w:shd w:val="clear" w:color="auto" w:fill="FFFFFF"/>
              </w:rPr>
              <w:t xml:space="preserve">, </w:t>
            </w:r>
            <w:r>
              <w:rPr>
                <w:rFonts w:ascii="Calibri" w:hAnsi="Calibri" w:cs="Calibri"/>
                <w:i/>
                <w:iCs/>
                <w:shd w:val="clear" w:color="auto" w:fill="FFFFFF"/>
              </w:rPr>
              <w:t>95</w:t>
            </w:r>
            <w:r>
              <w:rPr>
                <w:rFonts w:ascii="Calibri" w:hAnsi="Calibri" w:cs="Calibri"/>
                <w:shd w:val="clear" w:color="auto" w:fill="FFFFFF"/>
              </w:rPr>
              <w:t xml:space="preserve">(4), 989-994. </w:t>
            </w:r>
          </w:p>
          <w:p w14:paraId="47190513" w14:textId="77777777" w:rsidR="00BD2BC0" w:rsidRDefault="00BD2BC0" w:rsidP="00BD2BC0">
            <w:pPr>
              <w:pStyle w:val="ListParagraph"/>
              <w:numPr>
                <w:ilvl w:val="0"/>
                <w:numId w:val="8"/>
              </w:numPr>
              <w:spacing w:before="100" w:beforeAutospacing="1" w:after="0" w:line="273" w:lineRule="auto"/>
              <w:rPr>
                <w:rFonts w:ascii="Calibri" w:hAnsi="Calibri" w:cs="Calibri"/>
                <w:shd w:val="clear" w:color="auto" w:fill="FFFFFF"/>
              </w:rPr>
            </w:pPr>
            <w:r>
              <w:rPr>
                <w:rFonts w:ascii="Calibri" w:hAnsi="Calibri" w:cs="Calibri"/>
                <w:shd w:val="clear" w:color="auto" w:fill="FFFFFF"/>
              </w:rPr>
              <w:t xml:space="preserve">Hall, K. D., &amp; Guo, J. (2017). Obesity energetics: body weight regulation and the effects of diet composition. </w:t>
            </w:r>
            <w:r>
              <w:rPr>
                <w:rFonts w:ascii="Calibri" w:hAnsi="Calibri" w:cs="Calibri"/>
                <w:i/>
                <w:iCs/>
                <w:shd w:val="clear" w:color="auto" w:fill="FFFFFF"/>
              </w:rPr>
              <w:t>Gastroenterology</w:t>
            </w:r>
            <w:r>
              <w:rPr>
                <w:rFonts w:ascii="Calibri" w:hAnsi="Calibri" w:cs="Calibri"/>
                <w:shd w:val="clear" w:color="auto" w:fill="FFFFFF"/>
              </w:rPr>
              <w:t xml:space="preserve">, </w:t>
            </w:r>
            <w:r>
              <w:rPr>
                <w:rFonts w:ascii="Calibri" w:hAnsi="Calibri" w:cs="Calibri"/>
                <w:i/>
                <w:iCs/>
                <w:shd w:val="clear" w:color="auto" w:fill="FFFFFF"/>
              </w:rPr>
              <w:t>152</w:t>
            </w:r>
            <w:r>
              <w:rPr>
                <w:rFonts w:ascii="Calibri" w:hAnsi="Calibri" w:cs="Calibri"/>
                <w:shd w:val="clear" w:color="auto" w:fill="FFFFFF"/>
              </w:rPr>
              <w:t xml:space="preserve">(7), 1718-1727. </w:t>
            </w:r>
          </w:p>
          <w:p w14:paraId="25E48D1C" w14:textId="77777777" w:rsidR="00BD2BC0" w:rsidRDefault="00BD2BC0" w:rsidP="00BD2BC0">
            <w:pPr>
              <w:pStyle w:val="ListParagraph"/>
              <w:numPr>
                <w:ilvl w:val="0"/>
                <w:numId w:val="8"/>
              </w:numPr>
              <w:spacing w:before="100" w:beforeAutospacing="1" w:after="0" w:line="273" w:lineRule="auto"/>
              <w:rPr>
                <w:rFonts w:ascii="Calibri" w:hAnsi="Calibri" w:cs="Calibri"/>
                <w:shd w:val="clear" w:color="auto" w:fill="FFFFFF"/>
              </w:rPr>
            </w:pPr>
            <w:r>
              <w:rPr>
                <w:rFonts w:ascii="Calibri" w:hAnsi="Calibri" w:cs="Calibri"/>
                <w:shd w:val="clear" w:color="auto" w:fill="FFFFFF"/>
              </w:rPr>
              <w:t xml:space="preserve">Barker, A. L., Talevski, J., Morello, R. T., Brand, C. A., Rahmann, A. E., &amp; Urquhart, D. M. (2014). Effectiveness of aquatic exercise for musculoskeletal conditions: a meta-analysis. </w:t>
            </w:r>
            <w:r>
              <w:rPr>
                <w:rFonts w:ascii="Calibri" w:hAnsi="Calibri" w:cs="Calibri"/>
                <w:i/>
                <w:iCs/>
                <w:shd w:val="clear" w:color="auto" w:fill="FFFFFF"/>
              </w:rPr>
              <w:t>Archives of physical medicine and rehabilitation</w:t>
            </w:r>
            <w:r>
              <w:rPr>
                <w:rFonts w:ascii="Calibri" w:hAnsi="Calibri" w:cs="Calibri"/>
                <w:shd w:val="clear" w:color="auto" w:fill="FFFFFF"/>
              </w:rPr>
              <w:t xml:space="preserve">, </w:t>
            </w:r>
            <w:r>
              <w:rPr>
                <w:rFonts w:ascii="Calibri" w:hAnsi="Calibri" w:cs="Calibri"/>
                <w:i/>
                <w:iCs/>
                <w:shd w:val="clear" w:color="auto" w:fill="FFFFFF"/>
              </w:rPr>
              <w:t>95</w:t>
            </w:r>
            <w:r>
              <w:rPr>
                <w:rFonts w:ascii="Calibri" w:hAnsi="Calibri" w:cs="Calibri"/>
                <w:shd w:val="clear" w:color="auto" w:fill="FFFFFF"/>
              </w:rPr>
              <w:t>(9), 1776-1786.</w:t>
            </w:r>
          </w:p>
          <w:p w14:paraId="4C063187" w14:textId="77777777" w:rsidR="00BD2BC0" w:rsidRDefault="00BD2BC0" w:rsidP="00BD2BC0">
            <w:pPr>
              <w:pStyle w:val="ListParagraph"/>
              <w:numPr>
                <w:ilvl w:val="0"/>
                <w:numId w:val="8"/>
              </w:numPr>
              <w:spacing w:before="100" w:beforeAutospacing="1" w:after="0" w:line="273" w:lineRule="auto"/>
              <w:rPr>
                <w:rFonts w:ascii="Calibri" w:hAnsi="Calibri" w:cs="Calibri"/>
                <w:shd w:val="clear" w:color="auto" w:fill="FFFFFF"/>
              </w:rPr>
            </w:pPr>
            <w:r>
              <w:rPr>
                <w:rFonts w:ascii="Calibri" w:hAnsi="Calibri" w:cs="Calibri"/>
                <w:shd w:val="clear" w:color="auto" w:fill="FFFFFF"/>
              </w:rPr>
              <w:t xml:space="preserve">Åsa, C., Maria, S., Katharina, S. S., &amp; Bert, A. (2012). Aquatic exercise is effective in improving exercise performance in patients with heart failure and type 2 diabetes mellitus. </w:t>
            </w:r>
            <w:r>
              <w:rPr>
                <w:rFonts w:ascii="Calibri" w:hAnsi="Calibri" w:cs="Calibri"/>
                <w:i/>
                <w:iCs/>
                <w:shd w:val="clear" w:color="auto" w:fill="FFFFFF"/>
              </w:rPr>
              <w:t>Evidence-based complementary and alternative medicine</w:t>
            </w:r>
            <w:r>
              <w:rPr>
                <w:rFonts w:ascii="Calibri" w:hAnsi="Calibri" w:cs="Calibri"/>
                <w:shd w:val="clear" w:color="auto" w:fill="FFFFFF"/>
              </w:rPr>
              <w:t xml:space="preserve">, </w:t>
            </w:r>
            <w:r>
              <w:rPr>
                <w:rFonts w:ascii="Calibri" w:hAnsi="Calibri" w:cs="Calibri"/>
                <w:i/>
                <w:iCs/>
                <w:shd w:val="clear" w:color="auto" w:fill="FFFFFF"/>
              </w:rPr>
              <w:t>2012</w:t>
            </w:r>
            <w:r>
              <w:rPr>
                <w:rFonts w:ascii="Calibri" w:hAnsi="Calibri" w:cs="Calibri"/>
                <w:shd w:val="clear" w:color="auto" w:fill="FFFFFF"/>
              </w:rPr>
              <w:t xml:space="preserve">. </w:t>
            </w:r>
          </w:p>
          <w:p w14:paraId="24A6F763" w14:textId="77777777" w:rsidR="00BD2BC0" w:rsidRDefault="00BD2BC0" w:rsidP="00BD2BC0">
            <w:pPr>
              <w:pStyle w:val="ListParagraph"/>
              <w:numPr>
                <w:ilvl w:val="0"/>
                <w:numId w:val="8"/>
              </w:numPr>
              <w:spacing w:before="100" w:beforeAutospacing="1" w:after="0" w:line="273" w:lineRule="auto"/>
              <w:rPr>
                <w:rFonts w:ascii="Calibri" w:hAnsi="Calibri" w:cs="Calibri"/>
                <w:shd w:val="clear" w:color="auto" w:fill="FFFFFF"/>
              </w:rPr>
            </w:pPr>
            <w:r>
              <w:rPr>
                <w:rFonts w:ascii="Calibri" w:hAnsi="Calibri" w:cs="Calibri"/>
                <w:shd w:val="clear" w:color="auto" w:fill="FFFFFF"/>
              </w:rPr>
              <w:t xml:space="preserve">Widiyanto, M. (2015). Uji Falsifikasi Relevansi Konsep Dan Praktis Instrument TKJI (Tes Kebugaran Jasmani Indonesia) Serta Penyusunan Model Tes Bagi Anak-Anak (6-9 Tahun). </w:t>
            </w:r>
            <w:r>
              <w:rPr>
                <w:rFonts w:ascii="Calibri" w:hAnsi="Calibri" w:cs="Calibri"/>
                <w:i/>
                <w:iCs/>
                <w:shd w:val="clear" w:color="auto" w:fill="FFFFFF"/>
              </w:rPr>
              <w:t>Jurnal Pendidikan Jasmani Indonesia</w:t>
            </w:r>
            <w:r>
              <w:rPr>
                <w:rFonts w:ascii="Calibri" w:hAnsi="Calibri" w:cs="Calibri"/>
                <w:shd w:val="clear" w:color="auto" w:fill="FFFFFF"/>
              </w:rPr>
              <w:t xml:space="preserve">, </w:t>
            </w:r>
            <w:r>
              <w:rPr>
                <w:rFonts w:ascii="Calibri" w:hAnsi="Calibri" w:cs="Calibri"/>
                <w:i/>
                <w:iCs/>
                <w:shd w:val="clear" w:color="auto" w:fill="FFFFFF"/>
              </w:rPr>
              <w:t>11</w:t>
            </w:r>
            <w:r>
              <w:rPr>
                <w:rFonts w:ascii="Calibri" w:hAnsi="Calibri" w:cs="Calibri"/>
                <w:shd w:val="clear" w:color="auto" w:fill="FFFFFF"/>
              </w:rPr>
              <w:t xml:space="preserve">(2). </w:t>
            </w:r>
          </w:p>
          <w:p w14:paraId="346D67A8" w14:textId="77777777" w:rsidR="00BD2BC0" w:rsidRDefault="00BD2BC0" w:rsidP="00BD2BC0">
            <w:pPr>
              <w:pStyle w:val="ListParagraph"/>
              <w:numPr>
                <w:ilvl w:val="0"/>
                <w:numId w:val="8"/>
              </w:numPr>
              <w:spacing w:before="100" w:beforeAutospacing="1" w:after="0" w:line="273" w:lineRule="auto"/>
              <w:rPr>
                <w:rFonts w:ascii="Calibri" w:hAnsi="Calibri" w:cs="Calibri"/>
                <w:shd w:val="clear" w:color="auto" w:fill="FFFFFF"/>
              </w:rPr>
            </w:pPr>
            <w:r>
              <w:rPr>
                <w:rFonts w:ascii="Calibri" w:hAnsi="Calibri" w:cs="Calibri"/>
                <w:shd w:val="clear" w:color="auto" w:fill="FFFFFF"/>
              </w:rPr>
              <w:t xml:space="preserve">Dewi, U. (2016). Hubungan Kesegaran Jasmani dengan Hasil Belajar Pendidikan Jasmani. </w:t>
            </w:r>
            <w:r>
              <w:rPr>
                <w:rFonts w:ascii="Calibri" w:hAnsi="Calibri" w:cs="Calibri"/>
                <w:i/>
                <w:iCs/>
                <w:shd w:val="clear" w:color="auto" w:fill="FFFFFF"/>
              </w:rPr>
              <w:t>Jurnal Pendidikan Olah Raga</w:t>
            </w:r>
            <w:r>
              <w:rPr>
                <w:rFonts w:ascii="Calibri" w:hAnsi="Calibri" w:cs="Calibri"/>
                <w:shd w:val="clear" w:color="auto" w:fill="FFFFFF"/>
              </w:rPr>
              <w:t xml:space="preserve">, </w:t>
            </w:r>
            <w:r>
              <w:rPr>
                <w:rFonts w:ascii="Calibri" w:hAnsi="Calibri" w:cs="Calibri"/>
                <w:i/>
                <w:iCs/>
                <w:shd w:val="clear" w:color="auto" w:fill="FFFFFF"/>
              </w:rPr>
              <w:t>5</w:t>
            </w:r>
            <w:r>
              <w:rPr>
                <w:rFonts w:ascii="Calibri" w:hAnsi="Calibri" w:cs="Calibri"/>
                <w:shd w:val="clear" w:color="auto" w:fill="FFFFFF"/>
              </w:rPr>
              <w:t xml:space="preserve">(2), 175-183. </w:t>
            </w:r>
          </w:p>
        </w:tc>
      </w:tr>
      <w:tr w:rsidR="00BD2BC0" w14:paraId="6DFE0D61" w14:textId="77777777" w:rsidTr="007E6100">
        <w:trPr>
          <w:gridAfter w:val="1"/>
          <w:wAfter w:w="54" w:type="dxa"/>
        </w:trPr>
        <w:tc>
          <w:tcPr>
            <w:tcW w:w="1517" w:type="dxa"/>
            <w:gridSpan w:val="3"/>
            <w:shd w:val="clear" w:color="auto" w:fill="auto"/>
          </w:tcPr>
          <w:p w14:paraId="65BC1F35" w14:textId="77777777" w:rsidR="00BD2BC0" w:rsidRDefault="00BD2BC0" w:rsidP="00BD2BC0">
            <w:pPr>
              <w:autoSpaceDE w:val="0"/>
              <w:autoSpaceDN w:val="0"/>
              <w:spacing w:after="0" w:line="240" w:lineRule="auto"/>
              <w:rPr>
                <w:rFonts w:ascii="Calibri" w:eastAsia="Times New Roman" w:hAnsi="Calibri" w:cs="Times New Roman"/>
                <w:b/>
                <w:lang w:val="en-US"/>
              </w:rPr>
            </w:pPr>
            <w:r>
              <w:rPr>
                <w:rFonts w:ascii="Calibri" w:eastAsia="Times New Roman" w:hAnsi="Calibri" w:cs="Times New Roman"/>
                <w:b/>
                <w:lang w:val="en-US"/>
              </w:rPr>
              <w:lastRenderedPageBreak/>
              <w:t>Dosen Pengampu</w:t>
            </w:r>
          </w:p>
        </w:tc>
        <w:tc>
          <w:tcPr>
            <w:tcW w:w="13367" w:type="dxa"/>
            <w:gridSpan w:val="19"/>
            <w:shd w:val="clear" w:color="auto" w:fill="auto"/>
          </w:tcPr>
          <w:p w14:paraId="7D06191B" w14:textId="439C3C47" w:rsidR="00BD2BC0" w:rsidRDefault="00BD2BC0" w:rsidP="00BD2BC0">
            <w:pPr>
              <w:autoSpaceDE w:val="0"/>
              <w:autoSpaceDN w:val="0"/>
              <w:spacing w:after="0" w:line="240" w:lineRule="auto"/>
              <w:rPr>
                <w:rFonts w:ascii="Calibri" w:eastAsia="Times New Roman" w:hAnsi="Calibri" w:cs="Times New Roman"/>
                <w:lang w:val="en-US"/>
              </w:rPr>
            </w:pPr>
            <w:r>
              <w:rPr>
                <w:rFonts w:ascii="Calibri" w:eastAsia="Times New Roman" w:hAnsi="Calibri" w:cs="Times New Roman"/>
                <w:lang w:val="en-US"/>
              </w:rPr>
              <w:t xml:space="preserve">TIM Dosen </w:t>
            </w:r>
            <w:r w:rsidR="009B6900">
              <w:rPr>
                <w:rFonts w:ascii="Calibri" w:eastAsia="Times New Roman" w:hAnsi="Calibri" w:cs="Times New Roman"/>
                <w:lang w:val="en-US"/>
              </w:rPr>
              <w:t xml:space="preserve">Olahraga dan Kebugaran Jasmani </w:t>
            </w:r>
          </w:p>
        </w:tc>
      </w:tr>
      <w:tr w:rsidR="00BD2BC0" w14:paraId="6D966D4B" w14:textId="77777777" w:rsidTr="007E6100">
        <w:trPr>
          <w:gridAfter w:val="1"/>
          <w:wAfter w:w="54" w:type="dxa"/>
        </w:trPr>
        <w:tc>
          <w:tcPr>
            <w:tcW w:w="1517" w:type="dxa"/>
            <w:gridSpan w:val="3"/>
            <w:shd w:val="clear" w:color="auto" w:fill="auto"/>
          </w:tcPr>
          <w:p w14:paraId="465423B8" w14:textId="77777777" w:rsidR="00BD2BC0" w:rsidRDefault="00BD2BC0" w:rsidP="00BD2BC0">
            <w:pPr>
              <w:autoSpaceDE w:val="0"/>
              <w:autoSpaceDN w:val="0"/>
              <w:spacing w:after="0" w:line="240" w:lineRule="auto"/>
              <w:rPr>
                <w:rFonts w:ascii="Calibri" w:eastAsia="Times New Roman" w:hAnsi="Calibri" w:cs="Times New Roman"/>
                <w:b/>
              </w:rPr>
            </w:pPr>
            <w:r>
              <w:rPr>
                <w:rFonts w:ascii="Calibri" w:eastAsia="Times New Roman" w:hAnsi="Calibri" w:cs="Times New Roman"/>
                <w:b/>
              </w:rPr>
              <w:t>Matakuliah syarat</w:t>
            </w:r>
          </w:p>
        </w:tc>
        <w:tc>
          <w:tcPr>
            <w:tcW w:w="13367" w:type="dxa"/>
            <w:gridSpan w:val="19"/>
            <w:shd w:val="clear" w:color="auto" w:fill="auto"/>
          </w:tcPr>
          <w:p w14:paraId="24EB2FD3" w14:textId="77777777" w:rsidR="00BD2BC0" w:rsidRDefault="00BD2BC0" w:rsidP="00BD2BC0">
            <w:pPr>
              <w:autoSpaceDE w:val="0"/>
              <w:autoSpaceDN w:val="0"/>
              <w:spacing w:after="0" w:line="240" w:lineRule="auto"/>
              <w:rPr>
                <w:rFonts w:ascii="Calibri" w:eastAsia="Times New Roman" w:hAnsi="Calibri" w:cs="Times New Roman"/>
                <w:lang w:val="en-US"/>
              </w:rPr>
            </w:pPr>
            <w:r>
              <w:rPr>
                <w:rFonts w:ascii="Calibri" w:eastAsia="Times New Roman" w:hAnsi="Calibri" w:cs="Times New Roman"/>
                <w:lang w:val="en-US"/>
              </w:rPr>
              <w:t>-</w:t>
            </w:r>
          </w:p>
        </w:tc>
      </w:tr>
      <w:tr w:rsidR="00BD2BC0" w14:paraId="397AF850" w14:textId="77777777" w:rsidTr="007E6100">
        <w:trPr>
          <w:trHeight w:val="540"/>
        </w:trPr>
        <w:tc>
          <w:tcPr>
            <w:tcW w:w="703" w:type="dxa"/>
            <w:vMerge w:val="restart"/>
            <w:shd w:val="clear" w:color="auto" w:fill="F2F2F2" w:themeFill="background1" w:themeFillShade="F2"/>
            <w:vAlign w:val="center"/>
          </w:tcPr>
          <w:p w14:paraId="3EEBC690" w14:textId="77777777" w:rsidR="00BD2BC0" w:rsidRDefault="00BD2BC0" w:rsidP="00BD2BC0">
            <w:pPr>
              <w:autoSpaceDE w:val="0"/>
              <w:autoSpaceDN w:val="0"/>
              <w:spacing w:after="0" w:line="240" w:lineRule="auto"/>
              <w:ind w:left="-90" w:right="-108"/>
              <w:jc w:val="center"/>
              <w:rPr>
                <w:rFonts w:ascii="Calibri" w:eastAsia="Times New Roman" w:hAnsi="Calibri" w:cs="Times New Roman"/>
                <w:b/>
                <w:bCs/>
              </w:rPr>
            </w:pPr>
            <w:r>
              <w:rPr>
                <w:rFonts w:ascii="Calibri" w:eastAsia="Times New Roman" w:hAnsi="Calibri" w:cs="Times New Roman"/>
                <w:b/>
                <w:bCs/>
              </w:rPr>
              <w:t>Mg Ke-</w:t>
            </w:r>
          </w:p>
        </w:tc>
        <w:tc>
          <w:tcPr>
            <w:tcW w:w="2614" w:type="dxa"/>
            <w:gridSpan w:val="4"/>
            <w:vMerge w:val="restart"/>
            <w:shd w:val="clear" w:color="auto" w:fill="F2F2F2" w:themeFill="background1" w:themeFillShade="F2"/>
            <w:vAlign w:val="center"/>
          </w:tcPr>
          <w:p w14:paraId="762D66F0" w14:textId="77777777" w:rsidR="00BD2BC0" w:rsidRDefault="00BD2BC0" w:rsidP="00BD2BC0">
            <w:pPr>
              <w:autoSpaceDE w:val="0"/>
              <w:autoSpaceDN w:val="0"/>
              <w:spacing w:after="0" w:line="240" w:lineRule="auto"/>
              <w:jc w:val="center"/>
              <w:rPr>
                <w:rFonts w:ascii="Calibri" w:eastAsia="Times New Roman" w:hAnsi="Calibri" w:cs="Times New Roman"/>
                <w:b/>
                <w:bCs/>
                <w:lang w:eastAsia="id-ID"/>
              </w:rPr>
            </w:pPr>
            <w:r>
              <w:rPr>
                <w:rFonts w:ascii="Calibri" w:eastAsia="Times New Roman" w:hAnsi="Calibri" w:cs="Times New Roman"/>
                <w:b/>
                <w:bCs/>
                <w:lang w:eastAsia="id-ID"/>
              </w:rPr>
              <w:t>Kemampuan akhir tiap tahapan belajar (Sub-CPMK)</w:t>
            </w:r>
          </w:p>
        </w:tc>
        <w:tc>
          <w:tcPr>
            <w:tcW w:w="4338" w:type="dxa"/>
            <w:gridSpan w:val="2"/>
            <w:shd w:val="clear" w:color="auto" w:fill="F2F2F2" w:themeFill="background1" w:themeFillShade="F2"/>
            <w:vAlign w:val="center"/>
          </w:tcPr>
          <w:p w14:paraId="46D30338" w14:textId="77777777" w:rsidR="00BD2BC0" w:rsidRDefault="00BD2BC0" w:rsidP="00BD2BC0">
            <w:pPr>
              <w:autoSpaceDE w:val="0"/>
              <w:autoSpaceDN w:val="0"/>
              <w:spacing w:after="0" w:line="240" w:lineRule="auto"/>
              <w:jc w:val="center"/>
              <w:rPr>
                <w:rFonts w:ascii="Calibri" w:eastAsia="Times New Roman" w:hAnsi="Calibri" w:cs="Times New Roman"/>
                <w:b/>
                <w:bCs/>
                <w:lang w:val="en-US" w:eastAsia="id-ID"/>
              </w:rPr>
            </w:pPr>
            <w:r>
              <w:rPr>
                <w:rFonts w:ascii="Calibri" w:eastAsia="Times New Roman" w:hAnsi="Calibri" w:cs="Times New Roman"/>
                <w:b/>
                <w:bCs/>
                <w:lang w:val="en-US" w:eastAsia="id-ID"/>
              </w:rPr>
              <w:t>Penilaian</w:t>
            </w:r>
          </w:p>
        </w:tc>
        <w:tc>
          <w:tcPr>
            <w:tcW w:w="3686" w:type="dxa"/>
            <w:gridSpan w:val="9"/>
            <w:shd w:val="clear" w:color="auto" w:fill="F2F2F2" w:themeFill="background1" w:themeFillShade="F2"/>
            <w:vAlign w:val="center"/>
          </w:tcPr>
          <w:p w14:paraId="282F42E7" w14:textId="77777777" w:rsidR="00BD2BC0" w:rsidRDefault="00BD2BC0" w:rsidP="00BD2BC0">
            <w:pPr>
              <w:autoSpaceDE w:val="0"/>
              <w:autoSpaceDN w:val="0"/>
              <w:spacing w:after="0" w:line="240" w:lineRule="auto"/>
              <w:jc w:val="center"/>
              <w:rPr>
                <w:rFonts w:ascii="Calibri" w:eastAsia="Times New Roman" w:hAnsi="Calibri" w:cs="Times New Roman"/>
                <w:b/>
                <w:bCs/>
                <w:lang w:val="en-US" w:eastAsia="id-ID"/>
              </w:rPr>
            </w:pPr>
            <w:r>
              <w:rPr>
                <w:rFonts w:ascii="Calibri" w:eastAsia="Times New Roman" w:hAnsi="Calibri" w:cs="Times New Roman"/>
                <w:b/>
                <w:bCs/>
                <w:lang w:val="en-US" w:eastAsia="id-ID"/>
              </w:rPr>
              <w:t>Bantuk Pembelajaran;</w:t>
            </w:r>
          </w:p>
          <w:p w14:paraId="38265D4D" w14:textId="77777777" w:rsidR="00BD2BC0" w:rsidRDefault="00BD2BC0" w:rsidP="00BD2BC0">
            <w:pPr>
              <w:autoSpaceDE w:val="0"/>
              <w:autoSpaceDN w:val="0"/>
              <w:spacing w:after="0" w:line="240" w:lineRule="auto"/>
              <w:jc w:val="center"/>
              <w:rPr>
                <w:rFonts w:ascii="Calibri" w:eastAsia="Times New Roman" w:hAnsi="Calibri" w:cs="Times New Roman"/>
                <w:b/>
                <w:bCs/>
                <w:lang w:val="en-US" w:eastAsia="id-ID"/>
              </w:rPr>
            </w:pPr>
            <w:r>
              <w:rPr>
                <w:rFonts w:ascii="Calibri" w:eastAsia="Times New Roman" w:hAnsi="Calibri" w:cs="Times New Roman"/>
                <w:b/>
                <w:bCs/>
                <w:lang w:eastAsia="id-ID"/>
              </w:rPr>
              <w:t>Metode Pembelajaran</w:t>
            </w:r>
            <w:r>
              <w:rPr>
                <w:rFonts w:ascii="Calibri" w:eastAsia="Times New Roman" w:hAnsi="Calibri" w:cs="Times New Roman"/>
                <w:b/>
                <w:bCs/>
                <w:lang w:val="en-US" w:eastAsia="id-ID"/>
              </w:rPr>
              <w:t>;</w:t>
            </w:r>
          </w:p>
          <w:p w14:paraId="5EA72C0B" w14:textId="49966D25" w:rsidR="00BD2BC0" w:rsidRPr="008F2C58" w:rsidRDefault="00BD2BC0" w:rsidP="008F2C58">
            <w:pPr>
              <w:autoSpaceDE w:val="0"/>
              <w:autoSpaceDN w:val="0"/>
              <w:spacing w:after="0" w:line="240" w:lineRule="auto"/>
              <w:jc w:val="center"/>
              <w:rPr>
                <w:rFonts w:ascii="Calibri" w:eastAsia="Times New Roman" w:hAnsi="Calibri" w:cs="Times New Roman"/>
                <w:b/>
                <w:bCs/>
                <w:lang w:val="en-US" w:eastAsia="id-ID"/>
              </w:rPr>
            </w:pPr>
            <w:r>
              <w:rPr>
                <w:rFonts w:ascii="Calibri" w:eastAsia="Times New Roman" w:hAnsi="Calibri" w:cs="Times New Roman"/>
                <w:b/>
                <w:bCs/>
                <w:lang w:val="en-US" w:eastAsia="id-ID"/>
              </w:rPr>
              <w:t>Penugasan Mahasiswa;</w:t>
            </w:r>
          </w:p>
        </w:tc>
        <w:tc>
          <w:tcPr>
            <w:tcW w:w="2690" w:type="dxa"/>
            <w:gridSpan w:val="5"/>
            <w:shd w:val="clear" w:color="auto" w:fill="F2F2F2" w:themeFill="background1" w:themeFillShade="F2"/>
            <w:vAlign w:val="center"/>
          </w:tcPr>
          <w:p w14:paraId="4E517D09" w14:textId="77777777" w:rsidR="00BD2BC0" w:rsidRDefault="00BD2BC0" w:rsidP="00BD2BC0">
            <w:pPr>
              <w:autoSpaceDE w:val="0"/>
              <w:autoSpaceDN w:val="0"/>
              <w:spacing w:after="0" w:line="240" w:lineRule="auto"/>
              <w:jc w:val="center"/>
              <w:rPr>
                <w:rFonts w:ascii="Calibri" w:eastAsia="Times New Roman" w:hAnsi="Calibri" w:cs="Times New Roman"/>
                <w:b/>
                <w:bCs/>
                <w:lang w:eastAsia="id-ID"/>
              </w:rPr>
            </w:pPr>
            <w:r>
              <w:rPr>
                <w:rFonts w:ascii="Calibri" w:eastAsia="Times New Roman" w:hAnsi="Calibri" w:cs="Times New Roman"/>
                <w:b/>
                <w:bCs/>
                <w:lang w:eastAsia="id-ID"/>
              </w:rPr>
              <w:t>Materi Pembelajaran</w:t>
            </w:r>
          </w:p>
          <w:p w14:paraId="27369059" w14:textId="1A1558DE" w:rsidR="00BD2BC0" w:rsidRDefault="00BD2BC0" w:rsidP="00BD2BC0">
            <w:pPr>
              <w:autoSpaceDE w:val="0"/>
              <w:autoSpaceDN w:val="0"/>
              <w:spacing w:after="0" w:line="240" w:lineRule="auto"/>
              <w:jc w:val="center"/>
              <w:rPr>
                <w:rFonts w:ascii="Calibri" w:eastAsia="Times New Roman" w:hAnsi="Calibri" w:cs="Times New Roman"/>
                <w:b/>
                <w:bCs/>
                <w:color w:val="0000FF"/>
                <w:lang w:eastAsia="id-ID"/>
              </w:rPr>
            </w:pPr>
          </w:p>
          <w:p w14:paraId="734C6425" w14:textId="77777777" w:rsidR="00BD2BC0" w:rsidRDefault="00BD2BC0" w:rsidP="00BD2BC0">
            <w:pPr>
              <w:autoSpaceDE w:val="0"/>
              <w:autoSpaceDN w:val="0"/>
              <w:spacing w:after="0" w:line="240" w:lineRule="auto"/>
              <w:jc w:val="center"/>
              <w:rPr>
                <w:rFonts w:ascii="Calibri" w:eastAsia="Times New Roman" w:hAnsi="Calibri" w:cs="Times New Roman"/>
                <w:b/>
                <w:bCs/>
                <w:lang w:eastAsia="id-ID"/>
              </w:rPr>
            </w:pPr>
          </w:p>
        </w:tc>
        <w:tc>
          <w:tcPr>
            <w:tcW w:w="907" w:type="dxa"/>
            <w:gridSpan w:val="2"/>
            <w:shd w:val="clear" w:color="auto" w:fill="F2F2F2" w:themeFill="background1" w:themeFillShade="F2"/>
            <w:vAlign w:val="center"/>
          </w:tcPr>
          <w:p w14:paraId="54AADA06" w14:textId="77777777" w:rsidR="00BD2BC0" w:rsidRDefault="00BD2BC0" w:rsidP="00BD2BC0">
            <w:pPr>
              <w:autoSpaceDE w:val="0"/>
              <w:autoSpaceDN w:val="0"/>
              <w:spacing w:after="0" w:line="240" w:lineRule="auto"/>
              <w:jc w:val="center"/>
              <w:rPr>
                <w:rFonts w:ascii="Calibri" w:eastAsia="Times New Roman" w:hAnsi="Calibri" w:cs="Times New Roman"/>
                <w:b/>
                <w:bCs/>
                <w:lang w:eastAsia="id-ID"/>
              </w:rPr>
            </w:pPr>
            <w:r>
              <w:rPr>
                <w:rFonts w:ascii="Calibri" w:eastAsia="Times New Roman" w:hAnsi="Calibri" w:cs="Times New Roman"/>
                <w:b/>
                <w:bCs/>
                <w:lang w:eastAsia="id-ID"/>
              </w:rPr>
              <w:t>Bobot Penilaian (%)</w:t>
            </w:r>
          </w:p>
        </w:tc>
      </w:tr>
      <w:tr w:rsidR="00BD2BC0" w14:paraId="6A566C5E" w14:textId="77777777" w:rsidTr="007E6100">
        <w:trPr>
          <w:gridAfter w:val="1"/>
          <w:wAfter w:w="54" w:type="dxa"/>
          <w:trHeight w:val="540"/>
        </w:trPr>
        <w:tc>
          <w:tcPr>
            <w:tcW w:w="703" w:type="dxa"/>
            <w:vMerge/>
          </w:tcPr>
          <w:p w14:paraId="3D94F0A0" w14:textId="77777777" w:rsidR="00BD2BC0" w:rsidRDefault="00BD2BC0" w:rsidP="00BD2BC0">
            <w:pPr>
              <w:autoSpaceDE w:val="0"/>
              <w:autoSpaceDN w:val="0"/>
              <w:spacing w:after="0" w:line="240" w:lineRule="auto"/>
              <w:ind w:left="-90" w:right="-108"/>
              <w:jc w:val="center"/>
              <w:rPr>
                <w:rFonts w:ascii="Calibri" w:eastAsia="Times New Roman" w:hAnsi="Calibri" w:cs="Times New Roman"/>
                <w:b/>
                <w:bCs/>
              </w:rPr>
            </w:pPr>
          </w:p>
        </w:tc>
        <w:tc>
          <w:tcPr>
            <w:tcW w:w="2614" w:type="dxa"/>
            <w:gridSpan w:val="4"/>
            <w:vMerge/>
          </w:tcPr>
          <w:p w14:paraId="15E0029E" w14:textId="77777777" w:rsidR="00BD2BC0" w:rsidRDefault="00BD2BC0" w:rsidP="00BD2BC0">
            <w:pPr>
              <w:autoSpaceDE w:val="0"/>
              <w:autoSpaceDN w:val="0"/>
              <w:spacing w:after="0" w:line="240" w:lineRule="auto"/>
              <w:jc w:val="center"/>
              <w:rPr>
                <w:rFonts w:ascii="Calibri" w:eastAsia="Times New Roman" w:hAnsi="Calibri" w:cs="Times New Roman"/>
                <w:b/>
                <w:bCs/>
                <w:lang w:eastAsia="id-ID"/>
              </w:rPr>
            </w:pPr>
          </w:p>
        </w:tc>
        <w:tc>
          <w:tcPr>
            <w:tcW w:w="2209" w:type="dxa"/>
            <w:shd w:val="clear" w:color="auto" w:fill="F2F2F2" w:themeFill="background1" w:themeFillShade="F2"/>
            <w:vAlign w:val="center"/>
          </w:tcPr>
          <w:p w14:paraId="4DD12EBB" w14:textId="77777777" w:rsidR="00BD2BC0" w:rsidRDefault="00BD2BC0" w:rsidP="00BD2BC0">
            <w:pPr>
              <w:autoSpaceDE w:val="0"/>
              <w:autoSpaceDN w:val="0"/>
              <w:spacing w:after="0" w:line="240" w:lineRule="auto"/>
              <w:jc w:val="center"/>
              <w:rPr>
                <w:rFonts w:ascii="Calibri" w:eastAsia="Times New Roman" w:hAnsi="Calibri" w:cs="Times New Roman"/>
                <w:b/>
                <w:bCs/>
                <w:lang w:eastAsia="id-ID"/>
              </w:rPr>
            </w:pPr>
            <w:r>
              <w:rPr>
                <w:rFonts w:ascii="Calibri" w:eastAsia="Times New Roman" w:hAnsi="Calibri" w:cs="Times New Roman"/>
                <w:b/>
                <w:bCs/>
                <w:lang w:eastAsia="id-ID"/>
              </w:rPr>
              <w:t>Indikator</w:t>
            </w:r>
          </w:p>
        </w:tc>
        <w:tc>
          <w:tcPr>
            <w:tcW w:w="2129" w:type="dxa"/>
            <w:shd w:val="clear" w:color="auto" w:fill="F2F2F2" w:themeFill="background1" w:themeFillShade="F2"/>
            <w:vAlign w:val="center"/>
          </w:tcPr>
          <w:p w14:paraId="6CFA92C6" w14:textId="77777777" w:rsidR="00BD2BC0" w:rsidRDefault="00BD2BC0" w:rsidP="00BD2BC0">
            <w:pPr>
              <w:autoSpaceDE w:val="0"/>
              <w:autoSpaceDN w:val="0"/>
              <w:spacing w:after="0" w:line="240" w:lineRule="auto"/>
              <w:jc w:val="center"/>
              <w:rPr>
                <w:rFonts w:ascii="Calibri" w:eastAsia="Times New Roman" w:hAnsi="Calibri" w:cs="Times New Roman"/>
                <w:b/>
                <w:bCs/>
                <w:lang w:val="en-US" w:eastAsia="id-ID"/>
              </w:rPr>
            </w:pPr>
            <w:r>
              <w:rPr>
                <w:rFonts w:ascii="Calibri" w:eastAsia="Times New Roman" w:hAnsi="Calibri" w:cs="Times New Roman"/>
                <w:b/>
                <w:bCs/>
                <w:lang w:eastAsia="id-ID"/>
              </w:rPr>
              <w:t xml:space="preserve">Kriteria &amp; </w:t>
            </w:r>
            <w:r>
              <w:rPr>
                <w:rFonts w:ascii="Calibri" w:eastAsia="Times New Roman" w:hAnsi="Calibri" w:cs="Times New Roman"/>
                <w:b/>
                <w:bCs/>
                <w:lang w:val="en-US" w:eastAsia="id-ID"/>
              </w:rPr>
              <w:t>Teknik</w:t>
            </w:r>
          </w:p>
        </w:tc>
        <w:tc>
          <w:tcPr>
            <w:tcW w:w="3650" w:type="dxa"/>
            <w:gridSpan w:val="8"/>
          </w:tcPr>
          <w:p w14:paraId="63DDA3C6" w14:textId="77777777" w:rsidR="00BD2BC0" w:rsidRDefault="00BD2BC0" w:rsidP="00BD2BC0">
            <w:pPr>
              <w:autoSpaceDE w:val="0"/>
              <w:autoSpaceDN w:val="0"/>
              <w:spacing w:after="0" w:line="240" w:lineRule="auto"/>
              <w:jc w:val="center"/>
              <w:rPr>
                <w:rFonts w:ascii="Calibri" w:eastAsia="Times New Roman" w:hAnsi="Calibri" w:cs="Times New Roman"/>
                <w:b/>
                <w:bCs/>
                <w:lang w:val="en-US" w:eastAsia="id-ID"/>
              </w:rPr>
            </w:pPr>
          </w:p>
        </w:tc>
        <w:tc>
          <w:tcPr>
            <w:tcW w:w="2700" w:type="dxa"/>
            <w:gridSpan w:val="5"/>
          </w:tcPr>
          <w:p w14:paraId="48E0C7DC" w14:textId="77777777" w:rsidR="00BD2BC0" w:rsidRDefault="00BD2BC0" w:rsidP="00BD2BC0">
            <w:pPr>
              <w:autoSpaceDE w:val="0"/>
              <w:autoSpaceDN w:val="0"/>
              <w:spacing w:after="0" w:line="240" w:lineRule="auto"/>
              <w:jc w:val="center"/>
              <w:rPr>
                <w:rFonts w:ascii="Calibri" w:eastAsia="Times New Roman" w:hAnsi="Calibri" w:cs="Times New Roman"/>
                <w:b/>
                <w:bCs/>
                <w:lang w:eastAsia="id-ID"/>
              </w:rPr>
            </w:pPr>
          </w:p>
        </w:tc>
        <w:tc>
          <w:tcPr>
            <w:tcW w:w="879" w:type="dxa"/>
            <w:gridSpan w:val="2"/>
          </w:tcPr>
          <w:p w14:paraId="72601018" w14:textId="77777777" w:rsidR="00BD2BC0" w:rsidRDefault="00BD2BC0" w:rsidP="00BD2BC0">
            <w:pPr>
              <w:autoSpaceDE w:val="0"/>
              <w:autoSpaceDN w:val="0"/>
              <w:spacing w:after="0" w:line="240" w:lineRule="auto"/>
              <w:jc w:val="center"/>
              <w:rPr>
                <w:rFonts w:ascii="Calibri" w:eastAsia="Times New Roman" w:hAnsi="Calibri" w:cs="Times New Roman"/>
                <w:b/>
                <w:bCs/>
                <w:lang w:eastAsia="id-ID"/>
              </w:rPr>
            </w:pPr>
          </w:p>
        </w:tc>
      </w:tr>
      <w:tr w:rsidR="00BD2BC0" w14:paraId="3EDD0251" w14:textId="77777777" w:rsidTr="007E6100">
        <w:trPr>
          <w:gridAfter w:val="1"/>
          <w:wAfter w:w="54" w:type="dxa"/>
        </w:trPr>
        <w:tc>
          <w:tcPr>
            <w:tcW w:w="703" w:type="dxa"/>
            <w:shd w:val="clear" w:color="auto" w:fill="F2F2F2" w:themeFill="background1" w:themeFillShade="F2"/>
          </w:tcPr>
          <w:p w14:paraId="10883189" w14:textId="77777777" w:rsidR="00BD2BC0" w:rsidRDefault="00BD2BC0" w:rsidP="00BD2BC0">
            <w:pPr>
              <w:autoSpaceDE w:val="0"/>
              <w:autoSpaceDN w:val="0"/>
              <w:spacing w:after="0" w:line="240" w:lineRule="auto"/>
              <w:ind w:left="-90" w:right="-108"/>
              <w:jc w:val="center"/>
              <w:rPr>
                <w:rFonts w:ascii="Calibri" w:eastAsia="Times New Roman" w:hAnsi="Calibri" w:cs="Times New Roman"/>
                <w:b/>
                <w:bCs/>
                <w:lang w:eastAsia="id-ID"/>
              </w:rPr>
            </w:pPr>
            <w:r>
              <w:rPr>
                <w:rFonts w:ascii="Calibri" w:eastAsia="Times New Roman" w:hAnsi="Calibri" w:cs="Times New Roman"/>
                <w:b/>
                <w:bCs/>
                <w:lang w:eastAsia="id-ID"/>
              </w:rPr>
              <w:t>(1)</w:t>
            </w:r>
          </w:p>
        </w:tc>
        <w:tc>
          <w:tcPr>
            <w:tcW w:w="2614" w:type="dxa"/>
            <w:gridSpan w:val="4"/>
            <w:shd w:val="clear" w:color="auto" w:fill="F2F2F2" w:themeFill="background1" w:themeFillShade="F2"/>
          </w:tcPr>
          <w:p w14:paraId="53E11103" w14:textId="77777777" w:rsidR="00BD2BC0" w:rsidRDefault="00BD2BC0" w:rsidP="00BD2BC0">
            <w:pPr>
              <w:autoSpaceDE w:val="0"/>
              <w:autoSpaceDN w:val="0"/>
              <w:spacing w:after="0" w:line="240" w:lineRule="auto"/>
              <w:jc w:val="center"/>
              <w:rPr>
                <w:rFonts w:ascii="Calibri" w:eastAsia="Times New Roman" w:hAnsi="Calibri" w:cs="Times New Roman"/>
                <w:b/>
                <w:bCs/>
                <w:lang w:eastAsia="id-ID"/>
              </w:rPr>
            </w:pPr>
            <w:r>
              <w:rPr>
                <w:rFonts w:ascii="Calibri" w:eastAsia="Times New Roman" w:hAnsi="Calibri" w:cs="Times New Roman"/>
                <w:b/>
                <w:bCs/>
                <w:lang w:eastAsia="id-ID"/>
              </w:rPr>
              <w:t>(2)</w:t>
            </w:r>
          </w:p>
        </w:tc>
        <w:tc>
          <w:tcPr>
            <w:tcW w:w="2209" w:type="dxa"/>
            <w:shd w:val="clear" w:color="auto" w:fill="F2F2F2" w:themeFill="background1" w:themeFillShade="F2"/>
          </w:tcPr>
          <w:p w14:paraId="7C567B6D" w14:textId="77777777" w:rsidR="00BD2BC0" w:rsidRDefault="00BD2BC0" w:rsidP="00BD2BC0">
            <w:pPr>
              <w:autoSpaceDE w:val="0"/>
              <w:autoSpaceDN w:val="0"/>
              <w:spacing w:after="0" w:line="240" w:lineRule="auto"/>
              <w:jc w:val="center"/>
              <w:rPr>
                <w:rFonts w:ascii="Calibri" w:eastAsia="Times New Roman" w:hAnsi="Calibri" w:cs="Times New Roman"/>
                <w:b/>
                <w:bCs/>
                <w:lang w:eastAsia="id-ID"/>
              </w:rPr>
            </w:pPr>
            <w:r>
              <w:rPr>
                <w:rFonts w:ascii="Calibri" w:eastAsia="Times New Roman" w:hAnsi="Calibri" w:cs="Times New Roman"/>
                <w:b/>
                <w:bCs/>
                <w:lang w:eastAsia="id-ID"/>
              </w:rPr>
              <w:t>(3)</w:t>
            </w:r>
          </w:p>
        </w:tc>
        <w:tc>
          <w:tcPr>
            <w:tcW w:w="2129" w:type="dxa"/>
            <w:shd w:val="clear" w:color="auto" w:fill="F2F2F2" w:themeFill="background1" w:themeFillShade="F2"/>
          </w:tcPr>
          <w:p w14:paraId="1CC9EE8C" w14:textId="77777777" w:rsidR="00BD2BC0" w:rsidRDefault="00BD2BC0" w:rsidP="00BD2BC0">
            <w:pPr>
              <w:autoSpaceDE w:val="0"/>
              <w:autoSpaceDN w:val="0"/>
              <w:spacing w:after="0" w:line="240" w:lineRule="auto"/>
              <w:jc w:val="center"/>
              <w:rPr>
                <w:rFonts w:ascii="Calibri" w:eastAsia="Times New Roman" w:hAnsi="Calibri" w:cs="Times New Roman"/>
                <w:b/>
              </w:rPr>
            </w:pPr>
            <w:r>
              <w:rPr>
                <w:rFonts w:ascii="Calibri" w:eastAsia="Times New Roman" w:hAnsi="Calibri" w:cs="Times New Roman"/>
                <w:b/>
              </w:rPr>
              <w:t>(4)</w:t>
            </w:r>
          </w:p>
        </w:tc>
        <w:tc>
          <w:tcPr>
            <w:tcW w:w="1843" w:type="dxa"/>
            <w:gridSpan w:val="4"/>
            <w:shd w:val="clear" w:color="auto" w:fill="F2F2F2" w:themeFill="background1" w:themeFillShade="F2"/>
          </w:tcPr>
          <w:p w14:paraId="09D144B5" w14:textId="77777777" w:rsidR="00BD2BC0" w:rsidRDefault="00BD2BC0" w:rsidP="00BD2BC0">
            <w:pPr>
              <w:autoSpaceDE w:val="0"/>
              <w:autoSpaceDN w:val="0"/>
              <w:spacing w:after="0" w:line="240" w:lineRule="auto"/>
              <w:ind w:left="72"/>
              <w:jc w:val="center"/>
              <w:rPr>
                <w:rFonts w:ascii="Calibri" w:eastAsia="Times New Roman" w:hAnsi="Calibri" w:cs="Times New Roman"/>
                <w:b/>
                <w:bCs/>
                <w:lang w:eastAsia="id-ID"/>
              </w:rPr>
            </w:pPr>
            <w:r>
              <w:rPr>
                <w:rFonts w:ascii="Calibri" w:eastAsia="Times New Roman" w:hAnsi="Calibri" w:cs="Times New Roman"/>
                <w:b/>
                <w:bCs/>
                <w:lang w:val="en-US" w:eastAsia="id-ID"/>
              </w:rPr>
              <w:t>Tatap Muka</w:t>
            </w:r>
            <w:r>
              <w:rPr>
                <w:rFonts w:ascii="Calibri" w:eastAsia="Times New Roman" w:hAnsi="Calibri" w:cs="Times New Roman"/>
                <w:b/>
                <w:bCs/>
                <w:i/>
                <w:iCs/>
                <w:lang w:val="en-US" w:eastAsia="id-ID"/>
              </w:rPr>
              <w:t xml:space="preserve"> </w:t>
            </w:r>
            <w:r>
              <w:rPr>
                <w:rFonts w:ascii="Calibri" w:eastAsia="Times New Roman" w:hAnsi="Calibri" w:cs="Times New Roman"/>
                <w:b/>
                <w:bCs/>
                <w:lang w:eastAsia="id-ID"/>
              </w:rPr>
              <w:t>(5)</w:t>
            </w:r>
          </w:p>
        </w:tc>
        <w:tc>
          <w:tcPr>
            <w:tcW w:w="1800" w:type="dxa"/>
            <w:gridSpan w:val="3"/>
            <w:shd w:val="clear" w:color="auto" w:fill="F2F2F2" w:themeFill="background1" w:themeFillShade="F2"/>
          </w:tcPr>
          <w:p w14:paraId="3C45910C" w14:textId="77777777" w:rsidR="00BD2BC0" w:rsidRDefault="00BD2BC0" w:rsidP="00BD2BC0">
            <w:pPr>
              <w:autoSpaceDE w:val="0"/>
              <w:autoSpaceDN w:val="0"/>
              <w:spacing w:after="0" w:line="240" w:lineRule="auto"/>
              <w:ind w:left="72"/>
              <w:jc w:val="center"/>
              <w:rPr>
                <w:rFonts w:ascii="Calibri" w:eastAsia="Times New Roman" w:hAnsi="Calibri" w:cs="Times New Roman"/>
                <w:b/>
                <w:bCs/>
                <w:lang w:val="en-US" w:eastAsia="id-ID"/>
              </w:rPr>
            </w:pPr>
            <w:r>
              <w:rPr>
                <w:rFonts w:ascii="Calibri" w:eastAsia="Times New Roman" w:hAnsi="Calibri" w:cs="Times New Roman"/>
                <w:b/>
                <w:bCs/>
                <w:lang w:val="en-US" w:eastAsia="id-ID"/>
              </w:rPr>
              <w:t>Daring (6)</w:t>
            </w:r>
          </w:p>
        </w:tc>
        <w:tc>
          <w:tcPr>
            <w:tcW w:w="2700" w:type="dxa"/>
            <w:gridSpan w:val="5"/>
            <w:shd w:val="clear" w:color="auto" w:fill="F2F2F2" w:themeFill="background1" w:themeFillShade="F2"/>
          </w:tcPr>
          <w:p w14:paraId="53DA432A" w14:textId="77777777" w:rsidR="00BD2BC0" w:rsidRDefault="00BD2BC0" w:rsidP="00BD2BC0">
            <w:pPr>
              <w:autoSpaceDE w:val="0"/>
              <w:autoSpaceDN w:val="0"/>
              <w:spacing w:after="0" w:line="240" w:lineRule="auto"/>
              <w:jc w:val="center"/>
              <w:rPr>
                <w:rFonts w:ascii="Calibri" w:eastAsia="Times New Roman" w:hAnsi="Calibri" w:cs="Times New Roman"/>
                <w:b/>
                <w:bCs/>
                <w:lang w:eastAsia="id-ID"/>
              </w:rPr>
            </w:pPr>
            <w:r>
              <w:rPr>
                <w:rFonts w:ascii="Calibri" w:eastAsia="Times New Roman" w:hAnsi="Calibri" w:cs="Times New Roman"/>
                <w:b/>
                <w:bCs/>
                <w:lang w:eastAsia="id-ID"/>
              </w:rPr>
              <w:t>(</w:t>
            </w:r>
            <w:r>
              <w:rPr>
                <w:rFonts w:ascii="Calibri" w:eastAsia="Times New Roman" w:hAnsi="Calibri" w:cs="Times New Roman"/>
                <w:b/>
                <w:bCs/>
                <w:lang w:val="en-US" w:eastAsia="id-ID"/>
              </w:rPr>
              <w:t>7</w:t>
            </w:r>
            <w:r>
              <w:rPr>
                <w:rFonts w:ascii="Calibri" w:eastAsia="Times New Roman" w:hAnsi="Calibri" w:cs="Times New Roman"/>
                <w:b/>
                <w:bCs/>
                <w:lang w:eastAsia="id-ID"/>
              </w:rPr>
              <w:t>)</w:t>
            </w:r>
          </w:p>
        </w:tc>
        <w:tc>
          <w:tcPr>
            <w:tcW w:w="886" w:type="dxa"/>
            <w:gridSpan w:val="3"/>
            <w:shd w:val="clear" w:color="auto" w:fill="F2F2F2" w:themeFill="background1" w:themeFillShade="F2"/>
          </w:tcPr>
          <w:p w14:paraId="774F78DF" w14:textId="77777777" w:rsidR="00BD2BC0" w:rsidRDefault="00BD2BC0" w:rsidP="00BD2BC0">
            <w:pPr>
              <w:autoSpaceDE w:val="0"/>
              <w:autoSpaceDN w:val="0"/>
              <w:spacing w:after="0" w:line="240" w:lineRule="auto"/>
              <w:jc w:val="center"/>
              <w:rPr>
                <w:rFonts w:ascii="Calibri" w:eastAsia="Times New Roman" w:hAnsi="Calibri" w:cs="Times New Roman"/>
                <w:b/>
                <w:bCs/>
                <w:lang w:eastAsia="id-ID"/>
              </w:rPr>
            </w:pPr>
            <w:r>
              <w:rPr>
                <w:rFonts w:ascii="Calibri" w:eastAsia="Times New Roman" w:hAnsi="Calibri" w:cs="Times New Roman"/>
                <w:b/>
                <w:bCs/>
                <w:lang w:eastAsia="id-ID"/>
              </w:rPr>
              <w:t>(</w:t>
            </w:r>
            <w:r>
              <w:rPr>
                <w:rFonts w:ascii="Calibri" w:eastAsia="Times New Roman" w:hAnsi="Calibri" w:cs="Times New Roman"/>
                <w:b/>
                <w:bCs/>
                <w:lang w:val="en-US" w:eastAsia="id-ID"/>
              </w:rPr>
              <w:t>8</w:t>
            </w:r>
            <w:r>
              <w:rPr>
                <w:rFonts w:ascii="Calibri" w:eastAsia="Times New Roman" w:hAnsi="Calibri" w:cs="Times New Roman"/>
                <w:b/>
                <w:bCs/>
                <w:lang w:eastAsia="id-ID"/>
              </w:rPr>
              <w:t>)</w:t>
            </w:r>
          </w:p>
        </w:tc>
      </w:tr>
      <w:tr w:rsidR="00BD2BC0" w14:paraId="26E04772" w14:textId="77777777" w:rsidTr="007E6100">
        <w:trPr>
          <w:gridAfter w:val="1"/>
          <w:wAfter w:w="54" w:type="dxa"/>
          <w:trHeight w:val="4385"/>
        </w:trPr>
        <w:tc>
          <w:tcPr>
            <w:tcW w:w="703" w:type="dxa"/>
            <w:shd w:val="clear" w:color="auto" w:fill="auto"/>
          </w:tcPr>
          <w:p w14:paraId="3FAEA848" w14:textId="77777777" w:rsidR="00BD2BC0" w:rsidRPr="003F2E40" w:rsidRDefault="00BD2BC0" w:rsidP="00BD2BC0">
            <w:pPr>
              <w:autoSpaceDE w:val="0"/>
              <w:autoSpaceDN w:val="0"/>
              <w:spacing w:after="0" w:line="240" w:lineRule="auto"/>
              <w:ind w:left="-90" w:right="-108"/>
              <w:jc w:val="center"/>
              <w:rPr>
                <w:rFonts w:eastAsia="Times New Roman" w:cstheme="minorHAnsi"/>
                <w:bCs/>
                <w:sz w:val="20"/>
                <w:szCs w:val="20"/>
                <w:lang w:eastAsia="id-ID"/>
              </w:rPr>
            </w:pPr>
            <w:r w:rsidRPr="003F2E40">
              <w:rPr>
                <w:rFonts w:eastAsia="Times New Roman" w:cstheme="minorHAnsi"/>
                <w:bCs/>
                <w:sz w:val="20"/>
                <w:szCs w:val="20"/>
                <w:lang w:eastAsia="id-ID"/>
              </w:rPr>
              <w:lastRenderedPageBreak/>
              <w:t>1</w:t>
            </w:r>
          </w:p>
        </w:tc>
        <w:tc>
          <w:tcPr>
            <w:tcW w:w="2614" w:type="dxa"/>
            <w:gridSpan w:val="4"/>
            <w:shd w:val="clear" w:color="auto" w:fill="auto"/>
          </w:tcPr>
          <w:p w14:paraId="2A7A973E" w14:textId="77777777" w:rsidR="00BD2BC0" w:rsidRPr="003F2E40" w:rsidRDefault="00BD2BC0" w:rsidP="00BD2BC0">
            <w:pPr>
              <w:autoSpaceDE w:val="0"/>
              <w:autoSpaceDN w:val="0"/>
              <w:spacing w:after="0" w:line="240" w:lineRule="auto"/>
              <w:rPr>
                <w:rFonts w:eastAsia="Times New Roman" w:cstheme="minorHAnsi"/>
                <w:bCs/>
                <w:color w:val="0000FF"/>
                <w:sz w:val="20"/>
                <w:szCs w:val="20"/>
                <w:lang w:val="en-US" w:eastAsia="id-ID"/>
              </w:rPr>
            </w:pPr>
            <w:r w:rsidRPr="003F2E40">
              <w:rPr>
                <w:rFonts w:eastAsia="Times New Roman" w:cstheme="minorHAnsi"/>
                <w:bCs/>
                <w:color w:val="0000FF"/>
                <w:sz w:val="20"/>
                <w:szCs w:val="20"/>
                <w:lang w:val="en-US" w:eastAsia="id-ID"/>
              </w:rPr>
              <w:t>Sub CPMK-111</w:t>
            </w:r>
          </w:p>
          <w:p w14:paraId="3C08EB22" w14:textId="65FE4F24" w:rsidR="00BD2BC0" w:rsidRPr="003F2E40" w:rsidRDefault="006C48E2" w:rsidP="00BD2BC0">
            <w:pPr>
              <w:autoSpaceDE w:val="0"/>
              <w:autoSpaceDN w:val="0"/>
              <w:spacing w:after="0" w:line="240" w:lineRule="auto"/>
              <w:rPr>
                <w:rFonts w:eastAsia="Times New Roman" w:cstheme="minorHAnsi"/>
                <w:bCs/>
                <w:i/>
                <w:iCs/>
                <w:color w:val="0000FF"/>
                <w:sz w:val="20"/>
                <w:szCs w:val="20"/>
                <w:lang w:val="en-US" w:eastAsia="id-ID"/>
              </w:rPr>
            </w:pPr>
            <w:r>
              <w:rPr>
                <w:rFonts w:ascii="Calibri" w:hAnsi="Calibri" w:cs="Calibri"/>
                <w:color w:val="000000" w:themeColor="text1"/>
              </w:rPr>
              <w:t xml:space="preserve">Memahami </w:t>
            </w:r>
            <w:r>
              <w:rPr>
                <w:rFonts w:ascii="Calibri" w:hAnsi="Calibri" w:cs="Calibri"/>
                <w:color w:val="000000" w:themeColor="text1"/>
                <w:lang w:val="en-US"/>
              </w:rPr>
              <w:t xml:space="preserve">tujuan dari </w:t>
            </w:r>
            <w:r>
              <w:rPr>
                <w:rFonts w:ascii="Calibri" w:hAnsi="Calibri" w:cs="Calibri"/>
                <w:color w:val="000000" w:themeColor="text1"/>
              </w:rPr>
              <w:t>pengantar kebugaran jasmani</w:t>
            </w:r>
          </w:p>
        </w:tc>
        <w:tc>
          <w:tcPr>
            <w:tcW w:w="2209" w:type="dxa"/>
            <w:shd w:val="clear" w:color="auto" w:fill="auto"/>
          </w:tcPr>
          <w:p w14:paraId="4B8C0230" w14:textId="3B102132" w:rsidR="00350684" w:rsidRPr="003F2E40" w:rsidRDefault="00BD2BC0" w:rsidP="00BD2BC0">
            <w:pPr>
              <w:pStyle w:val="ListParagraph"/>
              <w:numPr>
                <w:ilvl w:val="3"/>
                <w:numId w:val="8"/>
              </w:numPr>
              <w:spacing w:after="0" w:line="240" w:lineRule="auto"/>
              <w:ind w:left="396"/>
              <w:rPr>
                <w:rFonts w:cstheme="minorHAnsi"/>
                <w:sz w:val="20"/>
                <w:szCs w:val="20"/>
              </w:rPr>
            </w:pPr>
            <w:r w:rsidRPr="003F2E40">
              <w:rPr>
                <w:rFonts w:cstheme="minorHAnsi"/>
                <w:sz w:val="20"/>
                <w:szCs w:val="20"/>
                <w:lang w:val="en-US"/>
              </w:rPr>
              <w:t>M</w:t>
            </w:r>
            <w:r w:rsidRPr="003F2E40">
              <w:rPr>
                <w:rFonts w:cstheme="minorHAnsi"/>
                <w:sz w:val="20"/>
                <w:szCs w:val="20"/>
              </w:rPr>
              <w:t xml:space="preserve">emahami </w:t>
            </w:r>
            <w:r w:rsidR="00082B77">
              <w:rPr>
                <w:rFonts w:cstheme="minorHAnsi"/>
                <w:sz w:val="20"/>
                <w:szCs w:val="20"/>
                <w:lang w:val="en-US"/>
              </w:rPr>
              <w:t>mata</w:t>
            </w:r>
            <w:r w:rsidRPr="003F2E40">
              <w:rPr>
                <w:rFonts w:cstheme="minorHAnsi"/>
                <w:sz w:val="20"/>
                <w:szCs w:val="20"/>
              </w:rPr>
              <w:t xml:space="preserve"> kuliah kebugaran jasmani.</w:t>
            </w:r>
          </w:p>
          <w:p w14:paraId="0A8F5262" w14:textId="18454C7D" w:rsidR="00350684" w:rsidRPr="003F2E40" w:rsidRDefault="00F778A8" w:rsidP="00350684">
            <w:pPr>
              <w:pStyle w:val="ListParagraph"/>
              <w:numPr>
                <w:ilvl w:val="3"/>
                <w:numId w:val="8"/>
              </w:numPr>
              <w:spacing w:after="0" w:line="240" w:lineRule="auto"/>
              <w:ind w:left="396"/>
              <w:rPr>
                <w:rFonts w:cstheme="minorHAnsi"/>
                <w:sz w:val="20"/>
                <w:szCs w:val="20"/>
              </w:rPr>
            </w:pPr>
            <w:r>
              <w:rPr>
                <w:rFonts w:cstheme="minorHAnsi"/>
                <w:sz w:val="20"/>
                <w:szCs w:val="20"/>
                <w:lang w:val="en-US"/>
              </w:rPr>
              <w:t>M</w:t>
            </w:r>
            <w:r w:rsidR="00BD2BC0" w:rsidRPr="003F2E40">
              <w:rPr>
                <w:rFonts w:cstheme="minorHAnsi"/>
                <w:sz w:val="20"/>
                <w:szCs w:val="20"/>
              </w:rPr>
              <w:t xml:space="preserve">enjelaskan tentang problematika kebugaran jasmani di masyarakat (seperti: </w:t>
            </w:r>
            <w:r w:rsidR="00BD2BC0" w:rsidRPr="003F2E40">
              <w:rPr>
                <w:rFonts w:cstheme="minorHAnsi"/>
                <w:i/>
                <w:sz w:val="20"/>
                <w:szCs w:val="20"/>
              </w:rPr>
              <w:t>sedentary lifestyle</w:t>
            </w:r>
            <w:r w:rsidR="00BD2BC0" w:rsidRPr="003F2E40">
              <w:rPr>
                <w:rFonts w:cstheme="minorHAnsi"/>
                <w:sz w:val="20"/>
                <w:szCs w:val="20"/>
              </w:rPr>
              <w:t>, sindroma metabolik, penyakit degeneratif)</w:t>
            </w:r>
          </w:p>
          <w:p w14:paraId="767271CB" w14:textId="0DBDEE61" w:rsidR="00BD2BC0" w:rsidRPr="003F2E40" w:rsidRDefault="00BD2BC0" w:rsidP="00350684">
            <w:pPr>
              <w:pStyle w:val="ListParagraph"/>
              <w:numPr>
                <w:ilvl w:val="3"/>
                <w:numId w:val="8"/>
              </w:numPr>
              <w:spacing w:after="0" w:line="240" w:lineRule="auto"/>
              <w:ind w:left="396"/>
              <w:rPr>
                <w:rFonts w:cstheme="minorHAnsi"/>
                <w:sz w:val="20"/>
                <w:szCs w:val="20"/>
              </w:rPr>
            </w:pPr>
            <w:r w:rsidRPr="003F2E40">
              <w:rPr>
                <w:rFonts w:cstheme="minorHAnsi"/>
                <w:sz w:val="20"/>
                <w:szCs w:val="20"/>
              </w:rPr>
              <w:t>Merumuskan solusi problematika</w:t>
            </w:r>
          </w:p>
          <w:p w14:paraId="1F847880" w14:textId="77777777" w:rsidR="00BD2BC0" w:rsidRPr="003F2E40" w:rsidRDefault="00BD2BC0" w:rsidP="00BD2BC0">
            <w:pPr>
              <w:spacing w:after="200" w:line="276" w:lineRule="auto"/>
              <w:contextualSpacing/>
              <w:rPr>
                <w:rFonts w:eastAsia="Times New Roman" w:cstheme="minorHAnsi"/>
                <w:bCs/>
                <w:i/>
                <w:iCs/>
                <w:color w:val="0000FF"/>
                <w:sz w:val="20"/>
                <w:szCs w:val="20"/>
                <w:lang w:val="en-US" w:eastAsia="id-ID"/>
              </w:rPr>
            </w:pPr>
          </w:p>
        </w:tc>
        <w:tc>
          <w:tcPr>
            <w:tcW w:w="2129" w:type="dxa"/>
            <w:shd w:val="clear" w:color="auto" w:fill="auto"/>
          </w:tcPr>
          <w:p w14:paraId="0ED683A6" w14:textId="38E9DBC4" w:rsidR="008F31C2" w:rsidRPr="003F2E40" w:rsidRDefault="00BD2BC0" w:rsidP="008F31C2">
            <w:pPr>
              <w:pStyle w:val="ListParagraph"/>
              <w:numPr>
                <w:ilvl w:val="0"/>
                <w:numId w:val="37"/>
              </w:numPr>
              <w:autoSpaceDE w:val="0"/>
              <w:autoSpaceDN w:val="0"/>
              <w:spacing w:after="0" w:line="252" w:lineRule="auto"/>
              <w:ind w:left="324"/>
              <w:rPr>
                <w:rFonts w:eastAsia="Times New Roman" w:cstheme="minorHAnsi"/>
                <w:sz w:val="20"/>
                <w:szCs w:val="20"/>
                <w:lang w:val="en-US"/>
              </w:rPr>
            </w:pPr>
            <w:r w:rsidRPr="003F2E40">
              <w:rPr>
                <w:rFonts w:eastAsia="Times New Roman" w:cstheme="minorHAnsi"/>
                <w:sz w:val="20"/>
                <w:szCs w:val="20"/>
                <w:lang w:val="en-US"/>
              </w:rPr>
              <w:t>Kriteria:</w:t>
            </w:r>
            <w:r w:rsidR="008F31C2" w:rsidRPr="003F2E40">
              <w:rPr>
                <w:rFonts w:eastAsia="Times New Roman" w:cstheme="minorHAnsi"/>
                <w:sz w:val="20"/>
                <w:szCs w:val="20"/>
                <w:lang w:val="en-US"/>
              </w:rPr>
              <w:t xml:space="preserve"> </w:t>
            </w:r>
            <w:r w:rsidR="00F778A8">
              <w:rPr>
                <w:rFonts w:eastAsia="Times New Roman" w:cstheme="minorHAnsi"/>
                <w:sz w:val="20"/>
                <w:szCs w:val="20"/>
                <w:lang w:val="en-US"/>
              </w:rPr>
              <w:t>Kerja kelompok</w:t>
            </w:r>
          </w:p>
          <w:p w14:paraId="38C52763" w14:textId="090234DB" w:rsidR="00BD2BC0" w:rsidRPr="003F2E40" w:rsidRDefault="00BD2BC0" w:rsidP="008F31C2">
            <w:pPr>
              <w:pStyle w:val="ListParagraph"/>
              <w:numPr>
                <w:ilvl w:val="0"/>
                <w:numId w:val="38"/>
              </w:numPr>
              <w:autoSpaceDE w:val="0"/>
              <w:autoSpaceDN w:val="0"/>
              <w:spacing w:after="0" w:line="252" w:lineRule="auto"/>
              <w:ind w:left="324"/>
              <w:rPr>
                <w:rFonts w:eastAsia="Times New Roman" w:cstheme="minorHAnsi"/>
                <w:sz w:val="20"/>
                <w:szCs w:val="20"/>
                <w:lang w:val="en-US"/>
              </w:rPr>
            </w:pPr>
            <w:r w:rsidRPr="003F2E40">
              <w:rPr>
                <w:rFonts w:eastAsia="Times New Roman" w:cstheme="minorHAnsi"/>
                <w:sz w:val="20"/>
                <w:szCs w:val="20"/>
                <w:lang w:val="en-US"/>
              </w:rPr>
              <w:t>Teknik:</w:t>
            </w:r>
            <w:r w:rsidR="008F31C2" w:rsidRPr="003F2E40">
              <w:rPr>
                <w:rFonts w:eastAsia="Times New Roman" w:cstheme="minorHAnsi"/>
                <w:sz w:val="20"/>
                <w:szCs w:val="20"/>
                <w:lang w:val="en-US"/>
              </w:rPr>
              <w:t xml:space="preserve"> </w:t>
            </w:r>
            <w:r w:rsidRPr="003F2E40">
              <w:rPr>
                <w:rFonts w:eastAsia="Times New Roman" w:cstheme="minorHAnsi"/>
                <w:sz w:val="20"/>
                <w:szCs w:val="20"/>
                <w:lang w:val="en-US"/>
              </w:rPr>
              <w:t>Partisipasi interaksi diskusi</w:t>
            </w:r>
          </w:p>
        </w:tc>
        <w:tc>
          <w:tcPr>
            <w:tcW w:w="1843" w:type="dxa"/>
            <w:gridSpan w:val="4"/>
            <w:shd w:val="clear" w:color="auto" w:fill="auto"/>
          </w:tcPr>
          <w:p w14:paraId="5C8FEC81" w14:textId="77777777" w:rsidR="00BD2BC0" w:rsidRPr="003F2E40" w:rsidRDefault="00BD2BC0" w:rsidP="00BD2BC0">
            <w:pPr>
              <w:pStyle w:val="ListParagraph"/>
              <w:numPr>
                <w:ilvl w:val="0"/>
                <w:numId w:val="9"/>
              </w:numPr>
              <w:autoSpaceDE w:val="0"/>
              <w:autoSpaceDN w:val="0"/>
              <w:spacing w:after="0" w:line="252" w:lineRule="auto"/>
              <w:ind w:left="189" w:hanging="189"/>
              <w:rPr>
                <w:rFonts w:eastAsia="Times New Roman" w:cstheme="minorHAnsi"/>
                <w:sz w:val="20"/>
                <w:szCs w:val="20"/>
                <w:lang w:val="en-US"/>
              </w:rPr>
            </w:pPr>
            <w:r w:rsidRPr="003F2E40">
              <w:rPr>
                <w:rFonts w:eastAsia="Times New Roman" w:cstheme="minorHAnsi"/>
                <w:sz w:val="20"/>
                <w:szCs w:val="20"/>
                <w:lang w:val="en-US"/>
              </w:rPr>
              <w:t>Bentuk:</w:t>
            </w:r>
          </w:p>
          <w:p w14:paraId="1870FA37" w14:textId="1AC823B4" w:rsidR="00BD2BC0" w:rsidRPr="003F2E40" w:rsidRDefault="00BD2BC0" w:rsidP="00F778A8">
            <w:pPr>
              <w:autoSpaceDE w:val="0"/>
              <w:autoSpaceDN w:val="0"/>
              <w:spacing w:after="0" w:line="252" w:lineRule="auto"/>
              <w:ind w:left="189"/>
              <w:rPr>
                <w:rFonts w:eastAsia="Times New Roman" w:cstheme="minorHAnsi"/>
                <w:sz w:val="20"/>
                <w:szCs w:val="20"/>
                <w:lang w:val="en-US"/>
              </w:rPr>
            </w:pPr>
            <w:r w:rsidRPr="003F2E40">
              <w:rPr>
                <w:rFonts w:eastAsia="Times New Roman" w:cstheme="minorHAnsi"/>
                <w:sz w:val="20"/>
                <w:szCs w:val="20"/>
                <w:lang w:val="en-US"/>
              </w:rPr>
              <w:t>K</w:t>
            </w:r>
            <w:r w:rsidR="00F778A8">
              <w:rPr>
                <w:rFonts w:eastAsia="Times New Roman" w:cstheme="minorHAnsi"/>
                <w:sz w:val="20"/>
                <w:szCs w:val="20"/>
                <w:lang w:val="en-US"/>
              </w:rPr>
              <w:t>erja kelo</w:t>
            </w:r>
            <w:r w:rsidR="008F2C58">
              <w:rPr>
                <w:rFonts w:eastAsia="Times New Roman" w:cstheme="minorHAnsi"/>
                <w:sz w:val="20"/>
                <w:szCs w:val="20"/>
                <w:lang w:val="en-US"/>
              </w:rPr>
              <w:t>mpok</w:t>
            </w:r>
          </w:p>
          <w:p w14:paraId="413BD24B" w14:textId="77777777" w:rsidR="00BD2BC0" w:rsidRPr="003F2E40" w:rsidRDefault="00BD2BC0" w:rsidP="00BD2BC0">
            <w:pPr>
              <w:pStyle w:val="ListParagraph"/>
              <w:numPr>
                <w:ilvl w:val="0"/>
                <w:numId w:val="9"/>
              </w:numPr>
              <w:autoSpaceDE w:val="0"/>
              <w:autoSpaceDN w:val="0"/>
              <w:spacing w:after="0" w:line="252" w:lineRule="auto"/>
              <w:ind w:left="189" w:hanging="189"/>
              <w:rPr>
                <w:rFonts w:eastAsia="Times New Roman" w:cstheme="minorHAnsi"/>
                <w:sz w:val="20"/>
                <w:szCs w:val="20"/>
                <w:lang w:val="en-US"/>
              </w:rPr>
            </w:pPr>
            <w:r w:rsidRPr="003F2E40">
              <w:rPr>
                <w:rFonts w:eastAsia="Times New Roman" w:cstheme="minorHAnsi"/>
                <w:sz w:val="20"/>
                <w:szCs w:val="20"/>
                <w:lang w:val="en-US"/>
              </w:rPr>
              <w:t>Metode:</w:t>
            </w:r>
          </w:p>
          <w:p w14:paraId="2EFF5792" w14:textId="77777777" w:rsidR="00BD2BC0" w:rsidRPr="003F2E40" w:rsidRDefault="00BD2BC0" w:rsidP="00BD2BC0">
            <w:pPr>
              <w:autoSpaceDE w:val="0"/>
              <w:autoSpaceDN w:val="0"/>
              <w:spacing w:after="0" w:line="252" w:lineRule="auto"/>
              <w:rPr>
                <w:rFonts w:eastAsia="Times New Roman" w:cstheme="minorHAnsi"/>
                <w:sz w:val="20"/>
                <w:szCs w:val="20"/>
                <w:lang w:val="en-US"/>
              </w:rPr>
            </w:pPr>
            <w:r w:rsidRPr="003F2E40">
              <w:rPr>
                <w:rFonts w:eastAsia="Times New Roman" w:cstheme="minorHAnsi"/>
                <w:sz w:val="20"/>
                <w:szCs w:val="20"/>
                <w:lang w:val="en-US"/>
              </w:rPr>
              <w:t xml:space="preserve">    Diskusi</w:t>
            </w:r>
          </w:p>
          <w:p w14:paraId="14CF4B17" w14:textId="77777777" w:rsidR="00BD2BC0" w:rsidRPr="003F2E40" w:rsidRDefault="00BD2BC0" w:rsidP="00BD2BC0">
            <w:pPr>
              <w:autoSpaceDE w:val="0"/>
              <w:autoSpaceDN w:val="0"/>
              <w:spacing w:after="0" w:line="252" w:lineRule="auto"/>
              <w:rPr>
                <w:rFonts w:eastAsia="Times New Roman" w:cstheme="minorHAnsi"/>
                <w:b/>
                <w:color w:val="0033CC"/>
                <w:sz w:val="20"/>
                <w:szCs w:val="20"/>
              </w:rPr>
            </w:pPr>
          </w:p>
        </w:tc>
        <w:tc>
          <w:tcPr>
            <w:tcW w:w="1800" w:type="dxa"/>
            <w:gridSpan w:val="3"/>
            <w:vMerge w:val="restart"/>
            <w:shd w:val="clear" w:color="auto" w:fill="auto"/>
            <w:vAlign w:val="center"/>
          </w:tcPr>
          <w:p w14:paraId="7F340B18" w14:textId="77777777" w:rsidR="007E6100" w:rsidRPr="003F2E40" w:rsidRDefault="007E6100" w:rsidP="007E6100">
            <w:pPr>
              <w:autoSpaceDE w:val="0"/>
              <w:autoSpaceDN w:val="0"/>
              <w:spacing w:after="0" w:line="252" w:lineRule="auto"/>
              <w:jc w:val="center"/>
              <w:rPr>
                <w:rFonts w:eastAsia="Times New Roman" w:cstheme="minorHAnsi"/>
                <w:sz w:val="20"/>
                <w:szCs w:val="20"/>
                <w:lang w:val="en-US" w:eastAsia="id-ID"/>
              </w:rPr>
            </w:pPr>
          </w:p>
          <w:p w14:paraId="0A9AA70F" w14:textId="77777777" w:rsidR="007E6100" w:rsidRPr="003F2E40" w:rsidRDefault="007E6100" w:rsidP="007E6100">
            <w:pPr>
              <w:numPr>
                <w:ilvl w:val="0"/>
                <w:numId w:val="9"/>
              </w:numPr>
              <w:autoSpaceDE w:val="0"/>
              <w:autoSpaceDN w:val="0"/>
              <w:spacing w:after="0" w:line="252" w:lineRule="auto"/>
              <w:ind w:left="189" w:hanging="189"/>
              <w:contextualSpacing/>
              <w:jc w:val="center"/>
              <w:rPr>
                <w:rFonts w:eastAsia="Times New Roman" w:cstheme="minorHAnsi"/>
                <w:sz w:val="20"/>
                <w:szCs w:val="20"/>
                <w:lang w:val="en-US"/>
              </w:rPr>
            </w:pPr>
            <w:r w:rsidRPr="003F2E40">
              <w:rPr>
                <w:rFonts w:eastAsia="Times New Roman" w:cstheme="minorHAnsi"/>
                <w:sz w:val="20"/>
                <w:szCs w:val="20"/>
                <w:lang w:val="en-US"/>
              </w:rPr>
              <w:t>Bentuk:</w:t>
            </w:r>
          </w:p>
          <w:p w14:paraId="6A07B05B" w14:textId="77777777" w:rsidR="007E6100" w:rsidRPr="003F2E40" w:rsidRDefault="007E6100" w:rsidP="007E6100">
            <w:pPr>
              <w:autoSpaceDE w:val="0"/>
              <w:autoSpaceDN w:val="0"/>
              <w:spacing w:after="0" w:line="252" w:lineRule="auto"/>
              <w:jc w:val="center"/>
              <w:rPr>
                <w:rFonts w:eastAsia="Times New Roman" w:cstheme="minorHAnsi"/>
                <w:sz w:val="20"/>
                <w:szCs w:val="20"/>
                <w:lang w:val="en-US"/>
              </w:rPr>
            </w:pPr>
            <w:r w:rsidRPr="003F2E40">
              <w:rPr>
                <w:rFonts w:eastAsia="Times New Roman" w:cstheme="minorHAnsi"/>
                <w:sz w:val="20"/>
                <w:szCs w:val="20"/>
                <w:lang w:val="en-US"/>
              </w:rPr>
              <w:t>Kuliah (Ceramah)</w:t>
            </w:r>
          </w:p>
          <w:p w14:paraId="44057EF5" w14:textId="77777777" w:rsidR="007E6100" w:rsidRPr="003F2E40" w:rsidRDefault="007E6100" w:rsidP="007E6100">
            <w:pPr>
              <w:numPr>
                <w:ilvl w:val="0"/>
                <w:numId w:val="9"/>
              </w:numPr>
              <w:autoSpaceDE w:val="0"/>
              <w:autoSpaceDN w:val="0"/>
              <w:spacing w:after="0" w:line="252" w:lineRule="auto"/>
              <w:ind w:left="189" w:hanging="189"/>
              <w:contextualSpacing/>
              <w:jc w:val="center"/>
              <w:rPr>
                <w:rFonts w:eastAsia="Times New Roman" w:cstheme="minorHAnsi"/>
                <w:sz w:val="20"/>
                <w:szCs w:val="20"/>
                <w:lang w:val="en-US"/>
              </w:rPr>
            </w:pPr>
            <w:r w:rsidRPr="003F2E40">
              <w:rPr>
                <w:rFonts w:eastAsia="Times New Roman" w:cstheme="minorHAnsi"/>
                <w:sz w:val="20"/>
                <w:szCs w:val="20"/>
                <w:lang w:val="en-US"/>
              </w:rPr>
              <w:t>Metode:</w:t>
            </w:r>
          </w:p>
          <w:p w14:paraId="21E44610" w14:textId="77777777" w:rsidR="007E6100" w:rsidRPr="003F2E40" w:rsidRDefault="007E6100" w:rsidP="007E6100">
            <w:pPr>
              <w:autoSpaceDE w:val="0"/>
              <w:autoSpaceDN w:val="0"/>
              <w:spacing w:after="0" w:line="252" w:lineRule="auto"/>
              <w:ind w:left="189"/>
              <w:jc w:val="center"/>
              <w:rPr>
                <w:rFonts w:eastAsia="Times New Roman" w:cstheme="minorHAnsi"/>
                <w:sz w:val="20"/>
                <w:szCs w:val="20"/>
                <w:lang w:val="en-US"/>
              </w:rPr>
            </w:pPr>
            <w:r w:rsidRPr="003F2E40">
              <w:rPr>
                <w:rFonts w:eastAsia="Times New Roman" w:cstheme="minorHAnsi"/>
                <w:sz w:val="20"/>
                <w:szCs w:val="20"/>
                <w:lang w:val="en-US"/>
              </w:rPr>
              <w:t>Presentasi dan tanya jawab</w:t>
            </w:r>
          </w:p>
          <w:p w14:paraId="51C23A4E" w14:textId="77777777" w:rsidR="00BD2BC0" w:rsidRPr="003F2E40" w:rsidRDefault="00BD2BC0" w:rsidP="007E6100">
            <w:pPr>
              <w:autoSpaceDE w:val="0"/>
              <w:autoSpaceDN w:val="0"/>
              <w:spacing w:after="0" w:line="252" w:lineRule="auto"/>
              <w:rPr>
                <w:rFonts w:eastAsia="Times New Roman" w:cstheme="minorHAnsi"/>
                <w:sz w:val="20"/>
                <w:szCs w:val="20"/>
                <w:lang w:val="en-US"/>
              </w:rPr>
            </w:pPr>
          </w:p>
        </w:tc>
        <w:tc>
          <w:tcPr>
            <w:tcW w:w="2700" w:type="dxa"/>
            <w:gridSpan w:val="5"/>
            <w:shd w:val="clear" w:color="auto" w:fill="auto"/>
          </w:tcPr>
          <w:p w14:paraId="46F7B329" w14:textId="77777777" w:rsidR="00BD2BC0" w:rsidRPr="003F2E40" w:rsidRDefault="00BD2BC0" w:rsidP="00BD2BC0">
            <w:pPr>
              <w:pStyle w:val="ListParagraph"/>
              <w:numPr>
                <w:ilvl w:val="0"/>
                <w:numId w:val="10"/>
              </w:numPr>
              <w:spacing w:after="0" w:line="240" w:lineRule="auto"/>
              <w:ind w:left="72" w:hanging="180"/>
              <w:jc w:val="both"/>
              <w:rPr>
                <w:rFonts w:cstheme="minorHAnsi"/>
                <w:sz w:val="20"/>
                <w:szCs w:val="20"/>
              </w:rPr>
            </w:pPr>
            <w:r w:rsidRPr="003F2E40">
              <w:rPr>
                <w:rFonts w:cstheme="minorHAnsi"/>
                <w:sz w:val="20"/>
                <w:szCs w:val="20"/>
              </w:rPr>
              <w:t>Deskripsi dan capaian pembelajaran mata kuliah kebugaran jasmani</w:t>
            </w:r>
          </w:p>
          <w:p w14:paraId="27A10822" w14:textId="571C0203" w:rsidR="00BD2BC0" w:rsidRPr="008F2C58" w:rsidRDefault="00BD2BC0" w:rsidP="00BD2BC0">
            <w:pPr>
              <w:pStyle w:val="ListParagraph"/>
              <w:numPr>
                <w:ilvl w:val="0"/>
                <w:numId w:val="10"/>
              </w:numPr>
              <w:spacing w:after="0" w:line="240" w:lineRule="auto"/>
              <w:ind w:left="72" w:hanging="180"/>
              <w:jc w:val="both"/>
              <w:rPr>
                <w:rFonts w:cstheme="minorHAnsi"/>
                <w:sz w:val="20"/>
                <w:szCs w:val="20"/>
              </w:rPr>
            </w:pPr>
            <w:r w:rsidRPr="003F2E40">
              <w:rPr>
                <w:rFonts w:cstheme="minorHAnsi"/>
                <w:sz w:val="20"/>
                <w:szCs w:val="20"/>
              </w:rPr>
              <w:t xml:space="preserve">Problematika kebugaran jasmani di masyarakat (seperti: </w:t>
            </w:r>
            <w:r w:rsidRPr="003F2E40">
              <w:rPr>
                <w:rFonts w:cstheme="minorHAnsi"/>
                <w:i/>
                <w:sz w:val="20"/>
                <w:szCs w:val="20"/>
              </w:rPr>
              <w:t>sedentary lifestyle</w:t>
            </w:r>
            <w:r w:rsidRPr="003F2E40">
              <w:rPr>
                <w:rFonts w:cstheme="minorHAnsi"/>
                <w:sz w:val="20"/>
                <w:szCs w:val="20"/>
              </w:rPr>
              <w:t>, sindroma metabolik, penyakit degeneratif) beserta dengan solusi mengatasi problematika tersebut</w:t>
            </w:r>
            <w:r w:rsidR="008F2C58">
              <w:rPr>
                <w:rFonts w:cstheme="minorHAnsi"/>
                <w:sz w:val="20"/>
                <w:szCs w:val="20"/>
                <w:lang w:val="en-US"/>
              </w:rPr>
              <w:t>.</w:t>
            </w:r>
          </w:p>
          <w:p w14:paraId="68861C82" w14:textId="4A6CBFDF" w:rsidR="008F2C58" w:rsidRPr="003F2E40" w:rsidRDefault="008F2C58" w:rsidP="00BD2BC0">
            <w:pPr>
              <w:pStyle w:val="ListParagraph"/>
              <w:numPr>
                <w:ilvl w:val="0"/>
                <w:numId w:val="10"/>
              </w:numPr>
              <w:spacing w:after="0" w:line="240" w:lineRule="auto"/>
              <w:ind w:left="72" w:hanging="180"/>
              <w:jc w:val="both"/>
              <w:rPr>
                <w:rFonts w:cstheme="minorHAnsi"/>
                <w:sz w:val="20"/>
                <w:szCs w:val="20"/>
              </w:rPr>
            </w:pPr>
            <w:r>
              <w:rPr>
                <w:rFonts w:cstheme="minorHAnsi"/>
                <w:sz w:val="20"/>
                <w:szCs w:val="20"/>
                <w:lang w:val="en-US"/>
              </w:rPr>
              <w:t>Buku pedoman Kebugaran Jasmani.</w:t>
            </w:r>
          </w:p>
          <w:p w14:paraId="67C1CAD4" w14:textId="77777777" w:rsidR="00BD2BC0" w:rsidRPr="003F2E40" w:rsidRDefault="00BD2BC0" w:rsidP="00BD2BC0">
            <w:pPr>
              <w:autoSpaceDE w:val="0"/>
              <w:autoSpaceDN w:val="0"/>
              <w:spacing w:after="0" w:line="240" w:lineRule="auto"/>
              <w:rPr>
                <w:rFonts w:eastAsia="Times New Roman" w:cstheme="minorHAnsi"/>
                <w:b/>
                <w:bCs/>
                <w:color w:val="0000CC"/>
                <w:sz w:val="20"/>
                <w:szCs w:val="20"/>
                <w:lang w:val="en-US" w:eastAsia="id-ID"/>
              </w:rPr>
            </w:pPr>
          </w:p>
        </w:tc>
        <w:tc>
          <w:tcPr>
            <w:tcW w:w="886" w:type="dxa"/>
            <w:gridSpan w:val="3"/>
            <w:shd w:val="clear" w:color="auto" w:fill="auto"/>
          </w:tcPr>
          <w:p w14:paraId="5C4B3EC2" w14:textId="77777777" w:rsidR="00BD2BC0" w:rsidRPr="003F2E40" w:rsidRDefault="00BD2BC0" w:rsidP="00BD2BC0">
            <w:pPr>
              <w:autoSpaceDE w:val="0"/>
              <w:autoSpaceDN w:val="0"/>
              <w:spacing w:after="0" w:line="240" w:lineRule="auto"/>
              <w:jc w:val="center"/>
              <w:rPr>
                <w:rFonts w:eastAsia="Times New Roman" w:cstheme="minorHAnsi"/>
                <w:i/>
                <w:iCs/>
                <w:color w:val="0000FF"/>
                <w:sz w:val="20"/>
                <w:szCs w:val="20"/>
                <w:lang w:val="en-US" w:eastAsia="id-ID"/>
              </w:rPr>
            </w:pPr>
          </w:p>
          <w:p w14:paraId="4DB38CFD" w14:textId="77777777" w:rsidR="00BD2BC0" w:rsidRPr="003F2E40" w:rsidRDefault="00BD2BC0" w:rsidP="00BD2BC0">
            <w:pPr>
              <w:autoSpaceDE w:val="0"/>
              <w:autoSpaceDN w:val="0"/>
              <w:spacing w:after="0" w:line="240" w:lineRule="auto"/>
              <w:jc w:val="center"/>
              <w:rPr>
                <w:rFonts w:eastAsia="Times New Roman" w:cstheme="minorHAnsi"/>
                <w:i/>
                <w:iCs/>
                <w:color w:val="0000FF"/>
                <w:sz w:val="20"/>
                <w:szCs w:val="20"/>
                <w:lang w:val="en-US" w:eastAsia="id-ID"/>
              </w:rPr>
            </w:pPr>
          </w:p>
          <w:p w14:paraId="7C34B10E" w14:textId="77777777" w:rsidR="00BD2BC0" w:rsidRPr="003F2E40" w:rsidRDefault="00BD2BC0" w:rsidP="00BD2BC0">
            <w:pPr>
              <w:autoSpaceDE w:val="0"/>
              <w:autoSpaceDN w:val="0"/>
              <w:spacing w:after="0" w:line="240" w:lineRule="auto"/>
              <w:jc w:val="center"/>
              <w:rPr>
                <w:rFonts w:eastAsia="Times New Roman" w:cstheme="minorHAnsi"/>
                <w:i/>
                <w:iCs/>
                <w:color w:val="0000FF"/>
                <w:sz w:val="20"/>
                <w:szCs w:val="20"/>
                <w:lang w:val="en-US" w:eastAsia="id-ID"/>
              </w:rPr>
            </w:pPr>
          </w:p>
          <w:p w14:paraId="0C795C8D" w14:textId="77777777" w:rsidR="00BD2BC0" w:rsidRPr="003F2E40" w:rsidRDefault="00BD2BC0" w:rsidP="00BD2BC0">
            <w:pPr>
              <w:autoSpaceDE w:val="0"/>
              <w:autoSpaceDN w:val="0"/>
              <w:spacing w:after="0" w:line="240" w:lineRule="auto"/>
              <w:jc w:val="center"/>
              <w:rPr>
                <w:rFonts w:eastAsia="Times New Roman" w:cstheme="minorHAnsi"/>
                <w:i/>
                <w:iCs/>
                <w:sz w:val="20"/>
                <w:szCs w:val="20"/>
                <w:lang w:val="en-US" w:eastAsia="id-ID"/>
              </w:rPr>
            </w:pPr>
            <w:r w:rsidRPr="003F2E40">
              <w:rPr>
                <w:rFonts w:eastAsia="Times New Roman" w:cstheme="minorHAnsi"/>
                <w:i/>
                <w:iCs/>
                <w:sz w:val="20"/>
                <w:szCs w:val="20"/>
                <w:lang w:val="en-US" w:eastAsia="id-ID"/>
              </w:rPr>
              <w:t>5</w:t>
            </w:r>
          </w:p>
        </w:tc>
      </w:tr>
      <w:tr w:rsidR="00BD2BC0" w14:paraId="3F78CA4E" w14:textId="77777777" w:rsidTr="007E6100">
        <w:trPr>
          <w:gridAfter w:val="1"/>
          <w:wAfter w:w="54" w:type="dxa"/>
        </w:trPr>
        <w:tc>
          <w:tcPr>
            <w:tcW w:w="703" w:type="dxa"/>
            <w:shd w:val="clear" w:color="auto" w:fill="auto"/>
          </w:tcPr>
          <w:p w14:paraId="05219910" w14:textId="77777777" w:rsidR="00BD2BC0" w:rsidRPr="003F2E40" w:rsidRDefault="00BD2BC0" w:rsidP="00BD2BC0">
            <w:pPr>
              <w:autoSpaceDE w:val="0"/>
              <w:autoSpaceDN w:val="0"/>
              <w:spacing w:after="0" w:line="240" w:lineRule="auto"/>
              <w:ind w:left="-90" w:right="-108"/>
              <w:jc w:val="center"/>
              <w:rPr>
                <w:rFonts w:eastAsia="Times New Roman" w:cstheme="minorHAnsi"/>
                <w:bCs/>
                <w:sz w:val="20"/>
                <w:szCs w:val="20"/>
                <w:lang w:val="en-US" w:eastAsia="id-ID"/>
              </w:rPr>
            </w:pPr>
            <w:r w:rsidRPr="003F2E40">
              <w:rPr>
                <w:rFonts w:eastAsia="Times New Roman" w:cstheme="minorHAnsi"/>
                <w:bCs/>
                <w:sz w:val="20"/>
                <w:szCs w:val="20"/>
                <w:lang w:val="en-US" w:eastAsia="id-ID"/>
              </w:rPr>
              <w:t>2</w:t>
            </w:r>
          </w:p>
        </w:tc>
        <w:tc>
          <w:tcPr>
            <w:tcW w:w="2614" w:type="dxa"/>
            <w:gridSpan w:val="4"/>
            <w:shd w:val="clear" w:color="auto" w:fill="auto"/>
          </w:tcPr>
          <w:p w14:paraId="74F9BA93" w14:textId="77777777" w:rsidR="00BD2BC0" w:rsidRPr="003F2E40" w:rsidRDefault="00BD2BC0" w:rsidP="00BD2BC0">
            <w:pPr>
              <w:autoSpaceDE w:val="0"/>
              <w:autoSpaceDN w:val="0"/>
              <w:spacing w:after="0" w:line="240" w:lineRule="auto"/>
              <w:rPr>
                <w:rFonts w:eastAsia="Times New Roman" w:cstheme="minorHAnsi"/>
                <w:bCs/>
                <w:color w:val="0000FF"/>
                <w:sz w:val="20"/>
                <w:szCs w:val="20"/>
                <w:lang w:val="en-US" w:eastAsia="id-ID"/>
              </w:rPr>
            </w:pPr>
            <w:r w:rsidRPr="003F2E40">
              <w:rPr>
                <w:rFonts w:eastAsia="Times New Roman" w:cstheme="minorHAnsi"/>
                <w:bCs/>
                <w:color w:val="0000FF"/>
                <w:sz w:val="20"/>
                <w:szCs w:val="20"/>
                <w:lang w:val="en-US" w:eastAsia="id-ID"/>
              </w:rPr>
              <w:t>SubCPMK-112</w:t>
            </w:r>
          </w:p>
          <w:p w14:paraId="2B778959" w14:textId="1EC46951" w:rsidR="00BD2BC0" w:rsidRPr="003F2E40" w:rsidRDefault="006C48E2" w:rsidP="00BD2BC0">
            <w:pPr>
              <w:autoSpaceDE w:val="0"/>
              <w:autoSpaceDN w:val="0"/>
              <w:spacing w:after="0" w:line="240" w:lineRule="auto"/>
              <w:rPr>
                <w:rFonts w:cstheme="minorHAnsi"/>
                <w:sz w:val="20"/>
                <w:szCs w:val="20"/>
                <w:lang w:val="en-US"/>
              </w:rPr>
            </w:pPr>
            <w:r>
              <w:rPr>
                <w:rFonts w:ascii="Calibri" w:hAnsi="Calibri" w:cs="Calibri"/>
                <w:lang w:val="en-US"/>
              </w:rPr>
              <w:t>M</w:t>
            </w:r>
            <w:r>
              <w:rPr>
                <w:rFonts w:ascii="Calibri" w:hAnsi="Calibri" w:cs="Calibri"/>
              </w:rPr>
              <w:t>emahami</w:t>
            </w:r>
            <w:r>
              <w:rPr>
                <w:rFonts w:ascii="Calibri" w:hAnsi="Calibri" w:cs="Calibri"/>
                <w:lang w:val="en-US"/>
              </w:rPr>
              <w:t xml:space="preserve"> </w:t>
            </w:r>
            <w:r>
              <w:rPr>
                <w:rFonts w:ascii="Calibri" w:hAnsi="Calibri" w:cs="Calibri"/>
              </w:rPr>
              <w:t>konsep kebugaran jasmani</w:t>
            </w:r>
          </w:p>
        </w:tc>
        <w:tc>
          <w:tcPr>
            <w:tcW w:w="2209" w:type="dxa"/>
            <w:shd w:val="clear" w:color="auto" w:fill="auto"/>
          </w:tcPr>
          <w:p w14:paraId="4B483574" w14:textId="542B2000" w:rsidR="00350684" w:rsidRPr="003F2E40" w:rsidRDefault="00BD2BC0" w:rsidP="00350684">
            <w:pPr>
              <w:pStyle w:val="ListParagraph"/>
              <w:numPr>
                <w:ilvl w:val="0"/>
                <w:numId w:val="11"/>
              </w:numPr>
              <w:spacing w:after="0" w:line="240" w:lineRule="auto"/>
              <w:ind w:left="254"/>
              <w:rPr>
                <w:rFonts w:cstheme="minorHAnsi"/>
                <w:sz w:val="20"/>
                <w:szCs w:val="20"/>
              </w:rPr>
            </w:pPr>
            <w:r w:rsidRPr="003F2E40">
              <w:rPr>
                <w:rFonts w:cstheme="minorHAnsi"/>
                <w:sz w:val="20"/>
                <w:szCs w:val="20"/>
              </w:rPr>
              <w:t>Memahami tentang pengertian kebugaran jasmani</w:t>
            </w:r>
          </w:p>
          <w:p w14:paraId="3580F55D" w14:textId="4E3FF0BD" w:rsidR="00350684" w:rsidRPr="003F2E40" w:rsidRDefault="00BD2BC0" w:rsidP="00350684">
            <w:pPr>
              <w:pStyle w:val="ListParagraph"/>
              <w:numPr>
                <w:ilvl w:val="0"/>
                <w:numId w:val="11"/>
              </w:numPr>
              <w:spacing w:after="0" w:line="240" w:lineRule="auto"/>
              <w:ind w:left="254"/>
              <w:rPr>
                <w:rFonts w:cstheme="minorHAnsi"/>
                <w:sz w:val="20"/>
                <w:szCs w:val="20"/>
              </w:rPr>
            </w:pPr>
            <w:r w:rsidRPr="003F2E40">
              <w:rPr>
                <w:rFonts w:cstheme="minorHAnsi"/>
                <w:sz w:val="20"/>
                <w:szCs w:val="20"/>
              </w:rPr>
              <w:t>Memahami tentang definisi sehat menurut WHO</w:t>
            </w:r>
          </w:p>
          <w:p w14:paraId="0E7AF111" w14:textId="70C5C732" w:rsidR="00350684" w:rsidRPr="003F2E40" w:rsidRDefault="00BD2BC0" w:rsidP="00350684">
            <w:pPr>
              <w:pStyle w:val="ListParagraph"/>
              <w:numPr>
                <w:ilvl w:val="0"/>
                <w:numId w:val="11"/>
              </w:numPr>
              <w:spacing w:after="0" w:line="240" w:lineRule="auto"/>
              <w:ind w:left="254"/>
              <w:rPr>
                <w:rFonts w:cstheme="minorHAnsi"/>
                <w:sz w:val="20"/>
                <w:szCs w:val="20"/>
              </w:rPr>
            </w:pPr>
            <w:r w:rsidRPr="003F2E40">
              <w:rPr>
                <w:rFonts w:cstheme="minorHAnsi"/>
                <w:sz w:val="20"/>
                <w:szCs w:val="20"/>
              </w:rPr>
              <w:t>M</w:t>
            </w:r>
            <w:r w:rsidR="006C48E2">
              <w:rPr>
                <w:rFonts w:cstheme="minorHAnsi"/>
                <w:sz w:val="20"/>
                <w:szCs w:val="20"/>
                <w:lang w:val="en-US"/>
              </w:rPr>
              <w:t>emahami</w:t>
            </w:r>
            <w:r w:rsidRPr="003F2E40">
              <w:rPr>
                <w:rFonts w:cstheme="minorHAnsi"/>
                <w:sz w:val="20"/>
                <w:szCs w:val="20"/>
              </w:rPr>
              <w:t xml:space="preserve"> definisi   </w:t>
            </w:r>
            <w:r w:rsidRPr="003F2E40">
              <w:rPr>
                <w:rFonts w:cstheme="minorHAnsi"/>
                <w:color w:val="000000" w:themeColor="text1"/>
                <w:sz w:val="20"/>
                <w:szCs w:val="20"/>
              </w:rPr>
              <w:t>latihan, aktivitas fisik, olahraga</w:t>
            </w:r>
          </w:p>
          <w:p w14:paraId="2CE824A7" w14:textId="16B15F62" w:rsidR="00BD2BC0" w:rsidRPr="003F2E40" w:rsidRDefault="00BD2BC0" w:rsidP="00350684">
            <w:pPr>
              <w:pStyle w:val="ListParagraph"/>
              <w:numPr>
                <w:ilvl w:val="0"/>
                <w:numId w:val="11"/>
              </w:numPr>
              <w:spacing w:after="0" w:line="240" w:lineRule="auto"/>
              <w:ind w:left="254"/>
              <w:rPr>
                <w:rFonts w:cstheme="minorHAnsi"/>
                <w:sz w:val="20"/>
                <w:szCs w:val="20"/>
              </w:rPr>
            </w:pPr>
            <w:r w:rsidRPr="003F2E40">
              <w:rPr>
                <w:rFonts w:cstheme="minorHAnsi"/>
                <w:sz w:val="20"/>
                <w:szCs w:val="20"/>
              </w:rPr>
              <w:t>Memahami prinsip-prinsip latihan.</w:t>
            </w:r>
          </w:p>
        </w:tc>
        <w:tc>
          <w:tcPr>
            <w:tcW w:w="2129" w:type="dxa"/>
            <w:shd w:val="clear" w:color="auto" w:fill="auto"/>
          </w:tcPr>
          <w:p w14:paraId="17663062" w14:textId="2DEAE7E9" w:rsidR="008F31C2" w:rsidRPr="003F2E40" w:rsidRDefault="00BD2BC0" w:rsidP="008F31C2">
            <w:pPr>
              <w:pStyle w:val="ListParagraph"/>
              <w:numPr>
                <w:ilvl w:val="0"/>
                <w:numId w:val="39"/>
              </w:numPr>
              <w:autoSpaceDE w:val="0"/>
              <w:autoSpaceDN w:val="0"/>
              <w:spacing w:after="0" w:line="252" w:lineRule="auto"/>
              <w:ind w:left="324"/>
              <w:rPr>
                <w:rFonts w:eastAsia="Times New Roman" w:cstheme="minorHAnsi"/>
                <w:sz w:val="20"/>
                <w:szCs w:val="20"/>
                <w:lang w:val="en-US"/>
              </w:rPr>
            </w:pPr>
            <w:r w:rsidRPr="003F2E40">
              <w:rPr>
                <w:rFonts w:eastAsia="Times New Roman" w:cstheme="minorHAnsi"/>
                <w:sz w:val="20"/>
                <w:szCs w:val="20"/>
                <w:lang w:val="en-US"/>
              </w:rPr>
              <w:t>Kriteria:</w:t>
            </w:r>
            <w:r w:rsidR="008F31C2" w:rsidRPr="003F2E40">
              <w:rPr>
                <w:rFonts w:eastAsia="Times New Roman" w:cstheme="minorHAnsi"/>
                <w:sz w:val="20"/>
                <w:szCs w:val="20"/>
                <w:lang w:val="en-US"/>
              </w:rPr>
              <w:t xml:space="preserve"> </w:t>
            </w:r>
            <w:r w:rsidRPr="003F2E40">
              <w:rPr>
                <w:rFonts w:eastAsia="Times New Roman" w:cstheme="minorHAnsi"/>
                <w:sz w:val="20"/>
                <w:szCs w:val="20"/>
                <w:lang w:val="en-US"/>
              </w:rPr>
              <w:t>P</w:t>
            </w:r>
            <w:r w:rsidR="006C48E2">
              <w:rPr>
                <w:rFonts w:eastAsia="Times New Roman" w:cstheme="minorHAnsi"/>
                <w:sz w:val="20"/>
                <w:szCs w:val="20"/>
                <w:lang w:val="en-US"/>
              </w:rPr>
              <w:t>enilaian individu</w:t>
            </w:r>
          </w:p>
          <w:p w14:paraId="4FC18DFE" w14:textId="0C89EEFA" w:rsidR="00BD2BC0" w:rsidRPr="003F2E40" w:rsidRDefault="00BD2BC0" w:rsidP="008F31C2">
            <w:pPr>
              <w:pStyle w:val="ListParagraph"/>
              <w:numPr>
                <w:ilvl w:val="0"/>
                <w:numId w:val="38"/>
              </w:numPr>
              <w:autoSpaceDE w:val="0"/>
              <w:autoSpaceDN w:val="0"/>
              <w:spacing w:after="0" w:line="252" w:lineRule="auto"/>
              <w:ind w:left="324"/>
              <w:rPr>
                <w:rFonts w:eastAsia="Times New Roman" w:cstheme="minorHAnsi"/>
                <w:sz w:val="20"/>
                <w:szCs w:val="20"/>
                <w:lang w:val="en-US"/>
              </w:rPr>
            </w:pPr>
            <w:r w:rsidRPr="003F2E40">
              <w:rPr>
                <w:rFonts w:eastAsia="Times New Roman" w:cstheme="minorHAnsi"/>
                <w:sz w:val="20"/>
                <w:szCs w:val="20"/>
                <w:lang w:val="en-US"/>
              </w:rPr>
              <w:t>Teknik</w:t>
            </w:r>
            <w:r w:rsidR="006C48E2">
              <w:rPr>
                <w:rFonts w:eastAsia="Times New Roman" w:cstheme="minorHAnsi"/>
                <w:sz w:val="20"/>
                <w:szCs w:val="20"/>
                <w:lang w:val="en-US"/>
              </w:rPr>
              <w:t>: tes tertulis</w:t>
            </w:r>
          </w:p>
        </w:tc>
        <w:tc>
          <w:tcPr>
            <w:tcW w:w="1843" w:type="dxa"/>
            <w:gridSpan w:val="4"/>
            <w:shd w:val="clear" w:color="auto" w:fill="auto"/>
          </w:tcPr>
          <w:p w14:paraId="4F7118B2" w14:textId="77777777" w:rsidR="00BD2BC0" w:rsidRPr="003F2E40" w:rsidRDefault="00BD2BC0" w:rsidP="00BD2BC0">
            <w:pPr>
              <w:pStyle w:val="ListParagraph"/>
              <w:numPr>
                <w:ilvl w:val="0"/>
                <w:numId w:val="9"/>
              </w:numPr>
              <w:autoSpaceDE w:val="0"/>
              <w:autoSpaceDN w:val="0"/>
              <w:spacing w:after="0" w:line="252" w:lineRule="auto"/>
              <w:ind w:left="189" w:hanging="189"/>
              <w:rPr>
                <w:rFonts w:eastAsia="Times New Roman" w:cstheme="minorHAnsi"/>
                <w:sz w:val="20"/>
                <w:szCs w:val="20"/>
                <w:lang w:val="en-US"/>
              </w:rPr>
            </w:pPr>
            <w:r w:rsidRPr="003F2E40">
              <w:rPr>
                <w:rFonts w:eastAsia="Times New Roman" w:cstheme="minorHAnsi"/>
                <w:sz w:val="20"/>
                <w:szCs w:val="20"/>
                <w:lang w:val="en-US"/>
              </w:rPr>
              <w:t>Bentuk:</w:t>
            </w:r>
          </w:p>
          <w:p w14:paraId="40CD532F" w14:textId="2F84BCAE" w:rsidR="00BD2BC0" w:rsidRPr="003F2E40" w:rsidRDefault="006C48E2" w:rsidP="006C48E2">
            <w:pPr>
              <w:autoSpaceDE w:val="0"/>
              <w:autoSpaceDN w:val="0"/>
              <w:spacing w:after="0" w:line="252" w:lineRule="auto"/>
              <w:ind w:left="189"/>
              <w:rPr>
                <w:rFonts w:eastAsia="Times New Roman" w:cstheme="minorHAnsi"/>
                <w:sz w:val="20"/>
                <w:szCs w:val="20"/>
                <w:lang w:val="en-US"/>
              </w:rPr>
            </w:pPr>
            <w:r>
              <w:rPr>
                <w:rFonts w:eastAsia="Times New Roman" w:cstheme="minorHAnsi"/>
                <w:sz w:val="20"/>
                <w:szCs w:val="20"/>
                <w:lang w:val="en-US"/>
              </w:rPr>
              <w:t>Tanya jawab</w:t>
            </w:r>
          </w:p>
          <w:p w14:paraId="1FFD08D8" w14:textId="77777777" w:rsidR="00BD2BC0" w:rsidRPr="003F2E40" w:rsidRDefault="00BD2BC0" w:rsidP="00BD2BC0">
            <w:pPr>
              <w:pStyle w:val="ListParagraph"/>
              <w:numPr>
                <w:ilvl w:val="0"/>
                <w:numId w:val="9"/>
              </w:numPr>
              <w:autoSpaceDE w:val="0"/>
              <w:autoSpaceDN w:val="0"/>
              <w:spacing w:after="0" w:line="252" w:lineRule="auto"/>
              <w:ind w:left="189" w:hanging="189"/>
              <w:rPr>
                <w:rFonts w:eastAsia="Times New Roman" w:cstheme="minorHAnsi"/>
                <w:sz w:val="20"/>
                <w:szCs w:val="20"/>
                <w:lang w:val="en-US"/>
              </w:rPr>
            </w:pPr>
            <w:r w:rsidRPr="003F2E40">
              <w:rPr>
                <w:rFonts w:eastAsia="Times New Roman" w:cstheme="minorHAnsi"/>
                <w:sz w:val="20"/>
                <w:szCs w:val="20"/>
                <w:lang w:val="en-US"/>
              </w:rPr>
              <w:t>Metode:</w:t>
            </w:r>
          </w:p>
          <w:p w14:paraId="494906FB" w14:textId="77777777" w:rsidR="00BD2BC0" w:rsidRPr="003F2E40" w:rsidRDefault="00BD2BC0" w:rsidP="00BD2BC0">
            <w:pPr>
              <w:autoSpaceDE w:val="0"/>
              <w:autoSpaceDN w:val="0"/>
              <w:spacing w:after="0" w:line="252" w:lineRule="auto"/>
              <w:rPr>
                <w:rFonts w:eastAsia="Times New Roman" w:cstheme="minorHAnsi"/>
                <w:sz w:val="20"/>
                <w:szCs w:val="20"/>
                <w:lang w:val="en-US"/>
              </w:rPr>
            </w:pPr>
            <w:r w:rsidRPr="003F2E40">
              <w:rPr>
                <w:rFonts w:eastAsia="Times New Roman" w:cstheme="minorHAnsi"/>
                <w:sz w:val="20"/>
                <w:szCs w:val="20"/>
                <w:lang w:val="en-US"/>
              </w:rPr>
              <w:t xml:space="preserve">    Diskusi</w:t>
            </w:r>
          </w:p>
          <w:p w14:paraId="119DB416" w14:textId="77777777" w:rsidR="00BD2BC0" w:rsidRPr="003F2E40" w:rsidRDefault="00BD2BC0" w:rsidP="00BD2BC0">
            <w:pPr>
              <w:autoSpaceDE w:val="0"/>
              <w:autoSpaceDN w:val="0"/>
              <w:spacing w:after="0" w:line="252" w:lineRule="auto"/>
              <w:rPr>
                <w:rFonts w:eastAsia="Times New Roman" w:cstheme="minorHAnsi"/>
                <w:b/>
                <w:color w:val="0033CC"/>
                <w:sz w:val="20"/>
                <w:szCs w:val="20"/>
              </w:rPr>
            </w:pPr>
          </w:p>
          <w:p w14:paraId="6A126EDB" w14:textId="77777777" w:rsidR="00BD2BC0" w:rsidRPr="003F2E40" w:rsidRDefault="00BD2BC0" w:rsidP="00BD2BC0">
            <w:pPr>
              <w:autoSpaceDE w:val="0"/>
              <w:autoSpaceDN w:val="0"/>
              <w:spacing w:after="0" w:line="252" w:lineRule="auto"/>
              <w:rPr>
                <w:rFonts w:eastAsia="Times New Roman" w:cstheme="minorHAnsi"/>
                <w:b/>
                <w:color w:val="0033CC"/>
                <w:sz w:val="20"/>
                <w:szCs w:val="20"/>
                <w:lang w:val="en-US"/>
              </w:rPr>
            </w:pPr>
          </w:p>
        </w:tc>
        <w:tc>
          <w:tcPr>
            <w:tcW w:w="1800" w:type="dxa"/>
            <w:gridSpan w:val="3"/>
            <w:vMerge/>
          </w:tcPr>
          <w:p w14:paraId="6033B09B" w14:textId="77777777" w:rsidR="00BD2BC0" w:rsidRPr="003F2E40" w:rsidRDefault="00BD2BC0" w:rsidP="00BD2BC0">
            <w:pPr>
              <w:autoSpaceDE w:val="0"/>
              <w:autoSpaceDN w:val="0"/>
              <w:spacing w:after="0" w:line="252" w:lineRule="auto"/>
              <w:rPr>
                <w:rFonts w:eastAsia="Times New Roman" w:cstheme="minorHAnsi"/>
                <w:sz w:val="20"/>
                <w:szCs w:val="20"/>
                <w:lang w:val="en-US"/>
              </w:rPr>
            </w:pPr>
          </w:p>
        </w:tc>
        <w:tc>
          <w:tcPr>
            <w:tcW w:w="2700" w:type="dxa"/>
            <w:gridSpan w:val="5"/>
            <w:shd w:val="clear" w:color="auto" w:fill="auto"/>
          </w:tcPr>
          <w:p w14:paraId="3A0B1D79" w14:textId="77777777" w:rsidR="00BD2BC0" w:rsidRPr="003F2E40" w:rsidRDefault="00BD2BC0" w:rsidP="00BD2BC0">
            <w:pPr>
              <w:pStyle w:val="ListParagraph"/>
              <w:numPr>
                <w:ilvl w:val="0"/>
                <w:numId w:val="13"/>
              </w:numPr>
              <w:spacing w:after="0" w:line="240" w:lineRule="auto"/>
              <w:ind w:left="72" w:hanging="180"/>
              <w:rPr>
                <w:rFonts w:cstheme="minorHAnsi"/>
                <w:sz w:val="20"/>
                <w:szCs w:val="20"/>
              </w:rPr>
            </w:pPr>
            <w:r w:rsidRPr="003F2E40">
              <w:rPr>
                <w:rFonts w:cstheme="minorHAnsi"/>
                <w:sz w:val="20"/>
                <w:szCs w:val="20"/>
              </w:rPr>
              <w:t>Pengertian dan konsep kebugaran jasmani</w:t>
            </w:r>
          </w:p>
          <w:p w14:paraId="57768BC3" w14:textId="77777777" w:rsidR="00BD2BC0" w:rsidRPr="003F2E40" w:rsidRDefault="00BD2BC0" w:rsidP="00BD2BC0">
            <w:pPr>
              <w:pStyle w:val="ListParagraph"/>
              <w:numPr>
                <w:ilvl w:val="0"/>
                <w:numId w:val="13"/>
              </w:numPr>
              <w:spacing w:after="0" w:line="240" w:lineRule="auto"/>
              <w:ind w:left="72" w:hanging="180"/>
              <w:rPr>
                <w:rFonts w:cstheme="minorHAnsi"/>
                <w:sz w:val="20"/>
                <w:szCs w:val="20"/>
              </w:rPr>
            </w:pPr>
            <w:r w:rsidRPr="003F2E40">
              <w:rPr>
                <w:rFonts w:cstheme="minorHAnsi"/>
                <w:color w:val="000000" w:themeColor="text1"/>
                <w:sz w:val="20"/>
                <w:szCs w:val="20"/>
              </w:rPr>
              <w:t>Definisi sehat menurut WHO</w:t>
            </w:r>
          </w:p>
          <w:p w14:paraId="048899A8" w14:textId="77777777" w:rsidR="006C48E2" w:rsidRPr="006C48E2" w:rsidRDefault="00BD2BC0" w:rsidP="006C48E2">
            <w:pPr>
              <w:pStyle w:val="ListParagraph"/>
              <w:numPr>
                <w:ilvl w:val="0"/>
                <w:numId w:val="13"/>
              </w:numPr>
              <w:spacing w:after="0" w:line="240" w:lineRule="auto"/>
              <w:ind w:left="72" w:hanging="180"/>
              <w:rPr>
                <w:rFonts w:cstheme="minorHAnsi"/>
                <w:sz w:val="20"/>
                <w:szCs w:val="20"/>
              </w:rPr>
            </w:pPr>
            <w:r w:rsidRPr="003F2E40">
              <w:rPr>
                <w:rFonts w:cstheme="minorHAnsi"/>
                <w:color w:val="000000" w:themeColor="text1"/>
                <w:sz w:val="20"/>
                <w:szCs w:val="20"/>
              </w:rPr>
              <w:t>Definisi latihan, aktivitas fisik, olahrag</w:t>
            </w:r>
            <w:r w:rsidR="006C48E2">
              <w:rPr>
                <w:rFonts w:cstheme="minorHAnsi"/>
                <w:color w:val="000000" w:themeColor="text1"/>
                <w:sz w:val="20"/>
                <w:szCs w:val="20"/>
                <w:lang w:val="en-US"/>
              </w:rPr>
              <w:t>a</w:t>
            </w:r>
          </w:p>
          <w:p w14:paraId="271B451B" w14:textId="77777777" w:rsidR="00BD2BC0" w:rsidRPr="006C48E2" w:rsidRDefault="00BD2BC0" w:rsidP="006C48E2">
            <w:pPr>
              <w:pStyle w:val="ListParagraph"/>
              <w:numPr>
                <w:ilvl w:val="0"/>
                <w:numId w:val="13"/>
              </w:numPr>
              <w:spacing w:after="0" w:line="240" w:lineRule="auto"/>
              <w:ind w:left="72" w:hanging="180"/>
              <w:rPr>
                <w:rFonts w:cstheme="minorHAnsi"/>
                <w:sz w:val="20"/>
                <w:szCs w:val="20"/>
              </w:rPr>
            </w:pPr>
            <w:r w:rsidRPr="006C48E2">
              <w:rPr>
                <w:rFonts w:cstheme="minorHAnsi"/>
                <w:color w:val="000000" w:themeColor="text1"/>
                <w:sz w:val="20"/>
                <w:szCs w:val="20"/>
              </w:rPr>
              <w:t>Prinsip-prinsip latihan.</w:t>
            </w:r>
          </w:p>
          <w:p w14:paraId="21B5E4E1" w14:textId="00C91592" w:rsidR="006C48E2" w:rsidRPr="006C48E2" w:rsidRDefault="006C48E2" w:rsidP="006C48E2">
            <w:pPr>
              <w:pStyle w:val="ListParagraph"/>
              <w:numPr>
                <w:ilvl w:val="0"/>
                <w:numId w:val="13"/>
              </w:numPr>
              <w:spacing w:after="0" w:line="240" w:lineRule="auto"/>
              <w:ind w:left="72" w:hanging="180"/>
              <w:rPr>
                <w:rFonts w:cstheme="minorHAnsi"/>
                <w:sz w:val="20"/>
                <w:szCs w:val="20"/>
              </w:rPr>
            </w:pPr>
            <w:r>
              <w:rPr>
                <w:rFonts w:cstheme="minorHAnsi"/>
                <w:color w:val="000000" w:themeColor="text1"/>
                <w:sz w:val="20"/>
                <w:szCs w:val="20"/>
                <w:lang w:val="en-US"/>
              </w:rPr>
              <w:t>Buku Kebugaran jasmani</w:t>
            </w:r>
          </w:p>
        </w:tc>
        <w:tc>
          <w:tcPr>
            <w:tcW w:w="886" w:type="dxa"/>
            <w:gridSpan w:val="3"/>
            <w:shd w:val="clear" w:color="auto" w:fill="auto"/>
          </w:tcPr>
          <w:p w14:paraId="5A1A5697" w14:textId="77777777" w:rsidR="00BD2BC0" w:rsidRPr="003F2E40" w:rsidRDefault="00BD2BC0" w:rsidP="00BD2BC0">
            <w:pPr>
              <w:autoSpaceDE w:val="0"/>
              <w:autoSpaceDN w:val="0"/>
              <w:spacing w:after="0" w:line="240" w:lineRule="auto"/>
              <w:jc w:val="center"/>
              <w:rPr>
                <w:rFonts w:eastAsia="Times New Roman" w:cstheme="minorHAnsi"/>
                <w:b/>
                <w:bCs/>
                <w:sz w:val="20"/>
                <w:szCs w:val="20"/>
                <w:lang w:val="en-US" w:eastAsia="id-ID"/>
              </w:rPr>
            </w:pPr>
            <w:r w:rsidRPr="003F2E40">
              <w:rPr>
                <w:rFonts w:eastAsia="Times New Roman" w:cstheme="minorHAnsi"/>
                <w:b/>
                <w:bCs/>
                <w:sz w:val="20"/>
                <w:szCs w:val="20"/>
                <w:lang w:val="en-US" w:eastAsia="id-ID"/>
              </w:rPr>
              <w:t>5</w:t>
            </w:r>
          </w:p>
        </w:tc>
      </w:tr>
      <w:tr w:rsidR="00BD2BC0" w14:paraId="39D91352" w14:textId="77777777" w:rsidTr="007E6100">
        <w:trPr>
          <w:gridAfter w:val="1"/>
          <w:wAfter w:w="54" w:type="dxa"/>
        </w:trPr>
        <w:tc>
          <w:tcPr>
            <w:tcW w:w="703" w:type="dxa"/>
            <w:shd w:val="clear" w:color="auto" w:fill="auto"/>
          </w:tcPr>
          <w:p w14:paraId="17F5D7F2" w14:textId="77777777" w:rsidR="00BD2BC0" w:rsidRPr="003F2E40" w:rsidRDefault="00BD2BC0" w:rsidP="00BD2BC0">
            <w:pPr>
              <w:autoSpaceDE w:val="0"/>
              <w:autoSpaceDN w:val="0"/>
              <w:spacing w:after="0" w:line="240" w:lineRule="auto"/>
              <w:ind w:left="-90" w:right="-108"/>
              <w:jc w:val="center"/>
              <w:rPr>
                <w:rFonts w:eastAsia="Times New Roman" w:cstheme="minorHAnsi"/>
                <w:bCs/>
                <w:sz w:val="20"/>
                <w:szCs w:val="20"/>
                <w:lang w:val="en-US" w:eastAsia="id-ID"/>
              </w:rPr>
            </w:pPr>
            <w:r w:rsidRPr="003F2E40">
              <w:rPr>
                <w:rFonts w:eastAsia="Times New Roman" w:cstheme="minorHAnsi"/>
                <w:bCs/>
                <w:sz w:val="20"/>
                <w:szCs w:val="20"/>
                <w:lang w:val="en-US" w:eastAsia="id-ID"/>
              </w:rPr>
              <w:t>3</w:t>
            </w:r>
          </w:p>
        </w:tc>
        <w:tc>
          <w:tcPr>
            <w:tcW w:w="2614" w:type="dxa"/>
            <w:gridSpan w:val="4"/>
            <w:shd w:val="clear" w:color="auto" w:fill="auto"/>
          </w:tcPr>
          <w:p w14:paraId="4D6A2EF0" w14:textId="77777777" w:rsidR="00BD2BC0" w:rsidRPr="003F2E40" w:rsidRDefault="00BD2BC0" w:rsidP="00BD2BC0">
            <w:pPr>
              <w:spacing w:after="0" w:line="256" w:lineRule="auto"/>
              <w:rPr>
                <w:rFonts w:eastAsia="Times New Roman" w:cstheme="minorHAnsi"/>
                <w:bCs/>
                <w:color w:val="0000FF"/>
                <w:sz w:val="20"/>
                <w:szCs w:val="20"/>
                <w:lang w:val="en-US" w:eastAsia="id-ID"/>
              </w:rPr>
            </w:pPr>
            <w:r w:rsidRPr="003F2E40">
              <w:rPr>
                <w:rFonts w:eastAsia="Times New Roman" w:cstheme="minorHAnsi"/>
                <w:bCs/>
                <w:color w:val="0000FF"/>
                <w:sz w:val="20"/>
                <w:szCs w:val="20"/>
                <w:lang w:val="en-US" w:eastAsia="id-ID"/>
              </w:rPr>
              <w:t>SubCPMK-121</w:t>
            </w:r>
          </w:p>
          <w:p w14:paraId="7D9786B9" w14:textId="2AAEE7B8" w:rsidR="006C48E2" w:rsidRPr="006C48E2" w:rsidRDefault="00F42CE3" w:rsidP="00BD2BC0">
            <w:pPr>
              <w:autoSpaceDE w:val="0"/>
              <w:autoSpaceDN w:val="0"/>
              <w:spacing w:after="0" w:line="240" w:lineRule="auto"/>
              <w:rPr>
                <w:rFonts w:cstheme="minorHAnsi"/>
                <w:sz w:val="20"/>
                <w:szCs w:val="20"/>
                <w:lang w:val="en-US"/>
              </w:rPr>
            </w:pPr>
            <w:r>
              <w:rPr>
                <w:rFonts w:ascii="Calibri" w:hAnsi="Calibri" w:cs="Calibri"/>
                <w:lang w:val="en-US"/>
              </w:rPr>
              <w:t>M</w:t>
            </w:r>
            <w:r>
              <w:rPr>
                <w:rFonts w:ascii="Calibri" w:hAnsi="Calibri" w:cs="Calibri"/>
              </w:rPr>
              <w:t>emahami</w:t>
            </w:r>
            <w:r>
              <w:rPr>
                <w:rFonts w:ascii="Calibri" w:hAnsi="Calibri" w:cs="Calibri"/>
                <w:lang w:val="en-US"/>
              </w:rPr>
              <w:t xml:space="preserve"> </w:t>
            </w:r>
            <w:r>
              <w:rPr>
                <w:rFonts w:ascii="Calibri" w:hAnsi="Calibri" w:cs="Calibri"/>
              </w:rPr>
              <w:t>komponen kebugaran jasmani yang berhubungan dengan kesehatan: daya tahan kardiorespirasi dan daya tahan otot.</w:t>
            </w:r>
          </w:p>
        </w:tc>
        <w:tc>
          <w:tcPr>
            <w:tcW w:w="2209" w:type="dxa"/>
            <w:shd w:val="clear" w:color="auto" w:fill="auto"/>
          </w:tcPr>
          <w:p w14:paraId="0F7DED91" w14:textId="0F3DE7B3" w:rsidR="00350684" w:rsidRPr="003F2E40" w:rsidRDefault="00BD2BC0" w:rsidP="00350684">
            <w:pPr>
              <w:pStyle w:val="ListParagraph"/>
              <w:numPr>
                <w:ilvl w:val="0"/>
                <w:numId w:val="14"/>
              </w:numPr>
              <w:spacing w:after="0" w:line="240" w:lineRule="auto"/>
              <w:ind w:left="254"/>
              <w:rPr>
                <w:rFonts w:cstheme="minorHAnsi"/>
                <w:sz w:val="20"/>
                <w:szCs w:val="20"/>
              </w:rPr>
            </w:pPr>
            <w:r w:rsidRPr="003F2E40">
              <w:rPr>
                <w:rFonts w:cstheme="minorHAnsi"/>
                <w:sz w:val="20"/>
                <w:szCs w:val="20"/>
              </w:rPr>
              <w:t>Mampu memahami tentang daya tahan kardiorespiras</w:t>
            </w:r>
            <w:r w:rsidR="00350684" w:rsidRPr="003F2E40">
              <w:rPr>
                <w:rFonts w:cstheme="minorHAnsi"/>
                <w:sz w:val="20"/>
                <w:szCs w:val="20"/>
                <w:lang w:val="en-US"/>
              </w:rPr>
              <w:t>i</w:t>
            </w:r>
          </w:p>
          <w:p w14:paraId="5170D28D" w14:textId="32175E56" w:rsidR="00350684" w:rsidRPr="003F2E40" w:rsidRDefault="00BD2BC0" w:rsidP="00350684">
            <w:pPr>
              <w:pStyle w:val="ListParagraph"/>
              <w:numPr>
                <w:ilvl w:val="0"/>
                <w:numId w:val="14"/>
              </w:numPr>
              <w:spacing w:after="0" w:line="240" w:lineRule="auto"/>
              <w:ind w:left="254"/>
              <w:rPr>
                <w:rFonts w:cstheme="minorHAnsi"/>
                <w:sz w:val="20"/>
                <w:szCs w:val="20"/>
              </w:rPr>
            </w:pPr>
            <w:r w:rsidRPr="003F2E40">
              <w:rPr>
                <w:rFonts w:cstheme="minorHAnsi"/>
                <w:sz w:val="20"/>
                <w:szCs w:val="20"/>
              </w:rPr>
              <w:t>Mampu mengukur denyut nadi</w:t>
            </w:r>
          </w:p>
          <w:p w14:paraId="123D8978" w14:textId="3B035A9C" w:rsidR="00350684" w:rsidRPr="003F2E40" w:rsidRDefault="00BD2BC0" w:rsidP="00350684">
            <w:pPr>
              <w:pStyle w:val="ListParagraph"/>
              <w:numPr>
                <w:ilvl w:val="0"/>
                <w:numId w:val="14"/>
              </w:numPr>
              <w:spacing w:after="0" w:line="240" w:lineRule="auto"/>
              <w:ind w:left="254"/>
              <w:rPr>
                <w:rFonts w:cstheme="minorHAnsi"/>
                <w:sz w:val="20"/>
                <w:szCs w:val="20"/>
              </w:rPr>
            </w:pPr>
            <w:r w:rsidRPr="003F2E40">
              <w:rPr>
                <w:rFonts w:cstheme="minorHAnsi"/>
                <w:sz w:val="20"/>
                <w:szCs w:val="20"/>
              </w:rPr>
              <w:t>Mampu mengukur denyut nadi istirahat</w:t>
            </w:r>
          </w:p>
          <w:p w14:paraId="6EC6D2DE" w14:textId="2BBE8F28" w:rsidR="00BD2BC0" w:rsidRPr="003F2E40" w:rsidRDefault="00BD2BC0" w:rsidP="00350684">
            <w:pPr>
              <w:pStyle w:val="ListParagraph"/>
              <w:numPr>
                <w:ilvl w:val="0"/>
                <w:numId w:val="14"/>
              </w:numPr>
              <w:spacing w:after="0" w:line="240" w:lineRule="auto"/>
              <w:ind w:left="254"/>
              <w:rPr>
                <w:rFonts w:cstheme="minorHAnsi"/>
                <w:sz w:val="20"/>
                <w:szCs w:val="20"/>
              </w:rPr>
            </w:pPr>
            <w:r w:rsidRPr="003F2E40">
              <w:rPr>
                <w:rFonts w:cstheme="minorHAnsi"/>
                <w:sz w:val="20"/>
                <w:szCs w:val="20"/>
              </w:rPr>
              <w:lastRenderedPageBreak/>
              <w:t>Memahami tentang daya tahan otot.</w:t>
            </w:r>
          </w:p>
        </w:tc>
        <w:tc>
          <w:tcPr>
            <w:tcW w:w="2129" w:type="dxa"/>
            <w:shd w:val="clear" w:color="auto" w:fill="auto"/>
          </w:tcPr>
          <w:p w14:paraId="457369FB" w14:textId="0B71E4B4" w:rsidR="00BD2BC0" w:rsidRPr="003F2E40" w:rsidRDefault="00BD2BC0" w:rsidP="003A4B18">
            <w:pPr>
              <w:pStyle w:val="ListParagraph"/>
              <w:numPr>
                <w:ilvl w:val="0"/>
                <w:numId w:val="39"/>
              </w:numPr>
              <w:autoSpaceDE w:val="0"/>
              <w:autoSpaceDN w:val="0"/>
              <w:spacing w:after="0" w:line="252" w:lineRule="auto"/>
              <w:ind w:left="324"/>
              <w:rPr>
                <w:rFonts w:eastAsia="Times New Roman" w:cstheme="minorHAnsi"/>
                <w:sz w:val="20"/>
                <w:szCs w:val="20"/>
                <w:lang w:val="en-US"/>
              </w:rPr>
            </w:pPr>
            <w:r w:rsidRPr="003F2E40">
              <w:rPr>
                <w:rFonts w:eastAsia="Times New Roman" w:cstheme="minorHAnsi"/>
                <w:sz w:val="20"/>
                <w:szCs w:val="20"/>
                <w:lang w:val="en-US"/>
              </w:rPr>
              <w:lastRenderedPageBreak/>
              <w:t>Kriteria:</w:t>
            </w:r>
            <w:r w:rsidR="003A4B18" w:rsidRPr="003F2E40">
              <w:rPr>
                <w:rFonts w:eastAsia="Times New Roman" w:cstheme="minorHAnsi"/>
                <w:sz w:val="20"/>
                <w:szCs w:val="20"/>
                <w:lang w:val="en-US"/>
              </w:rPr>
              <w:t xml:space="preserve"> </w:t>
            </w:r>
            <w:r w:rsidRPr="003F2E40">
              <w:rPr>
                <w:rFonts w:eastAsia="Times New Roman" w:cstheme="minorHAnsi"/>
                <w:sz w:val="20"/>
                <w:szCs w:val="20"/>
                <w:lang w:val="en-US"/>
              </w:rPr>
              <w:t>Pedoman Penskoran</w:t>
            </w:r>
          </w:p>
          <w:p w14:paraId="0D380378" w14:textId="1B3D9E0F" w:rsidR="00BD2BC0" w:rsidRPr="003F2E40" w:rsidRDefault="00BD2BC0" w:rsidP="003A4B18">
            <w:pPr>
              <w:pStyle w:val="ListParagraph"/>
              <w:numPr>
                <w:ilvl w:val="0"/>
                <w:numId w:val="38"/>
              </w:numPr>
              <w:autoSpaceDE w:val="0"/>
              <w:autoSpaceDN w:val="0"/>
              <w:spacing w:after="0" w:line="240" w:lineRule="auto"/>
              <w:ind w:left="324"/>
              <w:rPr>
                <w:rFonts w:eastAsia="Times New Roman" w:cstheme="minorHAnsi"/>
                <w:sz w:val="20"/>
                <w:szCs w:val="20"/>
                <w:lang w:val="en-US"/>
              </w:rPr>
            </w:pPr>
            <w:r w:rsidRPr="003F2E40">
              <w:rPr>
                <w:rFonts w:eastAsia="Times New Roman" w:cstheme="minorHAnsi"/>
                <w:sz w:val="20"/>
                <w:szCs w:val="20"/>
                <w:lang w:val="en-US"/>
              </w:rPr>
              <w:t>Teknik:</w:t>
            </w:r>
            <w:r w:rsidR="003A4B18" w:rsidRPr="003F2E40">
              <w:rPr>
                <w:rFonts w:eastAsia="Times New Roman" w:cstheme="minorHAnsi"/>
                <w:sz w:val="20"/>
                <w:szCs w:val="20"/>
                <w:lang w:val="en-US"/>
              </w:rPr>
              <w:t xml:space="preserve"> </w:t>
            </w:r>
            <w:r w:rsidRPr="003F2E40">
              <w:rPr>
                <w:rFonts w:eastAsia="Times New Roman" w:cstheme="minorHAnsi"/>
                <w:sz w:val="20"/>
                <w:szCs w:val="20"/>
                <w:lang w:val="en-US"/>
              </w:rPr>
              <w:t>Rubrik teamwork</w:t>
            </w:r>
          </w:p>
        </w:tc>
        <w:tc>
          <w:tcPr>
            <w:tcW w:w="1843" w:type="dxa"/>
            <w:gridSpan w:val="4"/>
            <w:shd w:val="clear" w:color="auto" w:fill="auto"/>
          </w:tcPr>
          <w:p w14:paraId="38E9B955" w14:textId="77777777" w:rsidR="00BD2BC0" w:rsidRPr="003F2E40" w:rsidRDefault="00BD2BC0" w:rsidP="00BD2BC0">
            <w:pPr>
              <w:pStyle w:val="ListParagraph"/>
              <w:numPr>
                <w:ilvl w:val="0"/>
                <w:numId w:val="9"/>
              </w:numPr>
              <w:autoSpaceDE w:val="0"/>
              <w:autoSpaceDN w:val="0"/>
              <w:spacing w:after="0" w:line="252" w:lineRule="auto"/>
              <w:ind w:left="189" w:hanging="189"/>
              <w:rPr>
                <w:rFonts w:eastAsia="Times New Roman" w:cstheme="minorHAnsi"/>
                <w:sz w:val="20"/>
                <w:szCs w:val="20"/>
                <w:lang w:val="en-US"/>
              </w:rPr>
            </w:pPr>
            <w:r w:rsidRPr="003F2E40">
              <w:rPr>
                <w:rFonts w:eastAsia="Times New Roman" w:cstheme="minorHAnsi"/>
                <w:sz w:val="20"/>
                <w:szCs w:val="20"/>
                <w:lang w:val="en-US"/>
              </w:rPr>
              <w:t>Bentuk:</w:t>
            </w:r>
          </w:p>
          <w:p w14:paraId="7977C831" w14:textId="452E264F" w:rsidR="00BD2BC0" w:rsidRPr="003F2E40" w:rsidRDefault="006C48E2" w:rsidP="006C48E2">
            <w:pPr>
              <w:autoSpaceDE w:val="0"/>
              <w:autoSpaceDN w:val="0"/>
              <w:spacing w:after="0" w:line="252" w:lineRule="auto"/>
              <w:ind w:left="189"/>
              <w:rPr>
                <w:rFonts w:eastAsia="Times New Roman" w:cstheme="minorHAnsi"/>
                <w:sz w:val="20"/>
                <w:szCs w:val="20"/>
                <w:lang w:val="en-US"/>
              </w:rPr>
            </w:pPr>
            <w:r>
              <w:rPr>
                <w:rFonts w:eastAsia="Times New Roman" w:cstheme="minorHAnsi"/>
                <w:sz w:val="20"/>
                <w:szCs w:val="20"/>
                <w:lang w:val="en-US"/>
              </w:rPr>
              <w:t>Kerja kelompok</w:t>
            </w:r>
          </w:p>
          <w:p w14:paraId="03480999" w14:textId="77777777" w:rsidR="00BD2BC0" w:rsidRPr="003F2E40" w:rsidRDefault="00BD2BC0" w:rsidP="00BD2BC0">
            <w:pPr>
              <w:pStyle w:val="ListParagraph"/>
              <w:numPr>
                <w:ilvl w:val="0"/>
                <w:numId w:val="9"/>
              </w:numPr>
              <w:autoSpaceDE w:val="0"/>
              <w:autoSpaceDN w:val="0"/>
              <w:spacing w:after="0" w:line="252" w:lineRule="auto"/>
              <w:ind w:left="189" w:hanging="189"/>
              <w:rPr>
                <w:rFonts w:eastAsia="Times New Roman" w:cstheme="minorHAnsi"/>
                <w:sz w:val="20"/>
                <w:szCs w:val="20"/>
                <w:lang w:val="en-US"/>
              </w:rPr>
            </w:pPr>
            <w:r w:rsidRPr="003F2E40">
              <w:rPr>
                <w:rFonts w:eastAsia="Times New Roman" w:cstheme="minorHAnsi"/>
                <w:sz w:val="20"/>
                <w:szCs w:val="20"/>
                <w:lang w:val="en-US"/>
              </w:rPr>
              <w:t>Metode:</w:t>
            </w:r>
          </w:p>
          <w:p w14:paraId="7DA4E78E" w14:textId="77777777" w:rsidR="00BD2BC0" w:rsidRPr="003F2E40" w:rsidRDefault="00BD2BC0" w:rsidP="00BD2BC0">
            <w:pPr>
              <w:autoSpaceDE w:val="0"/>
              <w:autoSpaceDN w:val="0"/>
              <w:spacing w:after="0" w:line="252" w:lineRule="auto"/>
              <w:rPr>
                <w:rFonts w:eastAsia="Times New Roman" w:cstheme="minorHAnsi"/>
                <w:sz w:val="20"/>
                <w:szCs w:val="20"/>
                <w:lang w:val="en-US"/>
              </w:rPr>
            </w:pPr>
            <w:r w:rsidRPr="003F2E40">
              <w:rPr>
                <w:rFonts w:eastAsia="Times New Roman" w:cstheme="minorHAnsi"/>
                <w:sz w:val="20"/>
                <w:szCs w:val="20"/>
                <w:lang w:val="en-US"/>
              </w:rPr>
              <w:t xml:space="preserve">    Diskusi</w:t>
            </w:r>
          </w:p>
          <w:p w14:paraId="3A541C8A" w14:textId="77777777" w:rsidR="00BD2BC0" w:rsidRPr="003F2E40" w:rsidRDefault="00BD2BC0" w:rsidP="00BD2BC0">
            <w:pPr>
              <w:autoSpaceDE w:val="0"/>
              <w:autoSpaceDN w:val="0"/>
              <w:spacing w:after="0" w:line="252" w:lineRule="auto"/>
              <w:rPr>
                <w:rFonts w:eastAsia="Times New Roman" w:cstheme="minorHAnsi"/>
                <w:b/>
                <w:color w:val="0033CC"/>
                <w:sz w:val="20"/>
                <w:szCs w:val="20"/>
              </w:rPr>
            </w:pPr>
          </w:p>
        </w:tc>
        <w:tc>
          <w:tcPr>
            <w:tcW w:w="1800" w:type="dxa"/>
            <w:gridSpan w:val="3"/>
            <w:vMerge/>
          </w:tcPr>
          <w:p w14:paraId="47D79E8B" w14:textId="77777777" w:rsidR="00BD2BC0" w:rsidRPr="003F2E40" w:rsidRDefault="00BD2BC0" w:rsidP="00BD2BC0">
            <w:pPr>
              <w:autoSpaceDE w:val="0"/>
              <w:autoSpaceDN w:val="0"/>
              <w:spacing w:after="0" w:line="252" w:lineRule="auto"/>
              <w:rPr>
                <w:rFonts w:eastAsia="Times New Roman" w:cstheme="minorHAnsi"/>
                <w:sz w:val="20"/>
                <w:szCs w:val="20"/>
                <w:lang w:val="en-US"/>
              </w:rPr>
            </w:pPr>
          </w:p>
        </w:tc>
        <w:tc>
          <w:tcPr>
            <w:tcW w:w="2700" w:type="dxa"/>
            <w:gridSpan w:val="5"/>
            <w:shd w:val="clear" w:color="auto" w:fill="auto"/>
          </w:tcPr>
          <w:p w14:paraId="35EA0E1E" w14:textId="77777777" w:rsidR="00BD2BC0" w:rsidRPr="003F2E40" w:rsidRDefault="00BD2BC0" w:rsidP="00BD2BC0">
            <w:pPr>
              <w:pStyle w:val="ListParagraph"/>
              <w:numPr>
                <w:ilvl w:val="0"/>
                <w:numId w:val="15"/>
              </w:numPr>
              <w:spacing w:after="0" w:line="240" w:lineRule="auto"/>
              <w:ind w:left="72" w:hanging="180"/>
              <w:rPr>
                <w:rFonts w:cstheme="minorHAnsi"/>
                <w:sz w:val="20"/>
                <w:szCs w:val="20"/>
              </w:rPr>
            </w:pPr>
            <w:r w:rsidRPr="003F2E40">
              <w:rPr>
                <w:rFonts w:cstheme="minorHAnsi"/>
                <w:sz w:val="20"/>
                <w:szCs w:val="20"/>
              </w:rPr>
              <w:t>Definisi daya tahan kardiorespirasi</w:t>
            </w:r>
          </w:p>
          <w:p w14:paraId="6F2C63A5" w14:textId="77777777" w:rsidR="00BD2BC0" w:rsidRPr="003F2E40" w:rsidRDefault="00BD2BC0" w:rsidP="00BD2BC0">
            <w:pPr>
              <w:pStyle w:val="ListParagraph"/>
              <w:numPr>
                <w:ilvl w:val="0"/>
                <w:numId w:val="15"/>
              </w:numPr>
              <w:spacing w:after="0" w:line="240" w:lineRule="auto"/>
              <w:ind w:left="72" w:hanging="180"/>
              <w:rPr>
                <w:rFonts w:cstheme="minorHAnsi"/>
                <w:sz w:val="20"/>
                <w:szCs w:val="20"/>
              </w:rPr>
            </w:pPr>
            <w:r w:rsidRPr="003F2E40">
              <w:rPr>
                <w:rFonts w:cstheme="minorHAnsi"/>
                <w:sz w:val="20"/>
                <w:szCs w:val="20"/>
              </w:rPr>
              <w:t>Mengukur denyut nadi</w:t>
            </w:r>
          </w:p>
          <w:p w14:paraId="30BC3B18" w14:textId="77777777" w:rsidR="006C48E2" w:rsidRPr="006C48E2" w:rsidRDefault="00BD2BC0" w:rsidP="006C48E2">
            <w:pPr>
              <w:pStyle w:val="ListParagraph"/>
              <w:numPr>
                <w:ilvl w:val="0"/>
                <w:numId w:val="15"/>
              </w:numPr>
              <w:spacing w:after="0" w:line="240" w:lineRule="auto"/>
              <w:ind w:left="72" w:hanging="180"/>
              <w:rPr>
                <w:rFonts w:cstheme="minorHAnsi"/>
                <w:sz w:val="20"/>
                <w:szCs w:val="20"/>
              </w:rPr>
            </w:pPr>
            <w:r w:rsidRPr="003F2E40">
              <w:rPr>
                <w:rFonts w:cstheme="minorHAnsi"/>
                <w:sz w:val="20"/>
                <w:szCs w:val="20"/>
              </w:rPr>
              <w:t>Denyut nadi istiraha</w:t>
            </w:r>
            <w:r w:rsidR="006C48E2">
              <w:rPr>
                <w:rFonts w:cstheme="minorHAnsi"/>
                <w:sz w:val="20"/>
                <w:szCs w:val="20"/>
                <w:lang w:val="en-US"/>
              </w:rPr>
              <w:t>t</w:t>
            </w:r>
          </w:p>
          <w:p w14:paraId="06322995" w14:textId="77777777" w:rsidR="00BD2BC0" w:rsidRPr="006C48E2" w:rsidRDefault="00BD2BC0" w:rsidP="006C48E2">
            <w:pPr>
              <w:pStyle w:val="ListParagraph"/>
              <w:numPr>
                <w:ilvl w:val="0"/>
                <w:numId w:val="15"/>
              </w:numPr>
              <w:spacing w:after="0" w:line="240" w:lineRule="auto"/>
              <w:ind w:left="72" w:hanging="180"/>
              <w:rPr>
                <w:rFonts w:cstheme="minorHAnsi"/>
                <w:sz w:val="20"/>
                <w:szCs w:val="20"/>
              </w:rPr>
            </w:pPr>
            <w:r w:rsidRPr="006C48E2">
              <w:rPr>
                <w:rFonts w:cstheme="minorHAnsi"/>
                <w:sz w:val="20"/>
                <w:szCs w:val="20"/>
              </w:rPr>
              <w:t>Definisi daya tahan otot</w:t>
            </w:r>
            <w:r w:rsidRPr="006C48E2">
              <w:rPr>
                <w:rFonts w:cstheme="minorHAnsi"/>
                <w:color w:val="000000"/>
                <w:sz w:val="20"/>
                <w:szCs w:val="20"/>
              </w:rPr>
              <w:t xml:space="preserve"> </w:t>
            </w:r>
          </w:p>
          <w:p w14:paraId="7CC6D099" w14:textId="4D71E569" w:rsidR="006C48E2" w:rsidRPr="006C48E2" w:rsidRDefault="006C48E2" w:rsidP="006C48E2">
            <w:pPr>
              <w:pStyle w:val="ListParagraph"/>
              <w:numPr>
                <w:ilvl w:val="0"/>
                <w:numId w:val="15"/>
              </w:numPr>
              <w:spacing w:after="0" w:line="240" w:lineRule="auto"/>
              <w:ind w:left="72" w:hanging="180"/>
              <w:rPr>
                <w:rFonts w:cstheme="minorHAnsi"/>
                <w:sz w:val="20"/>
                <w:szCs w:val="20"/>
              </w:rPr>
            </w:pPr>
            <w:r>
              <w:rPr>
                <w:rFonts w:cstheme="minorHAnsi"/>
                <w:color w:val="000000" w:themeColor="text1"/>
                <w:sz w:val="20"/>
                <w:szCs w:val="20"/>
                <w:lang w:val="en-US"/>
              </w:rPr>
              <w:t>Buku Kebugaran jasmani</w:t>
            </w:r>
          </w:p>
        </w:tc>
        <w:tc>
          <w:tcPr>
            <w:tcW w:w="886" w:type="dxa"/>
            <w:gridSpan w:val="3"/>
            <w:shd w:val="clear" w:color="auto" w:fill="auto"/>
          </w:tcPr>
          <w:p w14:paraId="723D6F05" w14:textId="77777777" w:rsidR="00BD2BC0" w:rsidRPr="003F2E40" w:rsidRDefault="00BD2BC0" w:rsidP="00BD2BC0">
            <w:pPr>
              <w:autoSpaceDE w:val="0"/>
              <w:autoSpaceDN w:val="0"/>
              <w:spacing w:after="0" w:line="240" w:lineRule="auto"/>
              <w:jc w:val="center"/>
              <w:rPr>
                <w:rFonts w:eastAsia="Times New Roman" w:cstheme="minorHAnsi"/>
                <w:b/>
                <w:bCs/>
                <w:sz w:val="20"/>
                <w:szCs w:val="20"/>
                <w:lang w:val="en-US" w:eastAsia="id-ID"/>
              </w:rPr>
            </w:pPr>
            <w:r w:rsidRPr="003F2E40">
              <w:rPr>
                <w:rFonts w:eastAsia="Times New Roman" w:cstheme="minorHAnsi"/>
                <w:b/>
                <w:bCs/>
                <w:sz w:val="20"/>
                <w:szCs w:val="20"/>
                <w:lang w:val="en-US" w:eastAsia="id-ID"/>
              </w:rPr>
              <w:t>10</w:t>
            </w:r>
          </w:p>
        </w:tc>
      </w:tr>
      <w:tr w:rsidR="00BD2BC0" w14:paraId="1ED081B7" w14:textId="77777777" w:rsidTr="007E6100">
        <w:trPr>
          <w:gridAfter w:val="1"/>
          <w:wAfter w:w="54" w:type="dxa"/>
        </w:trPr>
        <w:tc>
          <w:tcPr>
            <w:tcW w:w="703" w:type="dxa"/>
            <w:shd w:val="clear" w:color="auto" w:fill="auto"/>
          </w:tcPr>
          <w:p w14:paraId="57C6F80B" w14:textId="77777777" w:rsidR="00BD2BC0" w:rsidRPr="003F2E40" w:rsidRDefault="00BD2BC0" w:rsidP="00BD2BC0">
            <w:pPr>
              <w:autoSpaceDE w:val="0"/>
              <w:autoSpaceDN w:val="0"/>
              <w:spacing w:after="0" w:line="240" w:lineRule="auto"/>
              <w:ind w:left="-90" w:right="-108"/>
              <w:jc w:val="center"/>
              <w:rPr>
                <w:rFonts w:eastAsia="Times New Roman" w:cstheme="minorHAnsi"/>
                <w:bCs/>
                <w:sz w:val="20"/>
                <w:szCs w:val="20"/>
                <w:lang w:val="en-US" w:eastAsia="id-ID"/>
              </w:rPr>
            </w:pPr>
            <w:r w:rsidRPr="003F2E40">
              <w:rPr>
                <w:rFonts w:eastAsia="Times New Roman" w:cstheme="minorHAnsi"/>
                <w:bCs/>
                <w:sz w:val="20"/>
                <w:szCs w:val="20"/>
                <w:lang w:val="en-US" w:eastAsia="id-ID"/>
              </w:rPr>
              <w:t>4</w:t>
            </w:r>
          </w:p>
        </w:tc>
        <w:tc>
          <w:tcPr>
            <w:tcW w:w="2614" w:type="dxa"/>
            <w:gridSpan w:val="4"/>
            <w:shd w:val="clear" w:color="auto" w:fill="auto"/>
          </w:tcPr>
          <w:p w14:paraId="0726B43D" w14:textId="77777777" w:rsidR="00BD2BC0" w:rsidRPr="003F2E40" w:rsidRDefault="00BD2BC0" w:rsidP="00BD2BC0">
            <w:pPr>
              <w:spacing w:after="0" w:line="256" w:lineRule="auto"/>
              <w:rPr>
                <w:rFonts w:eastAsia="Times New Roman" w:cstheme="minorHAnsi"/>
                <w:bCs/>
                <w:color w:val="0000FF"/>
                <w:sz w:val="20"/>
                <w:szCs w:val="20"/>
                <w:lang w:val="en-US" w:eastAsia="id-ID"/>
              </w:rPr>
            </w:pPr>
            <w:r w:rsidRPr="003F2E40">
              <w:rPr>
                <w:rFonts w:eastAsia="Times New Roman" w:cstheme="minorHAnsi"/>
                <w:bCs/>
                <w:color w:val="0000FF"/>
                <w:sz w:val="20"/>
                <w:szCs w:val="20"/>
                <w:lang w:val="en-US" w:eastAsia="id-ID"/>
              </w:rPr>
              <w:t>SubCPMK-122</w:t>
            </w:r>
          </w:p>
          <w:p w14:paraId="72DD2D66" w14:textId="3AE00E86" w:rsidR="00BD2BC0" w:rsidRPr="006C48E2" w:rsidRDefault="00F42CE3" w:rsidP="00BD2BC0">
            <w:pPr>
              <w:autoSpaceDE w:val="0"/>
              <w:autoSpaceDN w:val="0"/>
              <w:spacing w:after="0" w:line="240" w:lineRule="auto"/>
              <w:rPr>
                <w:rFonts w:cstheme="minorHAnsi"/>
                <w:sz w:val="20"/>
                <w:szCs w:val="20"/>
                <w:lang w:val="en-US"/>
              </w:rPr>
            </w:pPr>
            <w:r>
              <w:rPr>
                <w:rFonts w:ascii="Calibri" w:hAnsi="Calibri" w:cs="Calibri"/>
              </w:rPr>
              <w:t>Memahami</w:t>
            </w:r>
            <w:r>
              <w:rPr>
                <w:rFonts w:ascii="Calibri" w:hAnsi="Calibri" w:cs="Calibri"/>
                <w:lang w:val="en-US"/>
              </w:rPr>
              <w:t xml:space="preserve"> </w:t>
            </w:r>
            <w:r>
              <w:rPr>
                <w:rFonts w:ascii="Calibri" w:hAnsi="Calibri" w:cs="Calibri"/>
              </w:rPr>
              <w:t>komponen kebugaran jasmani yang berhubungan dengan kesehatan: fleksibilitas, kekuatan otot dan komposisi tubuh.</w:t>
            </w:r>
          </w:p>
        </w:tc>
        <w:tc>
          <w:tcPr>
            <w:tcW w:w="2209" w:type="dxa"/>
            <w:shd w:val="clear" w:color="auto" w:fill="auto"/>
          </w:tcPr>
          <w:p w14:paraId="3CDB9F24" w14:textId="7E238D28" w:rsidR="00350684" w:rsidRPr="003F2E40" w:rsidRDefault="00BD2BC0" w:rsidP="00350684">
            <w:pPr>
              <w:pStyle w:val="ListParagraph"/>
              <w:numPr>
                <w:ilvl w:val="0"/>
                <w:numId w:val="16"/>
              </w:numPr>
              <w:spacing w:after="0" w:line="240" w:lineRule="auto"/>
              <w:ind w:left="254"/>
              <w:rPr>
                <w:rFonts w:cstheme="minorHAnsi"/>
                <w:sz w:val="20"/>
                <w:szCs w:val="20"/>
              </w:rPr>
            </w:pPr>
            <w:r w:rsidRPr="003F2E40">
              <w:rPr>
                <w:rFonts w:cstheme="minorHAnsi"/>
                <w:sz w:val="20"/>
                <w:szCs w:val="20"/>
              </w:rPr>
              <w:t>Memahami definisi fleksibilitas, kekuatan otot dan komposisi tubuh</w:t>
            </w:r>
          </w:p>
          <w:p w14:paraId="73C9CA26" w14:textId="246C10DF" w:rsidR="00350684" w:rsidRPr="003F2E40" w:rsidRDefault="00BD2BC0" w:rsidP="00350684">
            <w:pPr>
              <w:pStyle w:val="ListParagraph"/>
              <w:numPr>
                <w:ilvl w:val="0"/>
                <w:numId w:val="16"/>
              </w:numPr>
              <w:spacing w:after="0" w:line="240" w:lineRule="auto"/>
              <w:ind w:left="254"/>
              <w:rPr>
                <w:rFonts w:cstheme="minorHAnsi"/>
                <w:sz w:val="20"/>
                <w:szCs w:val="20"/>
              </w:rPr>
            </w:pPr>
            <w:r w:rsidRPr="003F2E40">
              <w:rPr>
                <w:rFonts w:cstheme="minorHAnsi"/>
                <w:sz w:val="20"/>
                <w:szCs w:val="20"/>
              </w:rPr>
              <w:t>M</w:t>
            </w:r>
            <w:r w:rsidR="00F42CE3">
              <w:rPr>
                <w:rFonts w:cstheme="minorHAnsi"/>
                <w:sz w:val="20"/>
                <w:szCs w:val="20"/>
                <w:lang w:val="en-US"/>
              </w:rPr>
              <w:t>ampu m</w:t>
            </w:r>
            <w:r w:rsidRPr="003F2E40">
              <w:rPr>
                <w:rFonts w:cstheme="minorHAnsi"/>
                <w:sz w:val="20"/>
                <w:szCs w:val="20"/>
              </w:rPr>
              <w:t>engukur IMT</w:t>
            </w:r>
          </w:p>
          <w:p w14:paraId="43CC3742" w14:textId="17335FC0" w:rsidR="00BD2BC0" w:rsidRPr="003F2E40" w:rsidRDefault="00F42CE3" w:rsidP="00350684">
            <w:pPr>
              <w:pStyle w:val="ListParagraph"/>
              <w:numPr>
                <w:ilvl w:val="0"/>
                <w:numId w:val="16"/>
              </w:numPr>
              <w:spacing w:after="0" w:line="240" w:lineRule="auto"/>
              <w:ind w:left="254"/>
              <w:rPr>
                <w:rFonts w:cstheme="minorHAnsi"/>
                <w:sz w:val="20"/>
                <w:szCs w:val="20"/>
              </w:rPr>
            </w:pPr>
            <w:r>
              <w:rPr>
                <w:rFonts w:cstheme="minorHAnsi"/>
                <w:sz w:val="20"/>
                <w:szCs w:val="20"/>
                <w:lang w:val="en-US"/>
              </w:rPr>
              <w:t>M</w:t>
            </w:r>
            <w:r w:rsidR="00BD2BC0" w:rsidRPr="003F2E40">
              <w:rPr>
                <w:rFonts w:cstheme="minorHAnsi"/>
                <w:sz w:val="20"/>
                <w:szCs w:val="20"/>
              </w:rPr>
              <w:t>engetahu</w:t>
            </w:r>
            <w:r>
              <w:rPr>
                <w:rFonts w:cstheme="minorHAnsi"/>
                <w:sz w:val="20"/>
                <w:szCs w:val="20"/>
                <w:lang w:val="en-US"/>
              </w:rPr>
              <w:t>i</w:t>
            </w:r>
            <w:r w:rsidR="00BD2BC0" w:rsidRPr="003F2E40">
              <w:rPr>
                <w:rFonts w:cstheme="minorHAnsi"/>
                <w:sz w:val="20"/>
                <w:szCs w:val="20"/>
              </w:rPr>
              <w:t xml:space="preserve"> berat badan ideal.</w:t>
            </w:r>
          </w:p>
        </w:tc>
        <w:tc>
          <w:tcPr>
            <w:tcW w:w="2129" w:type="dxa"/>
            <w:shd w:val="clear" w:color="auto" w:fill="auto"/>
          </w:tcPr>
          <w:p w14:paraId="32B217CA" w14:textId="77777777" w:rsidR="003A4B18" w:rsidRPr="003F2E40" w:rsidRDefault="00BD2BC0" w:rsidP="003A4B18">
            <w:pPr>
              <w:pStyle w:val="ListParagraph"/>
              <w:numPr>
                <w:ilvl w:val="0"/>
                <w:numId w:val="39"/>
              </w:numPr>
              <w:autoSpaceDE w:val="0"/>
              <w:autoSpaceDN w:val="0"/>
              <w:spacing w:after="0" w:line="252" w:lineRule="auto"/>
              <w:ind w:left="324"/>
              <w:rPr>
                <w:rFonts w:eastAsia="Times New Roman" w:cstheme="minorHAnsi"/>
                <w:sz w:val="20"/>
                <w:szCs w:val="20"/>
                <w:lang w:val="en-US"/>
              </w:rPr>
            </w:pPr>
            <w:r w:rsidRPr="003F2E40">
              <w:rPr>
                <w:rFonts w:eastAsia="Times New Roman" w:cstheme="minorHAnsi"/>
                <w:sz w:val="20"/>
                <w:szCs w:val="20"/>
                <w:lang w:val="en-US"/>
              </w:rPr>
              <w:t>Kriteria:</w:t>
            </w:r>
            <w:r w:rsidR="003A4B18" w:rsidRPr="003F2E40">
              <w:rPr>
                <w:rFonts w:eastAsia="Times New Roman" w:cstheme="minorHAnsi"/>
                <w:sz w:val="20"/>
                <w:szCs w:val="20"/>
                <w:lang w:val="en-US"/>
              </w:rPr>
              <w:t xml:space="preserve"> </w:t>
            </w:r>
            <w:r w:rsidRPr="003F2E40">
              <w:rPr>
                <w:rFonts w:eastAsia="Times New Roman" w:cstheme="minorHAnsi"/>
                <w:sz w:val="20"/>
                <w:szCs w:val="20"/>
                <w:lang w:val="en-US"/>
              </w:rPr>
              <w:t>Pedoman Penskoran</w:t>
            </w:r>
          </w:p>
          <w:p w14:paraId="425B0763" w14:textId="44314F0A" w:rsidR="00BD2BC0" w:rsidRPr="003F2E40" w:rsidRDefault="00BD2BC0" w:rsidP="003A4B18">
            <w:pPr>
              <w:pStyle w:val="ListParagraph"/>
              <w:numPr>
                <w:ilvl w:val="0"/>
                <w:numId w:val="40"/>
              </w:numPr>
              <w:autoSpaceDE w:val="0"/>
              <w:autoSpaceDN w:val="0"/>
              <w:spacing w:after="0" w:line="252" w:lineRule="auto"/>
              <w:ind w:left="324"/>
              <w:rPr>
                <w:rFonts w:eastAsia="Times New Roman" w:cstheme="minorHAnsi"/>
                <w:sz w:val="20"/>
                <w:szCs w:val="20"/>
                <w:lang w:val="en-US"/>
              </w:rPr>
            </w:pPr>
            <w:r w:rsidRPr="003F2E40">
              <w:rPr>
                <w:rFonts w:eastAsia="Times New Roman" w:cstheme="minorHAnsi"/>
                <w:sz w:val="20"/>
                <w:szCs w:val="20"/>
                <w:lang w:val="en-US"/>
              </w:rPr>
              <w:t>Teknik:</w:t>
            </w:r>
            <w:r w:rsidR="003A4B18" w:rsidRPr="003F2E40">
              <w:rPr>
                <w:rFonts w:eastAsia="Times New Roman" w:cstheme="minorHAnsi"/>
                <w:sz w:val="20"/>
                <w:szCs w:val="20"/>
                <w:lang w:val="en-US"/>
              </w:rPr>
              <w:t xml:space="preserve"> </w:t>
            </w:r>
            <w:r w:rsidRPr="003F2E40">
              <w:rPr>
                <w:rFonts w:eastAsia="Times New Roman" w:cstheme="minorHAnsi"/>
                <w:sz w:val="20"/>
                <w:szCs w:val="20"/>
                <w:lang w:val="en-US"/>
              </w:rPr>
              <w:t>Rubrik teamwork</w:t>
            </w:r>
          </w:p>
        </w:tc>
        <w:tc>
          <w:tcPr>
            <w:tcW w:w="1843" w:type="dxa"/>
            <w:gridSpan w:val="4"/>
            <w:shd w:val="clear" w:color="auto" w:fill="auto"/>
          </w:tcPr>
          <w:p w14:paraId="39374059" w14:textId="77777777" w:rsidR="00BD2BC0" w:rsidRPr="003F2E40" w:rsidRDefault="00BD2BC0" w:rsidP="00BD2BC0">
            <w:pPr>
              <w:pStyle w:val="ListParagraph"/>
              <w:numPr>
                <w:ilvl w:val="0"/>
                <w:numId w:val="9"/>
              </w:numPr>
              <w:autoSpaceDE w:val="0"/>
              <w:autoSpaceDN w:val="0"/>
              <w:spacing w:after="0" w:line="252" w:lineRule="auto"/>
              <w:ind w:left="189" w:hanging="189"/>
              <w:rPr>
                <w:rFonts w:eastAsia="Times New Roman" w:cstheme="minorHAnsi"/>
                <w:sz w:val="20"/>
                <w:szCs w:val="20"/>
                <w:lang w:val="en-US"/>
              </w:rPr>
            </w:pPr>
            <w:r w:rsidRPr="003F2E40">
              <w:rPr>
                <w:rFonts w:eastAsia="Times New Roman" w:cstheme="minorHAnsi"/>
                <w:sz w:val="20"/>
                <w:szCs w:val="20"/>
                <w:lang w:val="en-US"/>
              </w:rPr>
              <w:t>Bentuk:</w:t>
            </w:r>
          </w:p>
          <w:p w14:paraId="17AC78F1" w14:textId="0043FDFD" w:rsidR="00BD2BC0" w:rsidRPr="003F2E40" w:rsidRDefault="00F42CE3" w:rsidP="00F42CE3">
            <w:pPr>
              <w:autoSpaceDE w:val="0"/>
              <w:autoSpaceDN w:val="0"/>
              <w:spacing w:after="0" w:line="252" w:lineRule="auto"/>
              <w:ind w:left="189"/>
              <w:rPr>
                <w:rFonts w:eastAsia="Times New Roman" w:cstheme="minorHAnsi"/>
                <w:sz w:val="20"/>
                <w:szCs w:val="20"/>
                <w:lang w:val="en-US"/>
              </w:rPr>
            </w:pPr>
            <w:r>
              <w:rPr>
                <w:rFonts w:eastAsia="Times New Roman" w:cstheme="minorHAnsi"/>
                <w:sz w:val="20"/>
                <w:szCs w:val="20"/>
                <w:lang w:val="en-US"/>
              </w:rPr>
              <w:t>Tanya Jawab</w:t>
            </w:r>
          </w:p>
          <w:p w14:paraId="4EA86A86" w14:textId="77777777" w:rsidR="00BD2BC0" w:rsidRPr="003F2E40" w:rsidRDefault="00BD2BC0" w:rsidP="00BD2BC0">
            <w:pPr>
              <w:pStyle w:val="ListParagraph"/>
              <w:numPr>
                <w:ilvl w:val="0"/>
                <w:numId w:val="9"/>
              </w:numPr>
              <w:autoSpaceDE w:val="0"/>
              <w:autoSpaceDN w:val="0"/>
              <w:spacing w:after="0" w:line="252" w:lineRule="auto"/>
              <w:ind w:left="189" w:hanging="189"/>
              <w:rPr>
                <w:rFonts w:eastAsia="Times New Roman" w:cstheme="minorHAnsi"/>
                <w:sz w:val="20"/>
                <w:szCs w:val="20"/>
                <w:lang w:val="en-US"/>
              </w:rPr>
            </w:pPr>
            <w:r w:rsidRPr="003F2E40">
              <w:rPr>
                <w:rFonts w:eastAsia="Times New Roman" w:cstheme="minorHAnsi"/>
                <w:sz w:val="20"/>
                <w:szCs w:val="20"/>
                <w:lang w:val="en-US"/>
              </w:rPr>
              <w:t>Metode:</w:t>
            </w:r>
          </w:p>
          <w:p w14:paraId="2E0B80A1" w14:textId="77777777" w:rsidR="00BD2BC0" w:rsidRPr="003F2E40" w:rsidRDefault="00BD2BC0" w:rsidP="00BD2BC0">
            <w:pPr>
              <w:autoSpaceDE w:val="0"/>
              <w:autoSpaceDN w:val="0"/>
              <w:spacing w:after="0" w:line="252" w:lineRule="auto"/>
              <w:rPr>
                <w:rFonts w:eastAsia="Times New Roman" w:cstheme="minorHAnsi"/>
                <w:sz w:val="20"/>
                <w:szCs w:val="20"/>
                <w:lang w:val="en-US"/>
              </w:rPr>
            </w:pPr>
            <w:r w:rsidRPr="003F2E40">
              <w:rPr>
                <w:rFonts w:eastAsia="Times New Roman" w:cstheme="minorHAnsi"/>
                <w:sz w:val="20"/>
                <w:szCs w:val="20"/>
                <w:lang w:val="en-US"/>
              </w:rPr>
              <w:t xml:space="preserve">    Diskusi</w:t>
            </w:r>
          </w:p>
          <w:p w14:paraId="0A527430" w14:textId="77777777" w:rsidR="00BD2BC0" w:rsidRPr="003F2E40" w:rsidRDefault="00BD2BC0" w:rsidP="00BD2BC0">
            <w:pPr>
              <w:autoSpaceDE w:val="0"/>
              <w:autoSpaceDN w:val="0"/>
              <w:spacing w:after="0" w:line="252" w:lineRule="auto"/>
              <w:rPr>
                <w:rFonts w:eastAsia="Times New Roman" w:cstheme="minorHAnsi"/>
                <w:b/>
                <w:color w:val="0033CC"/>
                <w:sz w:val="20"/>
                <w:szCs w:val="20"/>
              </w:rPr>
            </w:pPr>
          </w:p>
        </w:tc>
        <w:tc>
          <w:tcPr>
            <w:tcW w:w="1800" w:type="dxa"/>
            <w:gridSpan w:val="3"/>
            <w:vMerge/>
          </w:tcPr>
          <w:p w14:paraId="184004CC" w14:textId="77777777" w:rsidR="00BD2BC0" w:rsidRPr="003F2E40" w:rsidRDefault="00BD2BC0" w:rsidP="00BD2BC0">
            <w:pPr>
              <w:autoSpaceDE w:val="0"/>
              <w:autoSpaceDN w:val="0"/>
              <w:spacing w:after="0" w:line="252" w:lineRule="auto"/>
              <w:rPr>
                <w:rFonts w:eastAsia="Times New Roman" w:cstheme="minorHAnsi"/>
                <w:sz w:val="20"/>
                <w:szCs w:val="20"/>
                <w:lang w:val="en-US"/>
              </w:rPr>
            </w:pPr>
          </w:p>
        </w:tc>
        <w:tc>
          <w:tcPr>
            <w:tcW w:w="2700" w:type="dxa"/>
            <w:gridSpan w:val="5"/>
            <w:shd w:val="clear" w:color="auto" w:fill="auto"/>
          </w:tcPr>
          <w:p w14:paraId="6B04B1CA" w14:textId="77777777" w:rsidR="00BD2BC0" w:rsidRPr="003F2E40" w:rsidRDefault="00BD2BC0" w:rsidP="00BD2BC0">
            <w:pPr>
              <w:pStyle w:val="ListParagraph"/>
              <w:numPr>
                <w:ilvl w:val="0"/>
                <w:numId w:val="17"/>
              </w:numPr>
              <w:spacing w:after="0" w:line="240" w:lineRule="auto"/>
              <w:ind w:left="72" w:hanging="180"/>
              <w:rPr>
                <w:rFonts w:cstheme="minorHAnsi"/>
                <w:sz w:val="20"/>
                <w:szCs w:val="20"/>
              </w:rPr>
            </w:pPr>
            <w:r w:rsidRPr="003F2E40">
              <w:rPr>
                <w:rFonts w:cstheme="minorHAnsi"/>
                <w:sz w:val="20"/>
                <w:szCs w:val="20"/>
              </w:rPr>
              <w:t>Definisi fleksibilitas, kekuatan otot dan komposisi tubuh</w:t>
            </w:r>
          </w:p>
          <w:p w14:paraId="2E258E9E" w14:textId="77777777" w:rsidR="00BD2BC0" w:rsidRPr="003F2E40" w:rsidRDefault="00BD2BC0" w:rsidP="00BD2BC0">
            <w:pPr>
              <w:pStyle w:val="ListParagraph"/>
              <w:numPr>
                <w:ilvl w:val="0"/>
                <w:numId w:val="17"/>
              </w:numPr>
              <w:spacing w:after="0" w:line="240" w:lineRule="auto"/>
              <w:ind w:left="72" w:hanging="180"/>
              <w:rPr>
                <w:rFonts w:cstheme="minorHAnsi"/>
                <w:sz w:val="20"/>
                <w:szCs w:val="20"/>
              </w:rPr>
            </w:pPr>
            <w:r w:rsidRPr="003F2E40">
              <w:rPr>
                <w:rFonts w:cstheme="minorHAnsi"/>
                <w:sz w:val="20"/>
                <w:szCs w:val="20"/>
              </w:rPr>
              <w:t>Pengukuran IMT</w:t>
            </w:r>
          </w:p>
          <w:p w14:paraId="71DCFD2A" w14:textId="77777777" w:rsidR="00BD2BC0" w:rsidRPr="003F2E40" w:rsidRDefault="00BD2BC0" w:rsidP="00BD2BC0">
            <w:pPr>
              <w:pStyle w:val="ListParagraph"/>
              <w:numPr>
                <w:ilvl w:val="0"/>
                <w:numId w:val="17"/>
              </w:numPr>
              <w:spacing w:after="0" w:line="240" w:lineRule="auto"/>
              <w:ind w:left="72" w:hanging="180"/>
              <w:rPr>
                <w:rFonts w:cstheme="minorHAnsi"/>
                <w:sz w:val="20"/>
                <w:szCs w:val="20"/>
              </w:rPr>
            </w:pPr>
            <w:r w:rsidRPr="003F2E40">
              <w:rPr>
                <w:rFonts w:cstheme="minorHAnsi"/>
                <w:sz w:val="20"/>
                <w:szCs w:val="20"/>
              </w:rPr>
              <w:t>Berat badan Ideal</w:t>
            </w:r>
          </w:p>
        </w:tc>
        <w:tc>
          <w:tcPr>
            <w:tcW w:w="886" w:type="dxa"/>
            <w:gridSpan w:val="3"/>
            <w:shd w:val="clear" w:color="auto" w:fill="auto"/>
          </w:tcPr>
          <w:p w14:paraId="45E9362F" w14:textId="77777777" w:rsidR="00BD2BC0" w:rsidRPr="003F2E40" w:rsidRDefault="00BD2BC0" w:rsidP="00BD2BC0">
            <w:pPr>
              <w:autoSpaceDE w:val="0"/>
              <w:autoSpaceDN w:val="0"/>
              <w:spacing w:after="0" w:line="240" w:lineRule="auto"/>
              <w:jc w:val="center"/>
              <w:rPr>
                <w:rFonts w:eastAsia="Times New Roman" w:cstheme="minorHAnsi"/>
                <w:b/>
                <w:bCs/>
                <w:sz w:val="20"/>
                <w:szCs w:val="20"/>
                <w:lang w:val="en-US" w:eastAsia="id-ID"/>
              </w:rPr>
            </w:pPr>
            <w:r w:rsidRPr="003F2E40">
              <w:rPr>
                <w:rFonts w:eastAsia="Times New Roman" w:cstheme="minorHAnsi"/>
                <w:b/>
                <w:bCs/>
                <w:sz w:val="20"/>
                <w:szCs w:val="20"/>
                <w:lang w:val="en-US" w:eastAsia="id-ID"/>
              </w:rPr>
              <w:t>10</w:t>
            </w:r>
          </w:p>
        </w:tc>
      </w:tr>
      <w:tr w:rsidR="00BD2BC0" w14:paraId="598C5F79" w14:textId="77777777" w:rsidTr="007E6100">
        <w:trPr>
          <w:gridAfter w:val="1"/>
          <w:wAfter w:w="54" w:type="dxa"/>
        </w:trPr>
        <w:tc>
          <w:tcPr>
            <w:tcW w:w="703" w:type="dxa"/>
            <w:shd w:val="clear" w:color="auto" w:fill="auto"/>
          </w:tcPr>
          <w:p w14:paraId="400D1EC0" w14:textId="77777777" w:rsidR="00BD2BC0" w:rsidRPr="003F2E40" w:rsidRDefault="00BD2BC0" w:rsidP="00BD2BC0">
            <w:pPr>
              <w:autoSpaceDE w:val="0"/>
              <w:autoSpaceDN w:val="0"/>
              <w:spacing w:after="0" w:line="240" w:lineRule="auto"/>
              <w:ind w:left="-90" w:right="-108"/>
              <w:jc w:val="center"/>
              <w:rPr>
                <w:rFonts w:eastAsia="Times New Roman" w:cstheme="minorHAnsi"/>
                <w:bCs/>
                <w:sz w:val="20"/>
                <w:szCs w:val="20"/>
                <w:lang w:val="en-US" w:eastAsia="id-ID"/>
              </w:rPr>
            </w:pPr>
            <w:r w:rsidRPr="003F2E40">
              <w:rPr>
                <w:rFonts w:eastAsia="Times New Roman" w:cstheme="minorHAnsi"/>
                <w:bCs/>
                <w:sz w:val="20"/>
                <w:szCs w:val="20"/>
                <w:lang w:val="en-US" w:eastAsia="id-ID"/>
              </w:rPr>
              <w:t>5</w:t>
            </w:r>
          </w:p>
        </w:tc>
        <w:tc>
          <w:tcPr>
            <w:tcW w:w="2614" w:type="dxa"/>
            <w:gridSpan w:val="4"/>
            <w:shd w:val="clear" w:color="auto" w:fill="auto"/>
          </w:tcPr>
          <w:p w14:paraId="52617A59" w14:textId="77777777" w:rsidR="00BD2BC0" w:rsidRPr="003F2E40" w:rsidRDefault="00BD2BC0" w:rsidP="00BD2BC0">
            <w:pPr>
              <w:spacing w:after="0" w:line="256" w:lineRule="auto"/>
              <w:rPr>
                <w:rFonts w:eastAsia="Times New Roman" w:cstheme="minorHAnsi"/>
                <w:bCs/>
                <w:color w:val="0000FF"/>
                <w:sz w:val="20"/>
                <w:szCs w:val="20"/>
                <w:lang w:val="en-US" w:eastAsia="id-ID"/>
              </w:rPr>
            </w:pPr>
            <w:r w:rsidRPr="003F2E40">
              <w:rPr>
                <w:rFonts w:eastAsia="Times New Roman" w:cstheme="minorHAnsi"/>
                <w:bCs/>
                <w:color w:val="0000FF"/>
                <w:sz w:val="20"/>
                <w:szCs w:val="20"/>
                <w:lang w:val="en-US" w:eastAsia="id-ID"/>
              </w:rPr>
              <w:t>SubCPMK-211</w:t>
            </w:r>
          </w:p>
          <w:p w14:paraId="009F96EE" w14:textId="77777777" w:rsidR="00BD2BC0" w:rsidRPr="003F2E40" w:rsidRDefault="00BD2BC0" w:rsidP="00BD2BC0">
            <w:pPr>
              <w:autoSpaceDE w:val="0"/>
              <w:autoSpaceDN w:val="0"/>
              <w:spacing w:after="0" w:line="240" w:lineRule="auto"/>
              <w:rPr>
                <w:rFonts w:cstheme="minorHAnsi"/>
                <w:sz w:val="20"/>
                <w:szCs w:val="20"/>
                <w:lang w:val="en-US"/>
              </w:rPr>
            </w:pPr>
            <w:r w:rsidRPr="003F2E40">
              <w:rPr>
                <w:rFonts w:cstheme="minorHAnsi"/>
                <w:sz w:val="20"/>
                <w:szCs w:val="20"/>
              </w:rPr>
              <w:t>Mampu memahami dan melaksanakan berbagai macam bentuk tes kebugaran jasmani (VO</w:t>
            </w:r>
            <w:r w:rsidRPr="003F2E40">
              <w:rPr>
                <w:rFonts w:cstheme="minorHAnsi"/>
                <w:sz w:val="20"/>
                <w:szCs w:val="20"/>
                <w:vertAlign w:val="subscript"/>
              </w:rPr>
              <w:t>2</w:t>
            </w:r>
            <w:r w:rsidRPr="003F2E40">
              <w:rPr>
                <w:rFonts w:cstheme="minorHAnsi"/>
                <w:sz w:val="20"/>
                <w:szCs w:val="20"/>
              </w:rPr>
              <w:t xml:space="preserve"> Max)</w:t>
            </w:r>
          </w:p>
        </w:tc>
        <w:tc>
          <w:tcPr>
            <w:tcW w:w="2209" w:type="dxa"/>
            <w:shd w:val="clear" w:color="auto" w:fill="auto"/>
          </w:tcPr>
          <w:p w14:paraId="35D99923" w14:textId="77777777" w:rsidR="00350684" w:rsidRPr="003F2E40" w:rsidRDefault="00BD2BC0" w:rsidP="00350684">
            <w:pPr>
              <w:pStyle w:val="ListParagraph"/>
              <w:numPr>
                <w:ilvl w:val="0"/>
                <w:numId w:val="18"/>
              </w:numPr>
              <w:spacing w:after="0" w:line="240" w:lineRule="auto"/>
              <w:ind w:left="254"/>
              <w:rPr>
                <w:rFonts w:cstheme="minorHAnsi"/>
                <w:sz w:val="20"/>
                <w:szCs w:val="20"/>
              </w:rPr>
            </w:pPr>
            <w:r w:rsidRPr="003F2E40">
              <w:rPr>
                <w:rFonts w:cstheme="minorHAnsi"/>
                <w:sz w:val="20"/>
                <w:szCs w:val="20"/>
              </w:rPr>
              <w:t>Mahasiswa mampu mengaplikasikan tes kebugaran jasmani</w:t>
            </w:r>
          </w:p>
          <w:p w14:paraId="6330D122" w14:textId="5464B0A5" w:rsidR="00BD2BC0" w:rsidRPr="003F2E40" w:rsidRDefault="00BD2BC0" w:rsidP="00350684">
            <w:pPr>
              <w:pStyle w:val="ListParagraph"/>
              <w:numPr>
                <w:ilvl w:val="0"/>
                <w:numId w:val="18"/>
              </w:numPr>
              <w:spacing w:after="0" w:line="240" w:lineRule="auto"/>
              <w:ind w:left="254"/>
              <w:rPr>
                <w:rFonts w:cstheme="minorHAnsi"/>
                <w:sz w:val="20"/>
                <w:szCs w:val="20"/>
              </w:rPr>
            </w:pPr>
            <w:r w:rsidRPr="003F2E40">
              <w:rPr>
                <w:rFonts w:cstheme="minorHAnsi"/>
                <w:sz w:val="20"/>
                <w:szCs w:val="20"/>
              </w:rPr>
              <w:t>Mahasiswa mampu menganalisis dan mengevaluasi tes kebugaran jasmani</w:t>
            </w:r>
          </w:p>
        </w:tc>
        <w:tc>
          <w:tcPr>
            <w:tcW w:w="2129" w:type="dxa"/>
            <w:shd w:val="clear" w:color="auto" w:fill="auto"/>
          </w:tcPr>
          <w:p w14:paraId="792F6002" w14:textId="12C3A7D8" w:rsidR="00BD2BC0" w:rsidRPr="003F2E40" w:rsidRDefault="00BD2BC0" w:rsidP="003A4B18">
            <w:pPr>
              <w:pStyle w:val="ListParagraph"/>
              <w:numPr>
                <w:ilvl w:val="0"/>
                <w:numId w:val="39"/>
              </w:numPr>
              <w:autoSpaceDE w:val="0"/>
              <w:autoSpaceDN w:val="0"/>
              <w:spacing w:after="0" w:line="252" w:lineRule="auto"/>
              <w:ind w:left="324" w:hanging="324"/>
              <w:rPr>
                <w:rFonts w:eastAsia="Times New Roman" w:cstheme="minorHAnsi"/>
                <w:sz w:val="20"/>
                <w:szCs w:val="20"/>
                <w:lang w:val="en-US"/>
              </w:rPr>
            </w:pPr>
            <w:r w:rsidRPr="003F2E40">
              <w:rPr>
                <w:rFonts w:eastAsia="Times New Roman" w:cstheme="minorHAnsi"/>
                <w:sz w:val="20"/>
                <w:szCs w:val="20"/>
                <w:lang w:val="en-US"/>
              </w:rPr>
              <w:t>Kriteria:</w:t>
            </w:r>
            <w:r w:rsidR="003A4B18" w:rsidRPr="003F2E40">
              <w:rPr>
                <w:rFonts w:eastAsia="Times New Roman" w:cstheme="minorHAnsi"/>
                <w:sz w:val="20"/>
                <w:szCs w:val="20"/>
                <w:lang w:val="en-US"/>
              </w:rPr>
              <w:t xml:space="preserve"> </w:t>
            </w:r>
            <w:r w:rsidRPr="003F2E40">
              <w:rPr>
                <w:rFonts w:eastAsia="Times New Roman" w:cstheme="minorHAnsi"/>
                <w:sz w:val="20"/>
                <w:szCs w:val="20"/>
                <w:lang w:val="en-US"/>
              </w:rPr>
              <w:t>Pedoman Penskoran</w:t>
            </w:r>
          </w:p>
          <w:p w14:paraId="27FDBC9B" w14:textId="7BCA9923" w:rsidR="00BD2BC0" w:rsidRPr="003F2E40" w:rsidRDefault="00BD2BC0" w:rsidP="003A4B18">
            <w:pPr>
              <w:pStyle w:val="ListParagraph"/>
              <w:numPr>
                <w:ilvl w:val="0"/>
                <w:numId w:val="40"/>
              </w:numPr>
              <w:autoSpaceDE w:val="0"/>
              <w:autoSpaceDN w:val="0"/>
              <w:spacing w:after="0" w:line="252" w:lineRule="auto"/>
              <w:ind w:left="324"/>
              <w:rPr>
                <w:rFonts w:eastAsia="Times New Roman" w:cstheme="minorHAnsi"/>
                <w:sz w:val="20"/>
                <w:szCs w:val="20"/>
                <w:lang w:val="en-US"/>
              </w:rPr>
            </w:pPr>
            <w:r w:rsidRPr="003F2E40">
              <w:rPr>
                <w:rFonts w:eastAsia="Times New Roman" w:cstheme="minorHAnsi"/>
                <w:sz w:val="20"/>
                <w:szCs w:val="20"/>
                <w:lang w:val="en-US"/>
              </w:rPr>
              <w:t>Teknik:</w:t>
            </w:r>
            <w:r w:rsidR="003A4B18" w:rsidRPr="003F2E40">
              <w:rPr>
                <w:rFonts w:eastAsia="Times New Roman" w:cstheme="minorHAnsi"/>
                <w:sz w:val="20"/>
                <w:szCs w:val="20"/>
                <w:lang w:val="en-US"/>
              </w:rPr>
              <w:t xml:space="preserve"> </w:t>
            </w:r>
            <w:r w:rsidRPr="003F2E40">
              <w:rPr>
                <w:rFonts w:eastAsia="Times New Roman" w:cstheme="minorHAnsi"/>
                <w:sz w:val="20"/>
                <w:szCs w:val="20"/>
                <w:lang w:val="en-US"/>
              </w:rPr>
              <w:t>Rubrik teamwork</w:t>
            </w:r>
          </w:p>
        </w:tc>
        <w:tc>
          <w:tcPr>
            <w:tcW w:w="1843" w:type="dxa"/>
            <w:gridSpan w:val="4"/>
            <w:shd w:val="clear" w:color="auto" w:fill="auto"/>
          </w:tcPr>
          <w:p w14:paraId="4F24CF3F" w14:textId="77777777" w:rsidR="00BD2BC0" w:rsidRPr="003F2E40" w:rsidRDefault="00BD2BC0" w:rsidP="00BD2BC0">
            <w:pPr>
              <w:pStyle w:val="ListParagraph"/>
              <w:numPr>
                <w:ilvl w:val="0"/>
                <w:numId w:val="9"/>
              </w:numPr>
              <w:autoSpaceDE w:val="0"/>
              <w:autoSpaceDN w:val="0"/>
              <w:spacing w:after="0" w:line="252" w:lineRule="auto"/>
              <w:ind w:left="189" w:hanging="189"/>
              <w:rPr>
                <w:rFonts w:eastAsia="Times New Roman" w:cstheme="minorHAnsi"/>
                <w:sz w:val="20"/>
                <w:szCs w:val="20"/>
                <w:lang w:val="en-US"/>
              </w:rPr>
            </w:pPr>
            <w:r w:rsidRPr="003F2E40">
              <w:rPr>
                <w:rFonts w:eastAsia="Times New Roman" w:cstheme="minorHAnsi"/>
                <w:sz w:val="20"/>
                <w:szCs w:val="20"/>
                <w:lang w:val="en-US"/>
              </w:rPr>
              <w:t>Bentuk:</w:t>
            </w:r>
          </w:p>
          <w:p w14:paraId="522F74A9" w14:textId="2F344E18" w:rsidR="00BD2BC0" w:rsidRPr="003F2E40" w:rsidRDefault="00BD2BC0" w:rsidP="00BD2BC0">
            <w:pPr>
              <w:autoSpaceDE w:val="0"/>
              <w:autoSpaceDN w:val="0"/>
              <w:spacing w:after="0" w:line="252" w:lineRule="auto"/>
              <w:ind w:left="189"/>
              <w:rPr>
                <w:rFonts w:eastAsia="Times New Roman" w:cstheme="minorHAnsi"/>
                <w:sz w:val="20"/>
                <w:szCs w:val="20"/>
                <w:lang w:val="en-US"/>
              </w:rPr>
            </w:pPr>
            <w:r w:rsidRPr="003F2E40">
              <w:rPr>
                <w:rFonts w:eastAsia="Times New Roman" w:cstheme="minorHAnsi"/>
                <w:sz w:val="20"/>
                <w:szCs w:val="20"/>
                <w:lang w:val="en-US"/>
              </w:rPr>
              <w:t>Kuliah;</w:t>
            </w:r>
            <w:r w:rsidR="00F42CE3">
              <w:rPr>
                <w:rFonts w:eastAsia="Times New Roman" w:cstheme="minorHAnsi"/>
                <w:sz w:val="20"/>
                <w:szCs w:val="20"/>
                <w:lang w:val="en-US"/>
              </w:rPr>
              <w:t xml:space="preserve"> Tanya Jawab</w:t>
            </w:r>
          </w:p>
          <w:p w14:paraId="549017B3" w14:textId="77777777" w:rsidR="00BD2BC0" w:rsidRPr="003F2E40" w:rsidRDefault="00BD2BC0" w:rsidP="00BD2BC0">
            <w:pPr>
              <w:pStyle w:val="ListParagraph"/>
              <w:numPr>
                <w:ilvl w:val="0"/>
                <w:numId w:val="9"/>
              </w:numPr>
              <w:autoSpaceDE w:val="0"/>
              <w:autoSpaceDN w:val="0"/>
              <w:spacing w:after="0" w:line="252" w:lineRule="auto"/>
              <w:ind w:left="189" w:hanging="189"/>
              <w:rPr>
                <w:rFonts w:eastAsia="Times New Roman" w:cstheme="minorHAnsi"/>
                <w:sz w:val="20"/>
                <w:szCs w:val="20"/>
                <w:lang w:val="en-US"/>
              </w:rPr>
            </w:pPr>
            <w:r w:rsidRPr="003F2E40">
              <w:rPr>
                <w:rFonts w:eastAsia="Times New Roman" w:cstheme="minorHAnsi"/>
                <w:sz w:val="20"/>
                <w:szCs w:val="20"/>
                <w:lang w:val="en-US"/>
              </w:rPr>
              <w:t>Metode:</w:t>
            </w:r>
          </w:p>
          <w:p w14:paraId="36EA095E" w14:textId="77777777" w:rsidR="00BD2BC0" w:rsidRPr="003F2E40" w:rsidRDefault="00BD2BC0" w:rsidP="00BD2BC0">
            <w:pPr>
              <w:autoSpaceDE w:val="0"/>
              <w:autoSpaceDN w:val="0"/>
              <w:spacing w:after="0" w:line="252" w:lineRule="auto"/>
              <w:ind w:left="189"/>
              <w:rPr>
                <w:rFonts w:eastAsia="Times New Roman" w:cstheme="minorHAnsi"/>
                <w:b/>
                <w:color w:val="0033CC"/>
                <w:sz w:val="20"/>
                <w:szCs w:val="20"/>
              </w:rPr>
            </w:pPr>
            <w:r w:rsidRPr="003F2E40">
              <w:rPr>
                <w:rFonts w:eastAsia="Times New Roman" w:cstheme="minorHAnsi"/>
                <w:sz w:val="20"/>
                <w:szCs w:val="20"/>
                <w:lang w:val="en-US"/>
              </w:rPr>
              <w:t>Tes Praktik</w:t>
            </w:r>
          </w:p>
        </w:tc>
        <w:tc>
          <w:tcPr>
            <w:tcW w:w="1800" w:type="dxa"/>
            <w:gridSpan w:val="3"/>
            <w:vMerge/>
          </w:tcPr>
          <w:p w14:paraId="4B761EBC" w14:textId="77777777" w:rsidR="00BD2BC0" w:rsidRPr="003F2E40" w:rsidRDefault="00BD2BC0" w:rsidP="00BD2BC0">
            <w:pPr>
              <w:autoSpaceDE w:val="0"/>
              <w:autoSpaceDN w:val="0"/>
              <w:spacing w:after="0" w:line="252" w:lineRule="auto"/>
              <w:rPr>
                <w:rFonts w:eastAsia="Times New Roman" w:cstheme="minorHAnsi"/>
                <w:sz w:val="20"/>
                <w:szCs w:val="20"/>
                <w:lang w:val="en-US"/>
              </w:rPr>
            </w:pPr>
          </w:p>
        </w:tc>
        <w:tc>
          <w:tcPr>
            <w:tcW w:w="2700" w:type="dxa"/>
            <w:gridSpan w:val="5"/>
            <w:shd w:val="clear" w:color="auto" w:fill="auto"/>
          </w:tcPr>
          <w:p w14:paraId="0D85E5FF" w14:textId="77777777" w:rsidR="00BD2BC0" w:rsidRPr="003F2E40" w:rsidRDefault="00BD2BC0" w:rsidP="00BD2BC0">
            <w:pPr>
              <w:rPr>
                <w:rFonts w:cstheme="minorHAnsi"/>
                <w:sz w:val="20"/>
                <w:szCs w:val="20"/>
              </w:rPr>
            </w:pPr>
            <w:r w:rsidRPr="003F2E40">
              <w:rPr>
                <w:rFonts w:cstheme="minorHAnsi"/>
                <w:sz w:val="20"/>
                <w:szCs w:val="20"/>
              </w:rPr>
              <w:t>Macam-macam tes kebugaran jasmani:</w:t>
            </w:r>
          </w:p>
          <w:p w14:paraId="64D516FD" w14:textId="77777777" w:rsidR="00BD2BC0" w:rsidRPr="003F2E40" w:rsidRDefault="00BD2BC0" w:rsidP="00BD2BC0">
            <w:pPr>
              <w:pStyle w:val="ListParagraph"/>
              <w:numPr>
                <w:ilvl w:val="0"/>
                <w:numId w:val="19"/>
              </w:numPr>
              <w:spacing w:after="0" w:line="240" w:lineRule="auto"/>
              <w:ind w:left="162" w:hanging="180"/>
              <w:rPr>
                <w:rFonts w:cstheme="minorHAnsi"/>
                <w:i/>
                <w:sz w:val="20"/>
                <w:szCs w:val="20"/>
              </w:rPr>
            </w:pPr>
            <w:r w:rsidRPr="003F2E40">
              <w:rPr>
                <w:rFonts w:cstheme="minorHAnsi"/>
                <w:i/>
                <w:sz w:val="20"/>
                <w:szCs w:val="20"/>
              </w:rPr>
              <w:t>Rockport</w:t>
            </w:r>
          </w:p>
          <w:p w14:paraId="5DDFE052" w14:textId="77777777" w:rsidR="00BD2BC0" w:rsidRPr="003F2E40" w:rsidRDefault="00BD2BC0" w:rsidP="00BD2BC0">
            <w:pPr>
              <w:pStyle w:val="ListParagraph"/>
              <w:numPr>
                <w:ilvl w:val="0"/>
                <w:numId w:val="19"/>
              </w:numPr>
              <w:spacing w:after="0" w:line="240" w:lineRule="auto"/>
              <w:ind w:left="162" w:hanging="180"/>
              <w:rPr>
                <w:rFonts w:cstheme="minorHAnsi"/>
                <w:i/>
                <w:sz w:val="20"/>
                <w:szCs w:val="20"/>
              </w:rPr>
            </w:pPr>
            <w:r w:rsidRPr="003F2E40">
              <w:rPr>
                <w:rFonts w:cstheme="minorHAnsi"/>
                <w:i/>
                <w:sz w:val="20"/>
                <w:szCs w:val="20"/>
              </w:rPr>
              <w:t>Balke</w:t>
            </w:r>
          </w:p>
          <w:p w14:paraId="70AD7FA7" w14:textId="77777777" w:rsidR="00BD2BC0" w:rsidRPr="003F2E40" w:rsidRDefault="00BD2BC0" w:rsidP="00BD2BC0">
            <w:pPr>
              <w:pStyle w:val="ListParagraph"/>
              <w:numPr>
                <w:ilvl w:val="0"/>
                <w:numId w:val="19"/>
              </w:numPr>
              <w:spacing w:after="0" w:line="240" w:lineRule="auto"/>
              <w:ind w:left="162" w:hanging="180"/>
              <w:rPr>
                <w:rFonts w:cstheme="minorHAnsi"/>
                <w:i/>
                <w:sz w:val="20"/>
                <w:szCs w:val="20"/>
              </w:rPr>
            </w:pPr>
            <w:r w:rsidRPr="003F2E40">
              <w:rPr>
                <w:rFonts w:cstheme="minorHAnsi"/>
                <w:i/>
                <w:sz w:val="20"/>
                <w:szCs w:val="20"/>
              </w:rPr>
              <w:t>Cooper</w:t>
            </w:r>
          </w:p>
          <w:p w14:paraId="4B073004" w14:textId="77777777" w:rsidR="00BD2BC0" w:rsidRPr="003F2E40" w:rsidRDefault="00BD2BC0" w:rsidP="00BD2BC0">
            <w:pPr>
              <w:pStyle w:val="ListParagraph"/>
              <w:numPr>
                <w:ilvl w:val="0"/>
                <w:numId w:val="19"/>
              </w:numPr>
              <w:spacing w:after="0" w:line="240" w:lineRule="auto"/>
              <w:ind w:left="162" w:hanging="180"/>
              <w:rPr>
                <w:rFonts w:cstheme="minorHAnsi"/>
                <w:i/>
                <w:sz w:val="20"/>
                <w:szCs w:val="20"/>
              </w:rPr>
            </w:pPr>
            <w:r w:rsidRPr="003F2E40">
              <w:rPr>
                <w:rFonts w:cstheme="minorHAnsi"/>
                <w:i/>
                <w:sz w:val="20"/>
                <w:szCs w:val="20"/>
              </w:rPr>
              <w:t>Harvard Step Test</w:t>
            </w:r>
          </w:p>
          <w:p w14:paraId="6DC9D727" w14:textId="77777777" w:rsidR="00BD2BC0" w:rsidRPr="003F2E40" w:rsidRDefault="00BD2BC0" w:rsidP="00BD2BC0">
            <w:pPr>
              <w:autoSpaceDE w:val="0"/>
              <w:autoSpaceDN w:val="0"/>
              <w:spacing w:after="0" w:line="240" w:lineRule="auto"/>
              <w:rPr>
                <w:rFonts w:eastAsia="Times New Roman" w:cstheme="minorHAnsi"/>
                <w:bCs/>
                <w:sz w:val="20"/>
                <w:szCs w:val="20"/>
                <w:lang w:eastAsia="id-ID"/>
              </w:rPr>
            </w:pPr>
            <w:r w:rsidRPr="003F2E40">
              <w:rPr>
                <w:rFonts w:cstheme="minorHAnsi"/>
                <w:i/>
                <w:sz w:val="20"/>
                <w:szCs w:val="20"/>
              </w:rPr>
              <w:t>Multistage</w:t>
            </w:r>
          </w:p>
        </w:tc>
        <w:tc>
          <w:tcPr>
            <w:tcW w:w="886" w:type="dxa"/>
            <w:gridSpan w:val="3"/>
            <w:shd w:val="clear" w:color="auto" w:fill="auto"/>
          </w:tcPr>
          <w:p w14:paraId="734FDADE" w14:textId="77777777" w:rsidR="00BD2BC0" w:rsidRPr="003F2E40" w:rsidRDefault="00BD2BC0" w:rsidP="00BD2BC0">
            <w:pPr>
              <w:autoSpaceDE w:val="0"/>
              <w:autoSpaceDN w:val="0"/>
              <w:spacing w:after="0" w:line="240" w:lineRule="auto"/>
              <w:jc w:val="center"/>
              <w:rPr>
                <w:rFonts w:eastAsia="Times New Roman" w:cstheme="minorHAnsi"/>
                <w:b/>
                <w:bCs/>
                <w:sz w:val="20"/>
                <w:szCs w:val="20"/>
                <w:lang w:val="en-US" w:eastAsia="id-ID"/>
              </w:rPr>
            </w:pPr>
            <w:r w:rsidRPr="003F2E40">
              <w:rPr>
                <w:rFonts w:eastAsia="Times New Roman" w:cstheme="minorHAnsi"/>
                <w:b/>
                <w:bCs/>
                <w:sz w:val="20"/>
                <w:szCs w:val="20"/>
                <w:lang w:val="en-US" w:eastAsia="id-ID"/>
              </w:rPr>
              <w:t>5</w:t>
            </w:r>
          </w:p>
        </w:tc>
      </w:tr>
      <w:tr w:rsidR="00BD2BC0" w14:paraId="748DA2B7" w14:textId="77777777" w:rsidTr="007E6100">
        <w:trPr>
          <w:gridAfter w:val="1"/>
          <w:wAfter w:w="54" w:type="dxa"/>
        </w:trPr>
        <w:tc>
          <w:tcPr>
            <w:tcW w:w="703" w:type="dxa"/>
            <w:shd w:val="clear" w:color="auto" w:fill="auto"/>
          </w:tcPr>
          <w:p w14:paraId="7937834A" w14:textId="77777777" w:rsidR="00BD2BC0" w:rsidRPr="003F2E40" w:rsidRDefault="00BD2BC0" w:rsidP="00BD2BC0">
            <w:pPr>
              <w:autoSpaceDE w:val="0"/>
              <w:autoSpaceDN w:val="0"/>
              <w:spacing w:after="0" w:line="240" w:lineRule="auto"/>
              <w:ind w:left="-90" w:right="-108"/>
              <w:jc w:val="center"/>
              <w:rPr>
                <w:rFonts w:eastAsia="Times New Roman" w:cstheme="minorHAnsi"/>
                <w:bCs/>
                <w:sz w:val="20"/>
                <w:szCs w:val="20"/>
                <w:lang w:val="en-US" w:eastAsia="id-ID"/>
              </w:rPr>
            </w:pPr>
            <w:r w:rsidRPr="003F2E40">
              <w:rPr>
                <w:rFonts w:eastAsia="Times New Roman" w:cstheme="minorHAnsi"/>
                <w:bCs/>
                <w:sz w:val="20"/>
                <w:szCs w:val="20"/>
                <w:lang w:val="en-US" w:eastAsia="id-ID"/>
              </w:rPr>
              <w:t>6</w:t>
            </w:r>
          </w:p>
        </w:tc>
        <w:tc>
          <w:tcPr>
            <w:tcW w:w="2614" w:type="dxa"/>
            <w:gridSpan w:val="4"/>
            <w:shd w:val="clear" w:color="auto" w:fill="auto"/>
          </w:tcPr>
          <w:p w14:paraId="61B4A205" w14:textId="4F4A3F80" w:rsidR="00BD2BC0" w:rsidRPr="003F2E40" w:rsidRDefault="00BD2BC0" w:rsidP="00BD2BC0">
            <w:pPr>
              <w:spacing w:after="0" w:line="256" w:lineRule="auto"/>
              <w:rPr>
                <w:rFonts w:eastAsia="Times New Roman" w:cstheme="minorHAnsi"/>
                <w:bCs/>
                <w:color w:val="0000FF"/>
                <w:sz w:val="20"/>
                <w:szCs w:val="20"/>
                <w:lang w:val="en-US" w:eastAsia="id-ID"/>
              </w:rPr>
            </w:pPr>
            <w:r w:rsidRPr="003F2E40">
              <w:rPr>
                <w:rFonts w:eastAsia="Times New Roman" w:cstheme="minorHAnsi"/>
                <w:bCs/>
                <w:color w:val="0000FF"/>
                <w:sz w:val="20"/>
                <w:szCs w:val="20"/>
                <w:lang w:val="en-US" w:eastAsia="id-ID"/>
              </w:rPr>
              <w:t>SubCPMK-2</w:t>
            </w:r>
            <w:r w:rsidR="00F42CE3">
              <w:rPr>
                <w:rFonts w:eastAsia="Times New Roman" w:cstheme="minorHAnsi"/>
                <w:bCs/>
                <w:color w:val="0000FF"/>
                <w:sz w:val="20"/>
                <w:szCs w:val="20"/>
                <w:lang w:val="en-US" w:eastAsia="id-ID"/>
              </w:rPr>
              <w:t>12</w:t>
            </w:r>
          </w:p>
          <w:p w14:paraId="69B888A2" w14:textId="51CD6428" w:rsidR="00BD2BC0" w:rsidRPr="003F2E40" w:rsidRDefault="00F42CE3" w:rsidP="00BD2BC0">
            <w:pPr>
              <w:autoSpaceDE w:val="0"/>
              <w:autoSpaceDN w:val="0"/>
              <w:spacing w:after="0" w:line="240" w:lineRule="auto"/>
              <w:rPr>
                <w:rFonts w:cstheme="minorHAnsi"/>
                <w:sz w:val="20"/>
                <w:szCs w:val="20"/>
                <w:lang w:val="en-US"/>
              </w:rPr>
            </w:pPr>
            <w:r>
              <w:rPr>
                <w:rFonts w:ascii="Calibri" w:hAnsi="Calibri" w:cs="Calibri"/>
                <w:lang w:val="en-US"/>
              </w:rPr>
              <w:t>Memahami</w:t>
            </w:r>
            <w:r>
              <w:rPr>
                <w:rFonts w:ascii="Calibri" w:hAnsi="Calibri" w:cs="Calibri"/>
              </w:rPr>
              <w:t xml:space="preserve"> Tes Kebugaran Jasmani Indonesia (TKJI)</w:t>
            </w:r>
          </w:p>
        </w:tc>
        <w:tc>
          <w:tcPr>
            <w:tcW w:w="2209" w:type="dxa"/>
            <w:shd w:val="clear" w:color="auto" w:fill="auto"/>
          </w:tcPr>
          <w:p w14:paraId="2BD89B38" w14:textId="77777777" w:rsidR="00F42CE3" w:rsidRPr="003F2E40" w:rsidRDefault="00F42CE3" w:rsidP="00F42CE3">
            <w:pPr>
              <w:pStyle w:val="ListParagraph"/>
              <w:numPr>
                <w:ilvl w:val="0"/>
                <w:numId w:val="7"/>
              </w:numPr>
              <w:spacing w:after="0" w:line="240" w:lineRule="auto"/>
              <w:ind w:left="408"/>
              <w:rPr>
                <w:rFonts w:cstheme="minorHAnsi"/>
                <w:sz w:val="20"/>
                <w:szCs w:val="20"/>
              </w:rPr>
            </w:pPr>
            <w:r w:rsidRPr="003F2E40">
              <w:rPr>
                <w:rFonts w:cstheme="minorHAnsi"/>
                <w:sz w:val="20"/>
                <w:szCs w:val="20"/>
              </w:rPr>
              <w:t>Memahami tentang tujuan pengembangan komponen kebugaran jasmani yang berhubungan dengan keterampilan</w:t>
            </w:r>
          </w:p>
          <w:p w14:paraId="2FC78385" w14:textId="79F6D6CB" w:rsidR="00F42CE3" w:rsidRPr="003F2E40" w:rsidRDefault="00F42CE3" w:rsidP="00F42CE3">
            <w:pPr>
              <w:pStyle w:val="ListParagraph"/>
              <w:numPr>
                <w:ilvl w:val="0"/>
                <w:numId w:val="7"/>
              </w:numPr>
              <w:spacing w:after="0" w:line="240" w:lineRule="auto"/>
              <w:ind w:left="408"/>
              <w:rPr>
                <w:rFonts w:cstheme="minorHAnsi"/>
                <w:sz w:val="20"/>
                <w:szCs w:val="20"/>
              </w:rPr>
            </w:pPr>
            <w:r w:rsidRPr="003F2E40">
              <w:rPr>
                <w:rFonts w:cstheme="minorHAnsi"/>
                <w:sz w:val="20"/>
                <w:szCs w:val="20"/>
              </w:rPr>
              <w:t>Memahami tentang komponen kebugaran jasmani yang berhubungan dengan keterampilan</w:t>
            </w:r>
          </w:p>
          <w:p w14:paraId="140D466F" w14:textId="62A7574E" w:rsidR="00F42CE3" w:rsidRPr="003F2E40" w:rsidRDefault="00F42CE3" w:rsidP="00F42CE3">
            <w:pPr>
              <w:pStyle w:val="ListParagraph"/>
              <w:numPr>
                <w:ilvl w:val="0"/>
                <w:numId w:val="7"/>
              </w:numPr>
              <w:spacing w:after="0" w:line="240" w:lineRule="auto"/>
              <w:ind w:left="408"/>
              <w:rPr>
                <w:rFonts w:cstheme="minorHAnsi"/>
                <w:sz w:val="20"/>
                <w:szCs w:val="20"/>
              </w:rPr>
            </w:pPr>
            <w:r w:rsidRPr="003F2E40">
              <w:rPr>
                <w:rFonts w:cstheme="minorHAnsi"/>
                <w:sz w:val="20"/>
                <w:szCs w:val="20"/>
              </w:rPr>
              <w:t xml:space="preserve">Memahami tentang definisi dari masing-masing komponen kebugaran jasmani yang berhubungan </w:t>
            </w:r>
            <w:r w:rsidRPr="003F2E40">
              <w:rPr>
                <w:rFonts w:cstheme="minorHAnsi"/>
                <w:sz w:val="20"/>
                <w:szCs w:val="20"/>
              </w:rPr>
              <w:lastRenderedPageBreak/>
              <w:t>dengan keterampilan</w:t>
            </w:r>
          </w:p>
          <w:p w14:paraId="6F5EE22C" w14:textId="2A19EBBC" w:rsidR="00F42CE3" w:rsidRPr="00FD50BE" w:rsidRDefault="00F42CE3" w:rsidP="00FD50BE">
            <w:pPr>
              <w:pStyle w:val="ListParagraph"/>
              <w:numPr>
                <w:ilvl w:val="0"/>
                <w:numId w:val="7"/>
              </w:numPr>
              <w:spacing w:after="0" w:line="257" w:lineRule="auto"/>
              <w:ind w:left="408"/>
              <w:rPr>
                <w:rFonts w:eastAsia="Tahoma" w:cstheme="minorHAnsi"/>
                <w:sz w:val="20"/>
                <w:szCs w:val="20"/>
                <w:lang w:val="en-US"/>
              </w:rPr>
            </w:pPr>
            <w:r w:rsidRPr="003F2E40">
              <w:rPr>
                <w:rFonts w:cstheme="minorHAnsi"/>
                <w:sz w:val="20"/>
                <w:szCs w:val="20"/>
              </w:rPr>
              <w:t>Mengaplikasikan tentang tes pengukuran komponen kebugaran jasmani yang berhubungan dengan keterampilan</w:t>
            </w:r>
            <w:r w:rsidR="00FD50BE">
              <w:rPr>
                <w:rFonts w:cstheme="minorHAnsi"/>
                <w:sz w:val="20"/>
                <w:szCs w:val="20"/>
                <w:lang w:val="en-US"/>
              </w:rPr>
              <w:t>.</w:t>
            </w:r>
          </w:p>
        </w:tc>
        <w:tc>
          <w:tcPr>
            <w:tcW w:w="2129" w:type="dxa"/>
            <w:shd w:val="clear" w:color="auto" w:fill="auto"/>
          </w:tcPr>
          <w:p w14:paraId="71C8FF0C" w14:textId="774161E2" w:rsidR="00BD2BC0" w:rsidRPr="003F2E40" w:rsidRDefault="00BD2BC0" w:rsidP="003A4B18">
            <w:pPr>
              <w:pStyle w:val="ListParagraph"/>
              <w:numPr>
                <w:ilvl w:val="0"/>
                <w:numId w:val="39"/>
              </w:numPr>
              <w:autoSpaceDE w:val="0"/>
              <w:autoSpaceDN w:val="0"/>
              <w:spacing w:after="0" w:line="252" w:lineRule="auto"/>
              <w:ind w:left="324" w:hanging="324"/>
              <w:rPr>
                <w:rFonts w:eastAsia="Times New Roman" w:cstheme="minorHAnsi"/>
                <w:sz w:val="20"/>
                <w:szCs w:val="20"/>
                <w:lang w:val="en-US"/>
              </w:rPr>
            </w:pPr>
            <w:r w:rsidRPr="003F2E40">
              <w:rPr>
                <w:rFonts w:eastAsia="Times New Roman" w:cstheme="minorHAnsi"/>
                <w:sz w:val="20"/>
                <w:szCs w:val="20"/>
                <w:lang w:val="en-US"/>
              </w:rPr>
              <w:lastRenderedPageBreak/>
              <w:t>Kriteria:</w:t>
            </w:r>
            <w:r w:rsidR="003A4B18" w:rsidRPr="003F2E40">
              <w:rPr>
                <w:rFonts w:eastAsia="Times New Roman" w:cstheme="minorHAnsi"/>
                <w:sz w:val="20"/>
                <w:szCs w:val="20"/>
                <w:lang w:val="en-US"/>
              </w:rPr>
              <w:t xml:space="preserve"> </w:t>
            </w:r>
            <w:r w:rsidRPr="003F2E40">
              <w:rPr>
                <w:rFonts w:eastAsia="Times New Roman" w:cstheme="minorHAnsi"/>
                <w:sz w:val="20"/>
                <w:szCs w:val="20"/>
                <w:lang w:val="en-US"/>
              </w:rPr>
              <w:t>Pedoman Penskoran</w:t>
            </w:r>
          </w:p>
          <w:p w14:paraId="1C316C68" w14:textId="7F747D47" w:rsidR="00BD2BC0" w:rsidRPr="003F2E40" w:rsidRDefault="00BD2BC0" w:rsidP="003A4B18">
            <w:pPr>
              <w:pStyle w:val="ListParagraph"/>
              <w:numPr>
                <w:ilvl w:val="0"/>
                <w:numId w:val="40"/>
              </w:numPr>
              <w:autoSpaceDE w:val="0"/>
              <w:autoSpaceDN w:val="0"/>
              <w:spacing w:after="0" w:line="252" w:lineRule="auto"/>
              <w:ind w:left="324"/>
              <w:rPr>
                <w:rFonts w:eastAsia="Times New Roman" w:cstheme="minorHAnsi"/>
                <w:sz w:val="20"/>
                <w:szCs w:val="20"/>
                <w:lang w:val="en-US"/>
              </w:rPr>
            </w:pPr>
            <w:r w:rsidRPr="003F2E40">
              <w:rPr>
                <w:rFonts w:eastAsia="Times New Roman" w:cstheme="minorHAnsi"/>
                <w:sz w:val="20"/>
                <w:szCs w:val="20"/>
                <w:lang w:val="en-US"/>
              </w:rPr>
              <w:t>Teknik:</w:t>
            </w:r>
            <w:r w:rsidR="003A4B18" w:rsidRPr="003F2E40">
              <w:rPr>
                <w:rFonts w:eastAsia="Times New Roman" w:cstheme="minorHAnsi"/>
                <w:sz w:val="20"/>
                <w:szCs w:val="20"/>
                <w:lang w:val="en-US"/>
              </w:rPr>
              <w:t xml:space="preserve"> </w:t>
            </w:r>
            <w:r w:rsidRPr="003F2E40">
              <w:rPr>
                <w:rFonts w:eastAsia="Times New Roman" w:cstheme="minorHAnsi"/>
                <w:sz w:val="20"/>
                <w:szCs w:val="20"/>
                <w:lang w:val="en-US"/>
              </w:rPr>
              <w:t>Rubrik teamwork</w:t>
            </w:r>
          </w:p>
        </w:tc>
        <w:tc>
          <w:tcPr>
            <w:tcW w:w="1843" w:type="dxa"/>
            <w:gridSpan w:val="4"/>
            <w:shd w:val="clear" w:color="auto" w:fill="auto"/>
          </w:tcPr>
          <w:p w14:paraId="750A99AF" w14:textId="0F5B24D7" w:rsidR="00BD2BC0" w:rsidRPr="00F42CE3" w:rsidRDefault="00BD2BC0" w:rsidP="00F42CE3">
            <w:pPr>
              <w:pStyle w:val="ListParagraph"/>
              <w:numPr>
                <w:ilvl w:val="0"/>
                <w:numId w:val="9"/>
              </w:numPr>
              <w:autoSpaceDE w:val="0"/>
              <w:autoSpaceDN w:val="0"/>
              <w:spacing w:after="0" w:line="252" w:lineRule="auto"/>
              <w:ind w:left="189" w:hanging="189"/>
              <w:rPr>
                <w:rFonts w:eastAsia="Times New Roman" w:cstheme="minorHAnsi"/>
                <w:sz w:val="20"/>
                <w:szCs w:val="20"/>
                <w:lang w:val="en-US"/>
              </w:rPr>
            </w:pPr>
            <w:r w:rsidRPr="003F2E40">
              <w:rPr>
                <w:rFonts w:eastAsia="Times New Roman" w:cstheme="minorHAnsi"/>
                <w:sz w:val="20"/>
                <w:szCs w:val="20"/>
                <w:lang w:val="en-US"/>
              </w:rPr>
              <w:t>Bentuk:</w:t>
            </w:r>
            <w:r w:rsidR="00F42CE3">
              <w:rPr>
                <w:rFonts w:eastAsia="Times New Roman" w:cstheme="minorHAnsi"/>
                <w:sz w:val="20"/>
                <w:szCs w:val="20"/>
                <w:lang w:val="en-US"/>
              </w:rPr>
              <w:t xml:space="preserve"> </w:t>
            </w:r>
            <w:r w:rsidRPr="00F42CE3">
              <w:rPr>
                <w:rFonts w:eastAsia="Times New Roman" w:cstheme="minorHAnsi"/>
                <w:sz w:val="20"/>
                <w:szCs w:val="20"/>
                <w:lang w:val="en-US"/>
              </w:rPr>
              <w:t>Kuliah;</w:t>
            </w:r>
          </w:p>
          <w:p w14:paraId="32B6BAFF" w14:textId="77777777" w:rsidR="00BD2BC0" w:rsidRPr="003F2E40" w:rsidRDefault="00BD2BC0" w:rsidP="00BD2BC0">
            <w:pPr>
              <w:autoSpaceDE w:val="0"/>
              <w:autoSpaceDN w:val="0"/>
              <w:spacing w:after="0" w:line="252" w:lineRule="auto"/>
              <w:ind w:left="189"/>
              <w:rPr>
                <w:rFonts w:eastAsia="Times New Roman" w:cstheme="minorHAnsi"/>
                <w:sz w:val="20"/>
                <w:szCs w:val="20"/>
                <w:lang w:val="en-US"/>
              </w:rPr>
            </w:pPr>
            <w:r w:rsidRPr="003F2E40">
              <w:rPr>
                <w:rFonts w:eastAsia="Times New Roman" w:cstheme="minorHAnsi"/>
                <w:sz w:val="20"/>
                <w:szCs w:val="20"/>
                <w:lang w:val="en-US"/>
              </w:rPr>
              <w:t>Diskusi;</w:t>
            </w:r>
          </w:p>
          <w:p w14:paraId="0EE47EDC" w14:textId="77777777" w:rsidR="00BD2BC0" w:rsidRPr="003F2E40" w:rsidRDefault="00BD2BC0" w:rsidP="00BD2BC0">
            <w:pPr>
              <w:pStyle w:val="ListParagraph"/>
              <w:numPr>
                <w:ilvl w:val="0"/>
                <w:numId w:val="9"/>
              </w:numPr>
              <w:autoSpaceDE w:val="0"/>
              <w:autoSpaceDN w:val="0"/>
              <w:spacing w:after="0" w:line="252" w:lineRule="auto"/>
              <w:ind w:left="189" w:hanging="189"/>
              <w:rPr>
                <w:rFonts w:eastAsia="Times New Roman" w:cstheme="minorHAnsi"/>
                <w:sz w:val="20"/>
                <w:szCs w:val="20"/>
                <w:lang w:val="en-US"/>
              </w:rPr>
            </w:pPr>
            <w:r w:rsidRPr="003F2E40">
              <w:rPr>
                <w:rFonts w:eastAsia="Times New Roman" w:cstheme="minorHAnsi"/>
                <w:sz w:val="20"/>
                <w:szCs w:val="20"/>
                <w:lang w:val="en-US"/>
              </w:rPr>
              <w:t>Metode:</w:t>
            </w:r>
          </w:p>
          <w:p w14:paraId="6EE371D8" w14:textId="77777777" w:rsidR="00BD2BC0" w:rsidRPr="003F2E40" w:rsidRDefault="00BD2BC0" w:rsidP="00BD2BC0">
            <w:pPr>
              <w:autoSpaceDE w:val="0"/>
              <w:autoSpaceDN w:val="0"/>
              <w:spacing w:after="0" w:line="252" w:lineRule="auto"/>
              <w:rPr>
                <w:rFonts w:eastAsia="Times New Roman" w:cstheme="minorHAnsi"/>
                <w:b/>
                <w:color w:val="0033CC"/>
                <w:sz w:val="20"/>
                <w:szCs w:val="20"/>
              </w:rPr>
            </w:pPr>
            <w:r w:rsidRPr="003F2E40">
              <w:rPr>
                <w:rFonts w:eastAsia="Times New Roman" w:cstheme="minorHAnsi"/>
                <w:sz w:val="20"/>
                <w:szCs w:val="20"/>
                <w:lang w:val="en-US"/>
              </w:rPr>
              <w:t xml:space="preserve">    Case Method</w:t>
            </w:r>
          </w:p>
        </w:tc>
        <w:tc>
          <w:tcPr>
            <w:tcW w:w="1800" w:type="dxa"/>
            <w:gridSpan w:val="3"/>
            <w:vMerge/>
          </w:tcPr>
          <w:p w14:paraId="269366F4" w14:textId="77777777" w:rsidR="00BD2BC0" w:rsidRPr="003F2E40" w:rsidRDefault="00BD2BC0" w:rsidP="00BD2BC0">
            <w:pPr>
              <w:autoSpaceDE w:val="0"/>
              <w:autoSpaceDN w:val="0"/>
              <w:spacing w:after="0" w:line="252" w:lineRule="auto"/>
              <w:rPr>
                <w:rFonts w:eastAsia="Times New Roman" w:cstheme="minorHAnsi"/>
                <w:sz w:val="20"/>
                <w:szCs w:val="20"/>
                <w:lang w:val="en-US"/>
              </w:rPr>
            </w:pPr>
          </w:p>
        </w:tc>
        <w:tc>
          <w:tcPr>
            <w:tcW w:w="2700" w:type="dxa"/>
            <w:gridSpan w:val="5"/>
            <w:shd w:val="clear" w:color="auto" w:fill="auto"/>
          </w:tcPr>
          <w:p w14:paraId="7FE15F4D" w14:textId="77777777" w:rsidR="00BD2BC0" w:rsidRPr="003F2E40" w:rsidRDefault="00BD2BC0" w:rsidP="00BD2BC0">
            <w:pPr>
              <w:pStyle w:val="ListParagraph"/>
              <w:numPr>
                <w:ilvl w:val="0"/>
                <w:numId w:val="21"/>
              </w:numPr>
              <w:spacing w:after="0" w:line="240" w:lineRule="auto"/>
              <w:ind w:left="72" w:hanging="180"/>
              <w:rPr>
                <w:rFonts w:cstheme="minorHAnsi"/>
                <w:sz w:val="20"/>
                <w:szCs w:val="20"/>
              </w:rPr>
            </w:pPr>
            <w:r w:rsidRPr="003F2E40">
              <w:rPr>
                <w:rFonts w:cstheme="minorHAnsi"/>
                <w:sz w:val="20"/>
                <w:szCs w:val="20"/>
              </w:rPr>
              <w:t>Takaran latihan FITT (</w:t>
            </w:r>
            <w:r w:rsidRPr="003F2E40">
              <w:rPr>
                <w:rFonts w:cstheme="minorHAnsi"/>
                <w:i/>
                <w:sz w:val="20"/>
                <w:szCs w:val="20"/>
              </w:rPr>
              <w:t>frequency, intensity, time, type</w:t>
            </w:r>
            <w:r w:rsidRPr="003F2E40">
              <w:rPr>
                <w:rFonts w:cstheme="minorHAnsi"/>
                <w:sz w:val="20"/>
                <w:szCs w:val="20"/>
              </w:rPr>
              <w:t>)</w:t>
            </w:r>
          </w:p>
          <w:p w14:paraId="041203D0" w14:textId="77777777" w:rsidR="00BD2BC0" w:rsidRPr="003F2E40" w:rsidRDefault="00BD2BC0" w:rsidP="00BD2BC0">
            <w:pPr>
              <w:pStyle w:val="ListParagraph"/>
              <w:numPr>
                <w:ilvl w:val="0"/>
                <w:numId w:val="21"/>
              </w:numPr>
              <w:spacing w:after="0" w:line="240" w:lineRule="auto"/>
              <w:ind w:left="72" w:hanging="180"/>
              <w:rPr>
                <w:rFonts w:cstheme="minorHAnsi"/>
                <w:sz w:val="20"/>
                <w:szCs w:val="20"/>
              </w:rPr>
            </w:pPr>
            <w:r w:rsidRPr="003F2E40">
              <w:rPr>
                <w:rFonts w:cstheme="minorHAnsi"/>
                <w:sz w:val="20"/>
                <w:szCs w:val="20"/>
              </w:rPr>
              <w:t>Mengukur Denyut nadi maksimal</w:t>
            </w:r>
          </w:p>
          <w:p w14:paraId="4228F956" w14:textId="77777777" w:rsidR="00BD2BC0" w:rsidRPr="003F2E40" w:rsidRDefault="00BD2BC0" w:rsidP="00BD2BC0">
            <w:pPr>
              <w:pStyle w:val="ListParagraph"/>
              <w:numPr>
                <w:ilvl w:val="0"/>
                <w:numId w:val="21"/>
              </w:numPr>
              <w:spacing w:after="0" w:line="240" w:lineRule="auto"/>
              <w:ind w:left="72" w:hanging="180"/>
              <w:rPr>
                <w:rFonts w:cstheme="minorHAnsi"/>
                <w:sz w:val="20"/>
                <w:szCs w:val="20"/>
              </w:rPr>
            </w:pPr>
            <w:r w:rsidRPr="003F2E40">
              <w:rPr>
                <w:rFonts w:cstheme="minorHAnsi"/>
                <w:sz w:val="20"/>
                <w:szCs w:val="20"/>
              </w:rPr>
              <w:t xml:space="preserve">Zona latihan </w:t>
            </w:r>
          </w:p>
          <w:p w14:paraId="38F2299D" w14:textId="77777777" w:rsidR="00BD2BC0" w:rsidRPr="003F2E40" w:rsidRDefault="00BD2BC0" w:rsidP="00BD2BC0">
            <w:pPr>
              <w:autoSpaceDE w:val="0"/>
              <w:autoSpaceDN w:val="0"/>
              <w:spacing w:after="0" w:line="240" w:lineRule="auto"/>
              <w:rPr>
                <w:rFonts w:eastAsia="Times New Roman" w:cstheme="minorHAnsi"/>
                <w:bCs/>
                <w:sz w:val="20"/>
                <w:szCs w:val="20"/>
                <w:lang w:eastAsia="id-ID"/>
              </w:rPr>
            </w:pPr>
          </w:p>
        </w:tc>
        <w:tc>
          <w:tcPr>
            <w:tcW w:w="886" w:type="dxa"/>
            <w:gridSpan w:val="3"/>
            <w:shd w:val="clear" w:color="auto" w:fill="auto"/>
          </w:tcPr>
          <w:p w14:paraId="3D334FEA" w14:textId="77777777" w:rsidR="00BD2BC0" w:rsidRPr="003F2E40" w:rsidRDefault="00BD2BC0" w:rsidP="00BD2BC0">
            <w:pPr>
              <w:autoSpaceDE w:val="0"/>
              <w:autoSpaceDN w:val="0"/>
              <w:spacing w:after="0" w:line="240" w:lineRule="auto"/>
              <w:jc w:val="center"/>
              <w:rPr>
                <w:rFonts w:eastAsia="Times New Roman" w:cstheme="minorHAnsi"/>
                <w:b/>
                <w:bCs/>
                <w:sz w:val="20"/>
                <w:szCs w:val="20"/>
                <w:lang w:val="en-US" w:eastAsia="id-ID"/>
              </w:rPr>
            </w:pPr>
            <w:r w:rsidRPr="003F2E40">
              <w:rPr>
                <w:rFonts w:eastAsia="Times New Roman" w:cstheme="minorHAnsi"/>
                <w:b/>
                <w:bCs/>
                <w:sz w:val="20"/>
                <w:szCs w:val="20"/>
                <w:lang w:val="en-US" w:eastAsia="id-ID"/>
              </w:rPr>
              <w:t>10</w:t>
            </w:r>
          </w:p>
        </w:tc>
      </w:tr>
      <w:tr w:rsidR="00BD2BC0" w14:paraId="1F131564" w14:textId="77777777" w:rsidTr="007E6100">
        <w:trPr>
          <w:gridAfter w:val="1"/>
          <w:wAfter w:w="54" w:type="dxa"/>
        </w:trPr>
        <w:tc>
          <w:tcPr>
            <w:tcW w:w="703" w:type="dxa"/>
            <w:shd w:val="clear" w:color="auto" w:fill="auto"/>
          </w:tcPr>
          <w:p w14:paraId="78A83718" w14:textId="77777777" w:rsidR="00BD2BC0" w:rsidRPr="003F2E40" w:rsidRDefault="00BD2BC0" w:rsidP="00BD2BC0">
            <w:pPr>
              <w:autoSpaceDE w:val="0"/>
              <w:autoSpaceDN w:val="0"/>
              <w:spacing w:after="0" w:line="240" w:lineRule="auto"/>
              <w:ind w:left="-90" w:right="-108"/>
              <w:jc w:val="center"/>
              <w:rPr>
                <w:rFonts w:eastAsia="Times New Roman" w:cstheme="minorHAnsi"/>
                <w:bCs/>
                <w:sz w:val="20"/>
                <w:szCs w:val="20"/>
                <w:lang w:val="en-US" w:eastAsia="id-ID"/>
              </w:rPr>
            </w:pPr>
            <w:r w:rsidRPr="003F2E40">
              <w:rPr>
                <w:rFonts w:eastAsia="Times New Roman" w:cstheme="minorHAnsi"/>
                <w:bCs/>
                <w:sz w:val="20"/>
                <w:szCs w:val="20"/>
                <w:lang w:val="en-US" w:eastAsia="id-ID"/>
              </w:rPr>
              <w:t>7</w:t>
            </w:r>
          </w:p>
        </w:tc>
        <w:tc>
          <w:tcPr>
            <w:tcW w:w="2614" w:type="dxa"/>
            <w:gridSpan w:val="4"/>
            <w:shd w:val="clear" w:color="auto" w:fill="auto"/>
          </w:tcPr>
          <w:p w14:paraId="68569438" w14:textId="6E6ACBFF" w:rsidR="00BD2BC0" w:rsidRPr="003F2E40" w:rsidRDefault="00BD2BC0" w:rsidP="00BD2BC0">
            <w:pPr>
              <w:spacing w:after="0" w:line="256" w:lineRule="auto"/>
              <w:rPr>
                <w:rFonts w:eastAsia="Times New Roman" w:cstheme="minorHAnsi"/>
                <w:bCs/>
                <w:color w:val="0000FF"/>
                <w:sz w:val="20"/>
                <w:szCs w:val="20"/>
                <w:lang w:val="en-US" w:eastAsia="id-ID"/>
              </w:rPr>
            </w:pPr>
            <w:r w:rsidRPr="003F2E40">
              <w:rPr>
                <w:rFonts w:eastAsia="Times New Roman" w:cstheme="minorHAnsi"/>
                <w:bCs/>
                <w:color w:val="0000FF"/>
                <w:sz w:val="20"/>
                <w:szCs w:val="20"/>
                <w:lang w:val="en-US" w:eastAsia="id-ID"/>
              </w:rPr>
              <w:t>SubCPMK-</w:t>
            </w:r>
            <w:r w:rsidR="00F42CE3">
              <w:rPr>
                <w:rFonts w:eastAsia="Times New Roman" w:cstheme="minorHAnsi"/>
                <w:bCs/>
                <w:color w:val="0000FF"/>
                <w:sz w:val="20"/>
                <w:szCs w:val="20"/>
                <w:lang w:val="en-US" w:eastAsia="id-ID"/>
              </w:rPr>
              <w:t>221</w:t>
            </w:r>
          </w:p>
          <w:p w14:paraId="5C8115F6" w14:textId="236A672E" w:rsidR="00BD2BC0" w:rsidRPr="003F2E40" w:rsidRDefault="00F42CE3" w:rsidP="00BD2BC0">
            <w:pPr>
              <w:autoSpaceDE w:val="0"/>
              <w:autoSpaceDN w:val="0"/>
              <w:spacing w:after="0" w:line="240" w:lineRule="auto"/>
              <w:rPr>
                <w:rFonts w:cstheme="minorHAnsi"/>
                <w:sz w:val="20"/>
                <w:szCs w:val="20"/>
                <w:lang w:val="en-US"/>
              </w:rPr>
            </w:pPr>
            <w:r w:rsidRPr="003F2E40">
              <w:rPr>
                <w:rFonts w:cstheme="minorHAnsi"/>
                <w:sz w:val="20"/>
                <w:szCs w:val="20"/>
              </w:rPr>
              <w:t>Mampu menganalisa dan mengimplementasikan mengenai takaran latihan kebugaran jasmani di kehidupan sehari-hari sesuai kebutuhan</w:t>
            </w:r>
          </w:p>
        </w:tc>
        <w:tc>
          <w:tcPr>
            <w:tcW w:w="2209" w:type="dxa"/>
            <w:shd w:val="clear" w:color="auto" w:fill="auto"/>
          </w:tcPr>
          <w:p w14:paraId="045CCF4E" w14:textId="77777777" w:rsidR="00FD50BE" w:rsidRDefault="00FD50BE" w:rsidP="00FD50BE">
            <w:pPr>
              <w:pStyle w:val="ListParagraph"/>
              <w:numPr>
                <w:ilvl w:val="0"/>
                <w:numId w:val="41"/>
              </w:numPr>
              <w:spacing w:after="0" w:line="257" w:lineRule="auto"/>
              <w:ind w:left="408"/>
              <w:jc w:val="both"/>
              <w:rPr>
                <w:rFonts w:eastAsia="Tahoma" w:cstheme="minorHAnsi"/>
                <w:sz w:val="20"/>
                <w:szCs w:val="20"/>
                <w:lang w:val="en-US"/>
              </w:rPr>
            </w:pPr>
            <w:r w:rsidRPr="003F2E40">
              <w:rPr>
                <w:rFonts w:eastAsia="Tahoma" w:cstheme="minorHAnsi"/>
                <w:sz w:val="20"/>
                <w:szCs w:val="20"/>
                <w:lang w:val="en-US"/>
              </w:rPr>
              <w:t>Menjelaskan prinsip FITT (Frequency, Intensity, Time, Type) dalam latihan kebugaran jasmani</w:t>
            </w:r>
            <w:r>
              <w:rPr>
                <w:rFonts w:eastAsia="Tahoma" w:cstheme="minorHAnsi"/>
                <w:sz w:val="20"/>
                <w:szCs w:val="20"/>
                <w:lang w:val="en-US"/>
              </w:rPr>
              <w:t>.</w:t>
            </w:r>
          </w:p>
          <w:p w14:paraId="15697B22" w14:textId="77777777" w:rsidR="00FD50BE" w:rsidRDefault="00FD50BE" w:rsidP="00FD50BE">
            <w:pPr>
              <w:pStyle w:val="ListParagraph"/>
              <w:numPr>
                <w:ilvl w:val="0"/>
                <w:numId w:val="41"/>
              </w:numPr>
              <w:spacing w:after="0" w:line="257" w:lineRule="auto"/>
              <w:ind w:left="408"/>
              <w:jc w:val="both"/>
              <w:rPr>
                <w:rFonts w:eastAsia="Tahoma" w:cstheme="minorHAnsi"/>
                <w:sz w:val="20"/>
                <w:szCs w:val="20"/>
                <w:lang w:val="en-US"/>
              </w:rPr>
            </w:pPr>
            <w:r w:rsidRPr="003F2E40">
              <w:rPr>
                <w:rFonts w:eastAsia="Tahoma" w:cstheme="minorHAnsi"/>
                <w:sz w:val="20"/>
                <w:szCs w:val="20"/>
                <w:lang w:val="en-US"/>
              </w:rPr>
              <w:t>Menghitung dan menginterpretasikan Denyut Nadi Maksimal (DNM), zona latihan, dan target latihan</w:t>
            </w:r>
          </w:p>
          <w:p w14:paraId="28C6197C" w14:textId="491067C3" w:rsidR="00BD2BC0" w:rsidRPr="00FD50BE" w:rsidRDefault="00FD50BE" w:rsidP="00FD50BE">
            <w:pPr>
              <w:pStyle w:val="ListParagraph"/>
              <w:numPr>
                <w:ilvl w:val="0"/>
                <w:numId w:val="41"/>
              </w:numPr>
              <w:spacing w:after="0" w:line="257" w:lineRule="auto"/>
              <w:ind w:left="408"/>
              <w:jc w:val="both"/>
              <w:rPr>
                <w:rFonts w:eastAsia="Tahoma" w:cstheme="minorHAnsi"/>
                <w:sz w:val="20"/>
                <w:szCs w:val="20"/>
                <w:lang w:val="en-US"/>
              </w:rPr>
            </w:pPr>
            <w:r w:rsidRPr="00FD50BE">
              <w:rPr>
                <w:rFonts w:eastAsia="Tahoma" w:cstheme="minorHAnsi"/>
                <w:sz w:val="20"/>
                <w:szCs w:val="20"/>
                <w:lang w:val="en-US"/>
              </w:rPr>
              <w:t>Menyusun rencana latihan kebugaran jasmani berbasis kebutuhan dan tujuan individu (penurunan berat badan, kebugaran umum, dll.)</w:t>
            </w:r>
            <w:r w:rsidR="00BD2BC0" w:rsidRPr="00FD50BE">
              <w:rPr>
                <w:rFonts w:cstheme="minorHAnsi"/>
                <w:sz w:val="20"/>
                <w:szCs w:val="20"/>
              </w:rPr>
              <w:t xml:space="preserve"> </w:t>
            </w:r>
          </w:p>
        </w:tc>
        <w:tc>
          <w:tcPr>
            <w:tcW w:w="2129" w:type="dxa"/>
            <w:shd w:val="clear" w:color="auto" w:fill="auto"/>
          </w:tcPr>
          <w:p w14:paraId="0A03979E" w14:textId="3F57B6DF" w:rsidR="00BD2BC0" w:rsidRPr="003F2E40" w:rsidRDefault="00BD2BC0" w:rsidP="003A4B18">
            <w:pPr>
              <w:pStyle w:val="ListParagraph"/>
              <w:numPr>
                <w:ilvl w:val="0"/>
                <w:numId w:val="39"/>
              </w:numPr>
              <w:autoSpaceDE w:val="0"/>
              <w:autoSpaceDN w:val="0"/>
              <w:spacing w:after="0" w:line="252" w:lineRule="auto"/>
              <w:ind w:left="324" w:hanging="324"/>
              <w:rPr>
                <w:rFonts w:eastAsia="Times New Roman" w:cstheme="minorHAnsi"/>
                <w:sz w:val="20"/>
                <w:szCs w:val="20"/>
                <w:lang w:val="en-US"/>
              </w:rPr>
            </w:pPr>
            <w:r w:rsidRPr="003F2E40">
              <w:rPr>
                <w:rFonts w:eastAsia="Times New Roman" w:cstheme="minorHAnsi"/>
                <w:sz w:val="20"/>
                <w:szCs w:val="20"/>
                <w:lang w:val="en-US"/>
              </w:rPr>
              <w:t>Kriteria:</w:t>
            </w:r>
            <w:r w:rsidR="003A4B18" w:rsidRPr="003F2E40">
              <w:rPr>
                <w:rFonts w:eastAsia="Times New Roman" w:cstheme="minorHAnsi"/>
                <w:sz w:val="20"/>
                <w:szCs w:val="20"/>
                <w:lang w:val="en-US"/>
              </w:rPr>
              <w:t xml:space="preserve"> </w:t>
            </w:r>
            <w:r w:rsidRPr="003F2E40">
              <w:rPr>
                <w:rFonts w:eastAsia="Times New Roman" w:cstheme="minorHAnsi"/>
                <w:sz w:val="20"/>
                <w:szCs w:val="20"/>
                <w:lang w:val="en-US"/>
              </w:rPr>
              <w:t>Pedoman Penskoran</w:t>
            </w:r>
          </w:p>
          <w:p w14:paraId="0828C69D" w14:textId="578444A0" w:rsidR="00BD2BC0" w:rsidRPr="003F2E40" w:rsidRDefault="00BD2BC0" w:rsidP="003A4B18">
            <w:pPr>
              <w:pStyle w:val="ListParagraph"/>
              <w:numPr>
                <w:ilvl w:val="0"/>
                <w:numId w:val="40"/>
              </w:numPr>
              <w:autoSpaceDE w:val="0"/>
              <w:autoSpaceDN w:val="0"/>
              <w:spacing w:after="0" w:line="252" w:lineRule="auto"/>
              <w:ind w:left="324"/>
              <w:rPr>
                <w:rFonts w:eastAsia="Times New Roman" w:cstheme="minorHAnsi"/>
                <w:sz w:val="20"/>
                <w:szCs w:val="20"/>
                <w:lang w:val="en-US"/>
              </w:rPr>
            </w:pPr>
            <w:r w:rsidRPr="003F2E40">
              <w:rPr>
                <w:rFonts w:eastAsia="Times New Roman" w:cstheme="minorHAnsi"/>
                <w:sz w:val="20"/>
                <w:szCs w:val="20"/>
                <w:lang w:val="en-US"/>
              </w:rPr>
              <w:t>Teknik:</w:t>
            </w:r>
            <w:r w:rsidR="003A4B18" w:rsidRPr="003F2E40">
              <w:rPr>
                <w:rFonts w:eastAsia="Times New Roman" w:cstheme="minorHAnsi"/>
                <w:sz w:val="20"/>
                <w:szCs w:val="20"/>
                <w:lang w:val="en-US"/>
              </w:rPr>
              <w:t xml:space="preserve"> </w:t>
            </w:r>
            <w:r w:rsidRPr="003F2E40">
              <w:rPr>
                <w:rFonts w:eastAsia="Times New Roman" w:cstheme="minorHAnsi"/>
                <w:sz w:val="20"/>
                <w:szCs w:val="20"/>
                <w:lang w:val="en-US"/>
              </w:rPr>
              <w:t>Rubrik teamwork</w:t>
            </w:r>
          </w:p>
        </w:tc>
        <w:tc>
          <w:tcPr>
            <w:tcW w:w="1843" w:type="dxa"/>
            <w:gridSpan w:val="4"/>
            <w:shd w:val="clear" w:color="auto" w:fill="auto"/>
          </w:tcPr>
          <w:p w14:paraId="1F582B23" w14:textId="77777777" w:rsidR="00BD2BC0" w:rsidRPr="003F2E40" w:rsidRDefault="00BD2BC0" w:rsidP="00BD2BC0">
            <w:pPr>
              <w:pStyle w:val="ListParagraph"/>
              <w:numPr>
                <w:ilvl w:val="0"/>
                <w:numId w:val="9"/>
              </w:numPr>
              <w:autoSpaceDE w:val="0"/>
              <w:autoSpaceDN w:val="0"/>
              <w:spacing w:after="0" w:line="252" w:lineRule="auto"/>
              <w:ind w:left="189" w:hanging="189"/>
              <w:rPr>
                <w:rFonts w:eastAsia="Times New Roman" w:cstheme="minorHAnsi"/>
                <w:sz w:val="20"/>
                <w:szCs w:val="20"/>
                <w:lang w:val="en-US"/>
              </w:rPr>
            </w:pPr>
            <w:r w:rsidRPr="003F2E40">
              <w:rPr>
                <w:rFonts w:eastAsia="Times New Roman" w:cstheme="minorHAnsi"/>
                <w:sz w:val="20"/>
                <w:szCs w:val="20"/>
                <w:lang w:val="en-US"/>
              </w:rPr>
              <w:t>Bentuk:</w:t>
            </w:r>
          </w:p>
          <w:p w14:paraId="147B96BD" w14:textId="2CEEBCF1" w:rsidR="00BD2BC0" w:rsidRPr="003F2E40" w:rsidRDefault="00BD2BC0" w:rsidP="00F42CE3">
            <w:pPr>
              <w:autoSpaceDE w:val="0"/>
              <w:autoSpaceDN w:val="0"/>
              <w:spacing w:after="0" w:line="252" w:lineRule="auto"/>
              <w:ind w:left="189"/>
              <w:rPr>
                <w:rFonts w:eastAsia="Times New Roman" w:cstheme="minorHAnsi"/>
                <w:sz w:val="20"/>
                <w:szCs w:val="20"/>
                <w:lang w:val="en-US"/>
              </w:rPr>
            </w:pPr>
            <w:r w:rsidRPr="003F2E40">
              <w:rPr>
                <w:rFonts w:eastAsia="Times New Roman" w:cstheme="minorHAnsi"/>
                <w:sz w:val="20"/>
                <w:szCs w:val="20"/>
                <w:lang w:val="en-US"/>
              </w:rPr>
              <w:t>Kuliah</w:t>
            </w:r>
            <w:r w:rsidR="00F42CE3">
              <w:rPr>
                <w:rFonts w:eastAsia="Times New Roman" w:cstheme="minorHAnsi"/>
                <w:sz w:val="20"/>
                <w:szCs w:val="20"/>
                <w:lang w:val="en-US"/>
              </w:rPr>
              <w:t>(Tanya Jawab)</w:t>
            </w:r>
          </w:p>
          <w:p w14:paraId="64528CE7" w14:textId="77777777" w:rsidR="00BD2BC0" w:rsidRPr="003F2E40" w:rsidRDefault="00BD2BC0" w:rsidP="00BD2BC0">
            <w:pPr>
              <w:pStyle w:val="ListParagraph"/>
              <w:numPr>
                <w:ilvl w:val="0"/>
                <w:numId w:val="9"/>
              </w:numPr>
              <w:autoSpaceDE w:val="0"/>
              <w:autoSpaceDN w:val="0"/>
              <w:spacing w:after="0" w:line="252" w:lineRule="auto"/>
              <w:ind w:left="189" w:hanging="189"/>
              <w:rPr>
                <w:rFonts w:eastAsia="Times New Roman" w:cstheme="minorHAnsi"/>
                <w:sz w:val="20"/>
                <w:szCs w:val="20"/>
                <w:lang w:val="en-US"/>
              </w:rPr>
            </w:pPr>
            <w:r w:rsidRPr="003F2E40">
              <w:rPr>
                <w:rFonts w:eastAsia="Times New Roman" w:cstheme="minorHAnsi"/>
                <w:sz w:val="20"/>
                <w:szCs w:val="20"/>
                <w:lang w:val="en-US"/>
              </w:rPr>
              <w:t>Metode:</w:t>
            </w:r>
          </w:p>
          <w:p w14:paraId="4DF45541" w14:textId="77777777" w:rsidR="00BD2BC0" w:rsidRPr="003F2E40" w:rsidRDefault="00BD2BC0" w:rsidP="00BD2BC0">
            <w:pPr>
              <w:autoSpaceDE w:val="0"/>
              <w:autoSpaceDN w:val="0"/>
              <w:spacing w:after="0" w:line="252" w:lineRule="auto"/>
              <w:rPr>
                <w:rFonts w:eastAsia="Times New Roman" w:cstheme="minorHAnsi"/>
                <w:sz w:val="20"/>
                <w:szCs w:val="20"/>
                <w:lang w:val="en-US"/>
              </w:rPr>
            </w:pPr>
            <w:r w:rsidRPr="003F2E40">
              <w:rPr>
                <w:rFonts w:eastAsia="Times New Roman" w:cstheme="minorHAnsi"/>
                <w:sz w:val="20"/>
                <w:szCs w:val="20"/>
                <w:lang w:val="en-US"/>
              </w:rPr>
              <w:t xml:space="preserve">    Diskusi</w:t>
            </w:r>
          </w:p>
          <w:p w14:paraId="31778890" w14:textId="77777777" w:rsidR="00BD2BC0" w:rsidRPr="003F2E40" w:rsidRDefault="00BD2BC0" w:rsidP="00BD2BC0">
            <w:pPr>
              <w:autoSpaceDE w:val="0"/>
              <w:autoSpaceDN w:val="0"/>
              <w:spacing w:after="0" w:line="252" w:lineRule="auto"/>
              <w:rPr>
                <w:rFonts w:eastAsia="Times New Roman" w:cstheme="minorHAnsi"/>
                <w:b/>
                <w:color w:val="0033CC"/>
                <w:sz w:val="20"/>
                <w:szCs w:val="20"/>
              </w:rPr>
            </w:pPr>
          </w:p>
        </w:tc>
        <w:tc>
          <w:tcPr>
            <w:tcW w:w="1800" w:type="dxa"/>
            <w:gridSpan w:val="3"/>
            <w:vMerge/>
          </w:tcPr>
          <w:p w14:paraId="51BED002" w14:textId="77777777" w:rsidR="00BD2BC0" w:rsidRPr="003F2E40" w:rsidRDefault="00BD2BC0" w:rsidP="00BD2BC0">
            <w:pPr>
              <w:autoSpaceDE w:val="0"/>
              <w:autoSpaceDN w:val="0"/>
              <w:spacing w:after="0" w:line="252" w:lineRule="auto"/>
              <w:rPr>
                <w:rFonts w:eastAsia="Times New Roman" w:cstheme="minorHAnsi"/>
                <w:sz w:val="20"/>
                <w:szCs w:val="20"/>
                <w:lang w:val="en-US"/>
              </w:rPr>
            </w:pPr>
          </w:p>
        </w:tc>
        <w:tc>
          <w:tcPr>
            <w:tcW w:w="2700" w:type="dxa"/>
            <w:gridSpan w:val="5"/>
            <w:shd w:val="clear" w:color="auto" w:fill="auto"/>
          </w:tcPr>
          <w:p w14:paraId="203EB272" w14:textId="77777777" w:rsidR="00BD2BC0" w:rsidRPr="003F2E40" w:rsidRDefault="00BD2BC0" w:rsidP="00BD2BC0">
            <w:pPr>
              <w:pStyle w:val="ListParagraph"/>
              <w:numPr>
                <w:ilvl w:val="0"/>
                <w:numId w:val="23"/>
              </w:numPr>
              <w:spacing w:after="0" w:line="240" w:lineRule="auto"/>
              <w:ind w:left="72" w:hanging="180"/>
              <w:rPr>
                <w:rFonts w:cstheme="minorHAnsi"/>
                <w:sz w:val="20"/>
                <w:szCs w:val="20"/>
              </w:rPr>
            </w:pPr>
            <w:r w:rsidRPr="003F2E40">
              <w:rPr>
                <w:rFonts w:cstheme="minorHAnsi"/>
                <w:sz w:val="20"/>
                <w:szCs w:val="20"/>
              </w:rPr>
              <w:t>Tujuan pengembangan komponen kebugaran jasmani yang berhubungan dengan keterampilan</w:t>
            </w:r>
          </w:p>
          <w:p w14:paraId="20509176" w14:textId="77777777" w:rsidR="00BD2BC0" w:rsidRPr="003F2E40" w:rsidRDefault="00BD2BC0" w:rsidP="00BD2BC0">
            <w:pPr>
              <w:pStyle w:val="ListParagraph"/>
              <w:numPr>
                <w:ilvl w:val="0"/>
                <w:numId w:val="23"/>
              </w:numPr>
              <w:spacing w:after="0" w:line="240" w:lineRule="auto"/>
              <w:ind w:left="72" w:hanging="180"/>
              <w:rPr>
                <w:rFonts w:cstheme="minorHAnsi"/>
                <w:sz w:val="20"/>
                <w:szCs w:val="20"/>
              </w:rPr>
            </w:pPr>
            <w:r w:rsidRPr="003F2E40">
              <w:rPr>
                <w:rFonts w:cstheme="minorHAnsi"/>
                <w:sz w:val="20"/>
                <w:szCs w:val="20"/>
              </w:rPr>
              <w:t>Komponen kebugaran jasmani yang berhubungan dengan keterampilan</w:t>
            </w:r>
          </w:p>
          <w:p w14:paraId="4DE931BC" w14:textId="77777777" w:rsidR="00BD2BC0" w:rsidRPr="003F2E40" w:rsidRDefault="00BD2BC0" w:rsidP="00BD2BC0">
            <w:pPr>
              <w:pStyle w:val="ListParagraph"/>
              <w:numPr>
                <w:ilvl w:val="0"/>
                <w:numId w:val="23"/>
              </w:numPr>
              <w:spacing w:after="0" w:line="240" w:lineRule="auto"/>
              <w:ind w:left="72" w:hanging="180"/>
              <w:rPr>
                <w:rFonts w:cstheme="minorHAnsi"/>
                <w:sz w:val="20"/>
                <w:szCs w:val="20"/>
              </w:rPr>
            </w:pPr>
            <w:r w:rsidRPr="003F2E40">
              <w:rPr>
                <w:rFonts w:cstheme="minorHAnsi"/>
                <w:sz w:val="20"/>
                <w:szCs w:val="20"/>
              </w:rPr>
              <w:t>Definisi dari masing-masing komponen kebugaran jasmani yang berhubungan dengan keterampilan</w:t>
            </w:r>
          </w:p>
          <w:p w14:paraId="0625D949" w14:textId="77777777" w:rsidR="00BD2BC0" w:rsidRPr="003F2E40" w:rsidRDefault="00BD2BC0" w:rsidP="00BD2BC0">
            <w:pPr>
              <w:pStyle w:val="ListParagraph"/>
              <w:numPr>
                <w:ilvl w:val="0"/>
                <w:numId w:val="23"/>
              </w:numPr>
              <w:spacing w:after="0" w:line="240" w:lineRule="auto"/>
              <w:ind w:left="72" w:hanging="180"/>
              <w:rPr>
                <w:rFonts w:cstheme="minorHAnsi"/>
                <w:sz w:val="20"/>
                <w:szCs w:val="20"/>
              </w:rPr>
            </w:pPr>
            <w:r w:rsidRPr="003F2E40">
              <w:rPr>
                <w:rFonts w:cstheme="minorHAnsi"/>
                <w:sz w:val="20"/>
                <w:szCs w:val="20"/>
              </w:rPr>
              <w:t>Tes pengukuran komponen kebugaran jasmani yang berhubungan dengan keterampilan</w:t>
            </w:r>
          </w:p>
        </w:tc>
        <w:tc>
          <w:tcPr>
            <w:tcW w:w="886" w:type="dxa"/>
            <w:gridSpan w:val="3"/>
            <w:shd w:val="clear" w:color="auto" w:fill="auto"/>
          </w:tcPr>
          <w:p w14:paraId="750D6CC7" w14:textId="77777777" w:rsidR="00BD2BC0" w:rsidRPr="003F2E40" w:rsidRDefault="00BD2BC0" w:rsidP="00BD2BC0">
            <w:pPr>
              <w:autoSpaceDE w:val="0"/>
              <w:autoSpaceDN w:val="0"/>
              <w:spacing w:after="0" w:line="240" w:lineRule="auto"/>
              <w:jc w:val="center"/>
              <w:rPr>
                <w:rFonts w:eastAsia="Times New Roman" w:cstheme="minorHAnsi"/>
                <w:b/>
                <w:bCs/>
                <w:sz w:val="20"/>
                <w:szCs w:val="20"/>
                <w:lang w:val="en-US" w:eastAsia="id-ID"/>
              </w:rPr>
            </w:pPr>
            <w:r w:rsidRPr="003F2E40">
              <w:rPr>
                <w:rFonts w:eastAsia="Times New Roman" w:cstheme="minorHAnsi"/>
                <w:b/>
                <w:bCs/>
                <w:sz w:val="20"/>
                <w:szCs w:val="20"/>
                <w:lang w:val="en-US" w:eastAsia="id-ID"/>
              </w:rPr>
              <w:t>10</w:t>
            </w:r>
          </w:p>
        </w:tc>
      </w:tr>
      <w:tr w:rsidR="00BD2BC0" w14:paraId="6C1A1217" w14:textId="77777777" w:rsidTr="007E6100">
        <w:trPr>
          <w:gridAfter w:val="1"/>
          <w:wAfter w:w="54" w:type="dxa"/>
        </w:trPr>
        <w:tc>
          <w:tcPr>
            <w:tcW w:w="703" w:type="dxa"/>
            <w:shd w:val="clear" w:color="auto" w:fill="E7E6E6" w:themeFill="background2"/>
          </w:tcPr>
          <w:p w14:paraId="3A2863FC" w14:textId="77777777" w:rsidR="00BD2BC0" w:rsidRPr="003F2E40" w:rsidRDefault="00BD2BC0" w:rsidP="00BD2BC0">
            <w:pPr>
              <w:autoSpaceDE w:val="0"/>
              <w:autoSpaceDN w:val="0"/>
              <w:spacing w:after="0" w:line="240" w:lineRule="auto"/>
              <w:ind w:left="-90" w:right="-108"/>
              <w:jc w:val="center"/>
              <w:rPr>
                <w:rFonts w:eastAsia="Times New Roman" w:cstheme="minorHAnsi"/>
                <w:b/>
                <w:bCs/>
                <w:sz w:val="20"/>
                <w:szCs w:val="20"/>
                <w:lang w:eastAsia="id-ID"/>
              </w:rPr>
            </w:pPr>
            <w:r w:rsidRPr="003F2E40">
              <w:rPr>
                <w:rFonts w:eastAsia="Times New Roman" w:cstheme="minorHAnsi"/>
                <w:b/>
                <w:bCs/>
                <w:sz w:val="20"/>
                <w:szCs w:val="20"/>
                <w:lang w:eastAsia="id-ID"/>
              </w:rPr>
              <w:t>8</w:t>
            </w:r>
          </w:p>
        </w:tc>
        <w:tc>
          <w:tcPr>
            <w:tcW w:w="13328" w:type="dxa"/>
            <w:gridSpan w:val="20"/>
            <w:shd w:val="clear" w:color="auto" w:fill="E7E6E6" w:themeFill="background2"/>
          </w:tcPr>
          <w:p w14:paraId="3A909F67" w14:textId="77777777" w:rsidR="00BD2BC0" w:rsidRPr="003F2E40" w:rsidRDefault="00BD2BC0" w:rsidP="00BD2BC0">
            <w:pPr>
              <w:autoSpaceDE w:val="0"/>
              <w:autoSpaceDN w:val="0"/>
              <w:spacing w:after="0" w:line="240" w:lineRule="auto"/>
              <w:rPr>
                <w:rFonts w:eastAsia="Times New Roman" w:cstheme="minorHAnsi"/>
                <w:b/>
                <w:bCs/>
                <w:color w:val="FF0000"/>
                <w:sz w:val="20"/>
                <w:szCs w:val="20"/>
                <w:lang w:val="en-US" w:eastAsia="id-ID"/>
              </w:rPr>
            </w:pPr>
            <w:r w:rsidRPr="003F2E40">
              <w:rPr>
                <w:rFonts w:eastAsia="Times New Roman" w:cstheme="minorHAnsi"/>
                <w:b/>
                <w:bCs/>
                <w:color w:val="0000FF"/>
                <w:sz w:val="20"/>
                <w:szCs w:val="20"/>
                <w:lang w:val="en-US" w:eastAsia="id-ID"/>
              </w:rPr>
              <w:t>Ujian Tengah Semester</w:t>
            </w:r>
          </w:p>
          <w:p w14:paraId="593FF8A0" w14:textId="77777777" w:rsidR="00BD2BC0" w:rsidRPr="003F2E40" w:rsidRDefault="00BD2BC0" w:rsidP="00BD2BC0">
            <w:pPr>
              <w:pStyle w:val="ListParagraph"/>
              <w:numPr>
                <w:ilvl w:val="0"/>
                <w:numId w:val="24"/>
              </w:numPr>
              <w:autoSpaceDE w:val="0"/>
              <w:autoSpaceDN w:val="0"/>
              <w:spacing w:after="0" w:line="240" w:lineRule="auto"/>
              <w:rPr>
                <w:rFonts w:eastAsia="Times New Roman" w:cstheme="minorHAnsi"/>
                <w:sz w:val="20"/>
                <w:szCs w:val="20"/>
                <w:lang w:val="en-US" w:eastAsia="id-ID"/>
              </w:rPr>
            </w:pPr>
            <w:r w:rsidRPr="003F2E40">
              <w:rPr>
                <w:rFonts w:cstheme="minorHAnsi"/>
                <w:sz w:val="20"/>
                <w:szCs w:val="20"/>
                <w:lang w:val="en-US"/>
              </w:rPr>
              <w:t xml:space="preserve">CPMK-12 / SUBCPMK-121 </w:t>
            </w:r>
          </w:p>
          <w:p w14:paraId="0631F389" w14:textId="77777777" w:rsidR="00BD2BC0" w:rsidRPr="003F2E40" w:rsidRDefault="00BD2BC0" w:rsidP="00BD2BC0">
            <w:pPr>
              <w:pStyle w:val="ListParagraph"/>
              <w:numPr>
                <w:ilvl w:val="0"/>
                <w:numId w:val="24"/>
              </w:numPr>
              <w:autoSpaceDE w:val="0"/>
              <w:autoSpaceDN w:val="0"/>
              <w:spacing w:after="0" w:line="240" w:lineRule="auto"/>
              <w:rPr>
                <w:rFonts w:eastAsia="Times New Roman" w:cstheme="minorHAnsi"/>
                <w:sz w:val="20"/>
                <w:szCs w:val="20"/>
                <w:lang w:val="en-US" w:eastAsia="id-ID"/>
              </w:rPr>
            </w:pPr>
            <w:r w:rsidRPr="003F2E40">
              <w:rPr>
                <w:rFonts w:cstheme="minorHAnsi"/>
                <w:sz w:val="20"/>
                <w:szCs w:val="20"/>
                <w:lang w:val="en-US"/>
              </w:rPr>
              <w:t>CPMK-12 / SUBCPMK-122</w:t>
            </w:r>
          </w:p>
          <w:p w14:paraId="45588757" w14:textId="77777777" w:rsidR="00BD2BC0" w:rsidRPr="003F2E40" w:rsidRDefault="00BD2BC0" w:rsidP="00BD2BC0">
            <w:pPr>
              <w:pStyle w:val="ListParagraph"/>
              <w:numPr>
                <w:ilvl w:val="0"/>
                <w:numId w:val="24"/>
              </w:numPr>
              <w:autoSpaceDE w:val="0"/>
              <w:autoSpaceDN w:val="0"/>
              <w:spacing w:after="0" w:line="240" w:lineRule="auto"/>
              <w:rPr>
                <w:rFonts w:eastAsia="Times New Roman" w:cstheme="minorHAnsi"/>
                <w:sz w:val="20"/>
                <w:szCs w:val="20"/>
                <w:lang w:val="en-US" w:eastAsia="id-ID"/>
              </w:rPr>
            </w:pPr>
            <w:r w:rsidRPr="003F2E40">
              <w:rPr>
                <w:rFonts w:cstheme="minorHAnsi"/>
                <w:sz w:val="20"/>
                <w:szCs w:val="20"/>
                <w:lang w:val="en-US"/>
              </w:rPr>
              <w:t>CPMK-12 / SUBCPMK-123</w:t>
            </w:r>
          </w:p>
          <w:p w14:paraId="704CF3C3" w14:textId="77777777" w:rsidR="00BD2BC0" w:rsidRPr="003F2E40" w:rsidRDefault="00BD2BC0" w:rsidP="00BD2BC0">
            <w:pPr>
              <w:pStyle w:val="ListParagraph"/>
              <w:numPr>
                <w:ilvl w:val="0"/>
                <w:numId w:val="24"/>
              </w:numPr>
              <w:autoSpaceDE w:val="0"/>
              <w:autoSpaceDN w:val="0"/>
              <w:spacing w:after="0" w:line="240" w:lineRule="auto"/>
              <w:rPr>
                <w:rFonts w:eastAsia="Times New Roman" w:cstheme="minorHAnsi"/>
                <w:sz w:val="20"/>
                <w:szCs w:val="20"/>
                <w:lang w:val="en-US" w:eastAsia="id-ID"/>
              </w:rPr>
            </w:pPr>
            <w:r w:rsidRPr="003F2E40">
              <w:rPr>
                <w:rFonts w:cstheme="minorHAnsi"/>
                <w:sz w:val="20"/>
                <w:szCs w:val="20"/>
                <w:lang w:val="en-US"/>
              </w:rPr>
              <w:t>CPMK-22 / SUBCPMK-221</w:t>
            </w:r>
          </w:p>
          <w:p w14:paraId="533073E7" w14:textId="77777777" w:rsidR="00BD2BC0" w:rsidRPr="003F2E40" w:rsidRDefault="00BD2BC0" w:rsidP="00BD2BC0">
            <w:pPr>
              <w:autoSpaceDE w:val="0"/>
              <w:autoSpaceDN w:val="0"/>
              <w:spacing w:after="0" w:line="240" w:lineRule="auto"/>
              <w:ind w:left="360"/>
              <w:rPr>
                <w:rFonts w:eastAsia="Times New Roman" w:cstheme="minorHAnsi"/>
                <w:b/>
                <w:bCs/>
                <w:color w:val="0000FF"/>
                <w:sz w:val="20"/>
                <w:szCs w:val="20"/>
                <w:lang w:eastAsia="id-ID"/>
              </w:rPr>
            </w:pPr>
          </w:p>
        </w:tc>
        <w:tc>
          <w:tcPr>
            <w:tcW w:w="853" w:type="dxa"/>
            <w:shd w:val="clear" w:color="auto" w:fill="auto"/>
          </w:tcPr>
          <w:p w14:paraId="04DB4CB3" w14:textId="77777777" w:rsidR="00BD2BC0" w:rsidRPr="003F2E40" w:rsidRDefault="00BD2BC0" w:rsidP="00BD2BC0">
            <w:pPr>
              <w:autoSpaceDE w:val="0"/>
              <w:autoSpaceDN w:val="0"/>
              <w:spacing w:after="0" w:line="240" w:lineRule="auto"/>
              <w:jc w:val="center"/>
              <w:rPr>
                <w:rFonts w:eastAsia="Times New Roman" w:cstheme="minorHAnsi"/>
                <w:b/>
                <w:bCs/>
                <w:sz w:val="20"/>
                <w:szCs w:val="20"/>
                <w:lang w:val="en-US" w:eastAsia="id-ID"/>
              </w:rPr>
            </w:pPr>
            <w:r w:rsidRPr="003F2E40">
              <w:rPr>
                <w:rFonts w:eastAsia="Times New Roman" w:cstheme="minorHAnsi"/>
                <w:b/>
                <w:bCs/>
                <w:sz w:val="20"/>
                <w:szCs w:val="20"/>
                <w:lang w:val="en-US" w:eastAsia="id-ID"/>
              </w:rPr>
              <w:t>20</w:t>
            </w:r>
          </w:p>
        </w:tc>
      </w:tr>
      <w:tr w:rsidR="00BD2BC0" w14:paraId="08B03C86" w14:textId="77777777" w:rsidTr="007E6100">
        <w:trPr>
          <w:gridAfter w:val="1"/>
          <w:wAfter w:w="54" w:type="dxa"/>
        </w:trPr>
        <w:tc>
          <w:tcPr>
            <w:tcW w:w="703" w:type="dxa"/>
            <w:shd w:val="clear" w:color="auto" w:fill="auto"/>
          </w:tcPr>
          <w:p w14:paraId="3F34FCDC" w14:textId="77777777" w:rsidR="00BD2BC0" w:rsidRPr="003F2E40" w:rsidRDefault="00BD2BC0" w:rsidP="00BD2BC0">
            <w:pPr>
              <w:autoSpaceDE w:val="0"/>
              <w:autoSpaceDN w:val="0"/>
              <w:spacing w:after="0" w:line="240" w:lineRule="auto"/>
              <w:ind w:left="-90" w:right="-108"/>
              <w:jc w:val="center"/>
              <w:rPr>
                <w:rFonts w:eastAsia="Times New Roman" w:cstheme="minorHAnsi"/>
                <w:bCs/>
                <w:sz w:val="20"/>
                <w:szCs w:val="20"/>
                <w:lang w:val="en-US" w:eastAsia="id-ID"/>
              </w:rPr>
            </w:pPr>
            <w:r w:rsidRPr="003F2E40">
              <w:rPr>
                <w:rFonts w:eastAsia="Times New Roman" w:cstheme="minorHAnsi"/>
                <w:bCs/>
                <w:sz w:val="20"/>
                <w:szCs w:val="20"/>
                <w:lang w:val="en-US" w:eastAsia="id-ID"/>
              </w:rPr>
              <w:lastRenderedPageBreak/>
              <w:t>9</w:t>
            </w:r>
          </w:p>
        </w:tc>
        <w:tc>
          <w:tcPr>
            <w:tcW w:w="2614" w:type="dxa"/>
            <w:gridSpan w:val="4"/>
            <w:shd w:val="clear" w:color="auto" w:fill="auto"/>
          </w:tcPr>
          <w:p w14:paraId="6ED54B2D" w14:textId="77777777" w:rsidR="00BD2BC0" w:rsidRPr="003F2E40" w:rsidRDefault="00BD2BC0" w:rsidP="00BD2BC0">
            <w:pPr>
              <w:spacing w:after="0" w:line="256" w:lineRule="auto"/>
              <w:rPr>
                <w:rFonts w:eastAsia="Times New Roman" w:cstheme="minorHAnsi"/>
                <w:bCs/>
                <w:color w:val="0000FF"/>
                <w:sz w:val="20"/>
                <w:szCs w:val="20"/>
                <w:lang w:val="en-US" w:eastAsia="id-ID"/>
              </w:rPr>
            </w:pPr>
            <w:r w:rsidRPr="003F2E40">
              <w:rPr>
                <w:rFonts w:eastAsia="Times New Roman" w:cstheme="minorHAnsi"/>
                <w:bCs/>
                <w:color w:val="0000FF"/>
                <w:sz w:val="20"/>
                <w:szCs w:val="20"/>
                <w:lang w:val="en-US" w:eastAsia="id-ID"/>
              </w:rPr>
              <w:t>SubCPMK-231</w:t>
            </w:r>
          </w:p>
          <w:p w14:paraId="07B1F397" w14:textId="08685136" w:rsidR="00BD2BC0" w:rsidRPr="003F2E40" w:rsidRDefault="00FD50BE" w:rsidP="00BD2BC0">
            <w:pPr>
              <w:autoSpaceDE w:val="0"/>
              <w:autoSpaceDN w:val="0"/>
              <w:spacing w:after="0" w:line="240" w:lineRule="auto"/>
              <w:ind w:left="3"/>
              <w:rPr>
                <w:rFonts w:eastAsia="Times New Roman" w:cstheme="minorHAnsi"/>
                <w:bCs/>
                <w:color w:val="0000FF"/>
                <w:sz w:val="20"/>
                <w:szCs w:val="20"/>
                <w:lang w:val="en-US" w:eastAsia="id-ID"/>
              </w:rPr>
            </w:pPr>
            <w:r>
              <w:rPr>
                <w:rFonts w:ascii="Calibri" w:hAnsi="Calibri" w:cs="Calibri"/>
                <w:lang w:val="en-US"/>
              </w:rPr>
              <w:t>M</w:t>
            </w:r>
            <w:r>
              <w:rPr>
                <w:rFonts w:ascii="Calibri" w:hAnsi="Calibri" w:cs="Calibri"/>
              </w:rPr>
              <w:t>enganalisa pengelolaan manajemen berat badan</w:t>
            </w:r>
          </w:p>
        </w:tc>
        <w:tc>
          <w:tcPr>
            <w:tcW w:w="2209" w:type="dxa"/>
            <w:shd w:val="clear" w:color="auto" w:fill="auto"/>
          </w:tcPr>
          <w:p w14:paraId="70A4300B" w14:textId="1D7DB2FC" w:rsidR="00350684" w:rsidRPr="003F2E40" w:rsidRDefault="00BD2BC0" w:rsidP="00350684">
            <w:pPr>
              <w:pStyle w:val="ListParagraph"/>
              <w:numPr>
                <w:ilvl w:val="0"/>
                <w:numId w:val="6"/>
              </w:numPr>
              <w:spacing w:after="0" w:line="257" w:lineRule="auto"/>
              <w:ind w:left="396"/>
              <w:rPr>
                <w:rFonts w:eastAsia="Tahoma" w:cstheme="minorHAnsi"/>
                <w:sz w:val="20"/>
                <w:szCs w:val="20"/>
              </w:rPr>
            </w:pPr>
            <w:r w:rsidRPr="003F2E40">
              <w:rPr>
                <w:rFonts w:eastAsia="Tahoma" w:cstheme="minorHAnsi"/>
                <w:sz w:val="20"/>
                <w:szCs w:val="20"/>
              </w:rPr>
              <w:t>Menjelaskan konsep dasar energi (intake vs. expenditure) dan metabolisme basal</w:t>
            </w:r>
          </w:p>
          <w:p w14:paraId="1CD199E2" w14:textId="3770F899" w:rsidR="00350684" w:rsidRPr="003F2E40" w:rsidRDefault="00BD2BC0" w:rsidP="00350684">
            <w:pPr>
              <w:pStyle w:val="ListParagraph"/>
              <w:numPr>
                <w:ilvl w:val="0"/>
                <w:numId w:val="6"/>
              </w:numPr>
              <w:spacing w:after="0" w:line="257" w:lineRule="auto"/>
              <w:ind w:left="396"/>
              <w:rPr>
                <w:rFonts w:eastAsia="Tahoma" w:cstheme="minorHAnsi"/>
                <w:sz w:val="20"/>
                <w:szCs w:val="20"/>
              </w:rPr>
            </w:pPr>
            <w:r w:rsidRPr="003F2E40">
              <w:rPr>
                <w:rFonts w:eastAsia="Tahoma" w:cstheme="minorHAnsi"/>
                <w:sz w:val="20"/>
                <w:szCs w:val="20"/>
              </w:rPr>
              <w:t>Menghitung kebutuhan energi individu menggunakan rumus Harris-Benedict atau Mifflin-St Jeor</w:t>
            </w:r>
          </w:p>
          <w:p w14:paraId="7C63C52B" w14:textId="3556B397" w:rsidR="00350684" w:rsidRPr="003F2E40" w:rsidRDefault="00BD2BC0" w:rsidP="00350684">
            <w:pPr>
              <w:pStyle w:val="ListParagraph"/>
              <w:numPr>
                <w:ilvl w:val="0"/>
                <w:numId w:val="6"/>
              </w:numPr>
              <w:spacing w:after="0" w:line="257" w:lineRule="auto"/>
              <w:ind w:left="396"/>
              <w:rPr>
                <w:rFonts w:eastAsia="Tahoma" w:cstheme="minorHAnsi"/>
                <w:sz w:val="20"/>
                <w:szCs w:val="20"/>
              </w:rPr>
            </w:pPr>
            <w:r w:rsidRPr="003F2E40">
              <w:rPr>
                <w:rFonts w:eastAsia="Tahoma" w:cstheme="minorHAnsi"/>
                <w:sz w:val="20"/>
                <w:szCs w:val="20"/>
              </w:rPr>
              <w:t>Merancang strategi pengelolaan berat badan (penurunan atau peningkatan) berdasarkan kebutuhan energi dan aktivitas fisik</w:t>
            </w:r>
          </w:p>
          <w:p w14:paraId="47DB802B" w14:textId="728FFE9E" w:rsidR="00BD2BC0" w:rsidRPr="003F2E40" w:rsidRDefault="00BD2BC0" w:rsidP="00350684">
            <w:pPr>
              <w:pStyle w:val="ListParagraph"/>
              <w:numPr>
                <w:ilvl w:val="0"/>
                <w:numId w:val="6"/>
              </w:numPr>
              <w:spacing w:after="0" w:line="257" w:lineRule="auto"/>
              <w:ind w:left="396"/>
              <w:rPr>
                <w:rFonts w:eastAsia="Tahoma" w:cstheme="minorHAnsi"/>
                <w:sz w:val="20"/>
                <w:szCs w:val="20"/>
              </w:rPr>
            </w:pPr>
            <w:r w:rsidRPr="003F2E40">
              <w:rPr>
                <w:rFonts w:eastAsia="Tahoma" w:cstheme="minorHAnsi"/>
                <w:sz w:val="20"/>
                <w:szCs w:val="20"/>
              </w:rPr>
              <w:t>Mengidentifikasi risiko dan prinsip manajemen berat badan yang sehat (termasuk gangguan makan dan body image).</w:t>
            </w:r>
          </w:p>
        </w:tc>
        <w:tc>
          <w:tcPr>
            <w:tcW w:w="2129" w:type="dxa"/>
            <w:shd w:val="clear" w:color="auto" w:fill="auto"/>
          </w:tcPr>
          <w:p w14:paraId="46510897" w14:textId="6E16175D" w:rsidR="00BD2BC0" w:rsidRPr="003F2E40" w:rsidRDefault="00BD2BC0" w:rsidP="003A4B18">
            <w:pPr>
              <w:pStyle w:val="ListParagraph"/>
              <w:numPr>
                <w:ilvl w:val="0"/>
                <w:numId w:val="39"/>
              </w:numPr>
              <w:autoSpaceDE w:val="0"/>
              <w:autoSpaceDN w:val="0"/>
              <w:spacing w:after="0" w:line="252" w:lineRule="auto"/>
              <w:ind w:left="324" w:hanging="324"/>
              <w:rPr>
                <w:rFonts w:eastAsia="Times New Roman" w:cstheme="minorHAnsi"/>
                <w:sz w:val="20"/>
                <w:szCs w:val="20"/>
                <w:lang w:val="en-US"/>
              </w:rPr>
            </w:pPr>
            <w:r w:rsidRPr="003F2E40">
              <w:rPr>
                <w:rFonts w:eastAsia="Times New Roman" w:cstheme="minorHAnsi"/>
                <w:sz w:val="20"/>
                <w:szCs w:val="20"/>
                <w:lang w:val="en-US"/>
              </w:rPr>
              <w:t>Kriteria:</w:t>
            </w:r>
            <w:r w:rsidR="003A4B18" w:rsidRPr="003F2E40">
              <w:rPr>
                <w:rFonts w:eastAsia="Times New Roman" w:cstheme="minorHAnsi"/>
                <w:sz w:val="20"/>
                <w:szCs w:val="20"/>
                <w:lang w:val="en-US"/>
              </w:rPr>
              <w:t xml:space="preserve"> </w:t>
            </w:r>
            <w:r w:rsidRPr="003F2E40">
              <w:rPr>
                <w:rFonts w:eastAsia="Times New Roman" w:cstheme="minorHAnsi"/>
                <w:sz w:val="20"/>
                <w:szCs w:val="20"/>
                <w:lang w:val="en-US"/>
              </w:rPr>
              <w:t>Pedoman Penskoran</w:t>
            </w:r>
          </w:p>
          <w:p w14:paraId="3E9976B6" w14:textId="4561E4D8" w:rsidR="00BD2BC0" w:rsidRPr="003F2E40" w:rsidRDefault="00BD2BC0" w:rsidP="003A4B18">
            <w:pPr>
              <w:pStyle w:val="ListParagraph"/>
              <w:numPr>
                <w:ilvl w:val="0"/>
                <w:numId w:val="40"/>
              </w:numPr>
              <w:autoSpaceDE w:val="0"/>
              <w:autoSpaceDN w:val="0"/>
              <w:spacing w:after="0" w:line="252" w:lineRule="auto"/>
              <w:ind w:left="324"/>
              <w:rPr>
                <w:rFonts w:eastAsia="Times New Roman" w:cstheme="minorHAnsi"/>
                <w:sz w:val="20"/>
                <w:szCs w:val="20"/>
                <w:lang w:val="en-US"/>
              </w:rPr>
            </w:pPr>
            <w:r w:rsidRPr="003F2E40">
              <w:rPr>
                <w:rFonts w:eastAsia="Times New Roman" w:cstheme="minorHAnsi"/>
                <w:sz w:val="20"/>
                <w:szCs w:val="20"/>
                <w:lang w:val="en-US"/>
              </w:rPr>
              <w:t xml:space="preserve">Tugas: Analisa fenomena  </w:t>
            </w:r>
          </w:p>
        </w:tc>
        <w:tc>
          <w:tcPr>
            <w:tcW w:w="1843" w:type="dxa"/>
            <w:gridSpan w:val="4"/>
            <w:shd w:val="clear" w:color="auto" w:fill="auto"/>
          </w:tcPr>
          <w:p w14:paraId="6A50ADCB" w14:textId="1017861F" w:rsidR="00BD2BC0" w:rsidRPr="00FD50BE" w:rsidRDefault="00BD2BC0" w:rsidP="00BD2BC0">
            <w:pPr>
              <w:pStyle w:val="ListParagraph"/>
              <w:numPr>
                <w:ilvl w:val="0"/>
                <w:numId w:val="9"/>
              </w:numPr>
              <w:autoSpaceDE w:val="0"/>
              <w:autoSpaceDN w:val="0"/>
              <w:spacing w:after="0" w:line="252" w:lineRule="auto"/>
              <w:ind w:left="189" w:hanging="189"/>
              <w:rPr>
                <w:rFonts w:eastAsia="Times New Roman" w:cstheme="minorHAnsi"/>
                <w:sz w:val="20"/>
                <w:szCs w:val="20"/>
                <w:lang w:val="en-US"/>
              </w:rPr>
            </w:pPr>
            <w:r w:rsidRPr="003F2E40">
              <w:rPr>
                <w:rFonts w:eastAsia="Times New Roman" w:cstheme="minorHAnsi"/>
                <w:sz w:val="20"/>
                <w:szCs w:val="20"/>
                <w:lang w:val="en-US"/>
              </w:rPr>
              <w:t>Bentuk:</w:t>
            </w:r>
            <w:r w:rsidR="00FD50BE">
              <w:rPr>
                <w:rFonts w:eastAsia="Times New Roman" w:cstheme="minorHAnsi"/>
                <w:sz w:val="20"/>
                <w:szCs w:val="20"/>
                <w:lang w:val="en-US"/>
              </w:rPr>
              <w:t xml:space="preserve"> </w:t>
            </w:r>
            <w:r w:rsidRPr="00FD50BE">
              <w:rPr>
                <w:rFonts w:eastAsia="Times New Roman" w:cstheme="minorHAnsi"/>
                <w:sz w:val="20"/>
                <w:szCs w:val="20"/>
                <w:lang w:val="en-US"/>
              </w:rPr>
              <w:t xml:space="preserve">Kuliah </w:t>
            </w:r>
            <w:r w:rsidR="00FD50BE" w:rsidRPr="00FD50BE">
              <w:rPr>
                <w:rFonts w:eastAsia="Times New Roman" w:cstheme="minorHAnsi"/>
                <w:sz w:val="20"/>
                <w:szCs w:val="20"/>
                <w:lang w:val="en-US"/>
              </w:rPr>
              <w:t>Tanya Jawab</w:t>
            </w:r>
          </w:p>
          <w:p w14:paraId="34283BF5" w14:textId="77777777" w:rsidR="00BD2BC0" w:rsidRPr="003F2E40" w:rsidRDefault="00BD2BC0" w:rsidP="00BD2BC0">
            <w:pPr>
              <w:pStyle w:val="ListParagraph"/>
              <w:numPr>
                <w:ilvl w:val="0"/>
                <w:numId w:val="9"/>
              </w:numPr>
              <w:autoSpaceDE w:val="0"/>
              <w:autoSpaceDN w:val="0"/>
              <w:spacing w:after="0" w:line="252" w:lineRule="auto"/>
              <w:ind w:left="189" w:hanging="189"/>
              <w:rPr>
                <w:rFonts w:eastAsia="Times New Roman" w:cstheme="minorHAnsi"/>
                <w:sz w:val="20"/>
                <w:szCs w:val="20"/>
                <w:lang w:val="en-US"/>
              </w:rPr>
            </w:pPr>
            <w:r w:rsidRPr="003F2E40">
              <w:rPr>
                <w:rFonts w:eastAsia="Times New Roman" w:cstheme="minorHAnsi"/>
                <w:sz w:val="20"/>
                <w:szCs w:val="20"/>
                <w:lang w:val="en-US"/>
              </w:rPr>
              <w:t>Metode:</w:t>
            </w:r>
          </w:p>
          <w:p w14:paraId="1181B575" w14:textId="381AF663" w:rsidR="00FD50BE" w:rsidRDefault="00BD2BC0" w:rsidP="00FD50BE">
            <w:pPr>
              <w:autoSpaceDE w:val="0"/>
              <w:autoSpaceDN w:val="0"/>
              <w:spacing w:after="0" w:line="252" w:lineRule="auto"/>
              <w:ind w:left="189"/>
              <w:rPr>
                <w:rFonts w:eastAsia="Times New Roman" w:cstheme="minorHAnsi"/>
                <w:sz w:val="20"/>
                <w:szCs w:val="20"/>
                <w:lang w:val="en-US"/>
              </w:rPr>
            </w:pPr>
            <w:r w:rsidRPr="003F2E40">
              <w:rPr>
                <w:rFonts w:eastAsia="Times New Roman" w:cstheme="minorHAnsi"/>
                <w:sz w:val="20"/>
                <w:szCs w:val="20"/>
                <w:lang w:val="en-US"/>
              </w:rPr>
              <w:t>Diskus</w:t>
            </w:r>
            <w:r w:rsidR="00FD50BE">
              <w:rPr>
                <w:rFonts w:eastAsia="Times New Roman" w:cstheme="minorHAnsi"/>
                <w:sz w:val="20"/>
                <w:szCs w:val="20"/>
                <w:lang w:val="en-US"/>
              </w:rPr>
              <w:t>i</w:t>
            </w:r>
          </w:p>
          <w:p w14:paraId="7D57D403" w14:textId="0DDA79DC" w:rsidR="00BD2BC0" w:rsidRPr="00FD50BE" w:rsidRDefault="00BD2BC0" w:rsidP="00FD50BE">
            <w:pPr>
              <w:pStyle w:val="ListParagraph"/>
              <w:numPr>
                <w:ilvl w:val="0"/>
                <w:numId w:val="9"/>
              </w:numPr>
              <w:autoSpaceDE w:val="0"/>
              <w:autoSpaceDN w:val="0"/>
              <w:spacing w:after="0" w:line="252" w:lineRule="auto"/>
              <w:ind w:left="189" w:hanging="189"/>
              <w:rPr>
                <w:rFonts w:eastAsia="Times New Roman" w:cstheme="minorHAnsi"/>
                <w:sz w:val="20"/>
                <w:szCs w:val="20"/>
                <w:lang w:val="en-US"/>
              </w:rPr>
            </w:pPr>
            <w:r w:rsidRPr="00FD50BE">
              <w:rPr>
                <w:rFonts w:eastAsia="Times New Roman" w:cstheme="minorHAnsi"/>
                <w:bCs/>
                <w:sz w:val="20"/>
                <w:szCs w:val="20"/>
                <w:lang w:val="en-US" w:eastAsia="id-ID"/>
              </w:rPr>
              <w:t>Analisa Fenomena</w:t>
            </w:r>
          </w:p>
        </w:tc>
        <w:tc>
          <w:tcPr>
            <w:tcW w:w="1800" w:type="dxa"/>
            <w:gridSpan w:val="3"/>
            <w:vMerge w:val="restart"/>
            <w:shd w:val="clear" w:color="auto" w:fill="auto"/>
            <w:vAlign w:val="center"/>
          </w:tcPr>
          <w:p w14:paraId="2D6D69CE" w14:textId="77777777" w:rsidR="00BD2BC0" w:rsidRPr="003F2E40" w:rsidRDefault="00BD2BC0" w:rsidP="00BD2BC0">
            <w:pPr>
              <w:pStyle w:val="ListParagraph"/>
              <w:numPr>
                <w:ilvl w:val="0"/>
                <w:numId w:val="9"/>
              </w:numPr>
              <w:autoSpaceDE w:val="0"/>
              <w:autoSpaceDN w:val="0"/>
              <w:spacing w:after="0" w:line="252" w:lineRule="auto"/>
              <w:ind w:left="189" w:hanging="189"/>
              <w:jc w:val="center"/>
              <w:rPr>
                <w:rFonts w:eastAsia="Times New Roman" w:cstheme="minorHAnsi"/>
                <w:sz w:val="20"/>
                <w:szCs w:val="20"/>
                <w:lang w:val="en-US"/>
              </w:rPr>
            </w:pPr>
            <w:r w:rsidRPr="003F2E40">
              <w:rPr>
                <w:rFonts w:eastAsia="Times New Roman" w:cstheme="minorHAnsi"/>
                <w:sz w:val="20"/>
                <w:szCs w:val="20"/>
                <w:lang w:val="en-US"/>
              </w:rPr>
              <w:t>Bentuk:</w:t>
            </w:r>
          </w:p>
          <w:p w14:paraId="5980E145" w14:textId="77777777" w:rsidR="00BD2BC0" w:rsidRPr="003F2E40" w:rsidRDefault="00BD2BC0" w:rsidP="00BD2BC0">
            <w:pPr>
              <w:autoSpaceDE w:val="0"/>
              <w:autoSpaceDN w:val="0"/>
              <w:spacing w:after="0" w:line="252" w:lineRule="auto"/>
              <w:jc w:val="center"/>
              <w:rPr>
                <w:rFonts w:eastAsia="Times New Roman" w:cstheme="minorHAnsi"/>
                <w:sz w:val="20"/>
                <w:szCs w:val="20"/>
                <w:lang w:val="en-US"/>
              </w:rPr>
            </w:pPr>
            <w:r w:rsidRPr="003F2E40">
              <w:rPr>
                <w:rFonts w:eastAsia="Times New Roman" w:cstheme="minorHAnsi"/>
                <w:sz w:val="20"/>
                <w:szCs w:val="20"/>
                <w:lang w:val="en-US"/>
              </w:rPr>
              <w:t>Kuliah (Ceramah)</w:t>
            </w:r>
          </w:p>
          <w:p w14:paraId="404F0150" w14:textId="77777777" w:rsidR="00BD2BC0" w:rsidRPr="003F2E40" w:rsidRDefault="00BD2BC0" w:rsidP="00BD2BC0">
            <w:pPr>
              <w:pStyle w:val="ListParagraph"/>
              <w:numPr>
                <w:ilvl w:val="0"/>
                <w:numId w:val="9"/>
              </w:numPr>
              <w:autoSpaceDE w:val="0"/>
              <w:autoSpaceDN w:val="0"/>
              <w:spacing w:after="0" w:line="252" w:lineRule="auto"/>
              <w:ind w:left="189" w:hanging="189"/>
              <w:jc w:val="center"/>
              <w:rPr>
                <w:rFonts w:eastAsia="Times New Roman" w:cstheme="minorHAnsi"/>
                <w:sz w:val="20"/>
                <w:szCs w:val="20"/>
                <w:lang w:val="en-US"/>
              </w:rPr>
            </w:pPr>
            <w:r w:rsidRPr="003F2E40">
              <w:rPr>
                <w:rFonts w:eastAsia="Times New Roman" w:cstheme="minorHAnsi"/>
                <w:sz w:val="20"/>
                <w:szCs w:val="20"/>
                <w:lang w:val="en-US"/>
              </w:rPr>
              <w:t>Metode:</w:t>
            </w:r>
          </w:p>
          <w:p w14:paraId="31F22D75" w14:textId="77777777" w:rsidR="00BD2BC0" w:rsidRPr="003F2E40" w:rsidRDefault="00BD2BC0" w:rsidP="00BD2BC0">
            <w:pPr>
              <w:autoSpaceDE w:val="0"/>
              <w:autoSpaceDN w:val="0"/>
              <w:spacing w:after="0" w:line="252" w:lineRule="auto"/>
              <w:ind w:left="189"/>
              <w:jc w:val="center"/>
              <w:rPr>
                <w:rFonts w:eastAsia="Times New Roman" w:cstheme="minorHAnsi"/>
                <w:sz w:val="20"/>
                <w:szCs w:val="20"/>
                <w:lang w:val="en-US"/>
              </w:rPr>
            </w:pPr>
            <w:r w:rsidRPr="003F2E40">
              <w:rPr>
                <w:rFonts w:eastAsia="Times New Roman" w:cstheme="minorHAnsi"/>
                <w:sz w:val="20"/>
                <w:szCs w:val="20"/>
                <w:lang w:val="en-US"/>
              </w:rPr>
              <w:t>Presentasi dan tanya jawab</w:t>
            </w:r>
          </w:p>
          <w:p w14:paraId="32C6C1B7" w14:textId="77777777" w:rsidR="00BD2BC0" w:rsidRPr="003F2E40" w:rsidRDefault="00BD2BC0" w:rsidP="00BD2BC0">
            <w:pPr>
              <w:autoSpaceDE w:val="0"/>
              <w:autoSpaceDN w:val="0"/>
              <w:spacing w:after="0" w:line="252" w:lineRule="auto"/>
              <w:jc w:val="center"/>
              <w:rPr>
                <w:rFonts w:eastAsia="Times New Roman" w:cstheme="minorHAnsi"/>
                <w:b/>
                <w:sz w:val="20"/>
                <w:szCs w:val="20"/>
                <w:lang w:val="en-US"/>
              </w:rPr>
            </w:pPr>
          </w:p>
        </w:tc>
        <w:tc>
          <w:tcPr>
            <w:tcW w:w="2700" w:type="dxa"/>
            <w:gridSpan w:val="5"/>
            <w:shd w:val="clear" w:color="auto" w:fill="auto"/>
          </w:tcPr>
          <w:p w14:paraId="0E0245A7" w14:textId="77777777" w:rsidR="00BD2BC0" w:rsidRPr="003F2E40" w:rsidRDefault="00BD2BC0" w:rsidP="00BD2BC0">
            <w:pPr>
              <w:pStyle w:val="ListParagraph"/>
              <w:numPr>
                <w:ilvl w:val="0"/>
                <w:numId w:val="26"/>
              </w:numPr>
              <w:spacing w:after="0" w:line="240" w:lineRule="auto"/>
              <w:ind w:left="72" w:hanging="180"/>
              <w:rPr>
                <w:rFonts w:cstheme="minorHAnsi"/>
                <w:sz w:val="20"/>
                <w:szCs w:val="20"/>
              </w:rPr>
            </w:pPr>
            <w:r w:rsidRPr="003F2E40">
              <w:rPr>
                <w:rFonts w:cstheme="minorHAnsi"/>
                <w:sz w:val="20"/>
                <w:szCs w:val="20"/>
              </w:rPr>
              <w:t>Konsep energi dan kebutuhan energi untuk peningkatan berat badan</w:t>
            </w:r>
          </w:p>
          <w:p w14:paraId="0836C5AD" w14:textId="77777777" w:rsidR="00BD2BC0" w:rsidRPr="003F2E40" w:rsidRDefault="00BD2BC0" w:rsidP="00BD2BC0">
            <w:pPr>
              <w:pStyle w:val="ListParagraph"/>
              <w:numPr>
                <w:ilvl w:val="0"/>
                <w:numId w:val="26"/>
              </w:numPr>
              <w:spacing w:after="0" w:line="240" w:lineRule="auto"/>
              <w:ind w:left="72" w:hanging="180"/>
              <w:rPr>
                <w:rFonts w:cstheme="minorHAnsi"/>
                <w:sz w:val="20"/>
                <w:szCs w:val="20"/>
              </w:rPr>
            </w:pPr>
            <w:r w:rsidRPr="003F2E40">
              <w:rPr>
                <w:rFonts w:cstheme="minorHAnsi"/>
                <w:sz w:val="20"/>
                <w:szCs w:val="20"/>
              </w:rPr>
              <w:t>Konsep energi dan kebutuhan energi untuk penurunan berat badan</w:t>
            </w:r>
          </w:p>
          <w:p w14:paraId="384A458E" w14:textId="77777777" w:rsidR="00BD2BC0" w:rsidRPr="003F2E40" w:rsidRDefault="00BD2BC0" w:rsidP="00BD2BC0">
            <w:pPr>
              <w:pStyle w:val="ListParagraph"/>
              <w:numPr>
                <w:ilvl w:val="0"/>
                <w:numId w:val="26"/>
              </w:numPr>
              <w:spacing w:after="0" w:line="240" w:lineRule="auto"/>
              <w:ind w:left="72" w:hanging="180"/>
              <w:rPr>
                <w:rFonts w:cstheme="minorHAnsi"/>
                <w:sz w:val="20"/>
                <w:szCs w:val="20"/>
              </w:rPr>
            </w:pPr>
            <w:r w:rsidRPr="003F2E40">
              <w:rPr>
                <w:rFonts w:cstheme="minorHAnsi"/>
                <w:sz w:val="20"/>
                <w:szCs w:val="20"/>
              </w:rPr>
              <w:t>Konsep sistem energi</w:t>
            </w:r>
          </w:p>
        </w:tc>
        <w:tc>
          <w:tcPr>
            <w:tcW w:w="886" w:type="dxa"/>
            <w:gridSpan w:val="3"/>
            <w:shd w:val="clear" w:color="auto" w:fill="auto"/>
          </w:tcPr>
          <w:p w14:paraId="145B2BE9" w14:textId="77777777" w:rsidR="00BD2BC0" w:rsidRPr="003F2E40" w:rsidRDefault="00BD2BC0" w:rsidP="00BD2BC0">
            <w:pPr>
              <w:autoSpaceDE w:val="0"/>
              <w:autoSpaceDN w:val="0"/>
              <w:spacing w:after="0" w:line="240" w:lineRule="auto"/>
              <w:jc w:val="center"/>
              <w:rPr>
                <w:rFonts w:eastAsia="Times New Roman" w:cstheme="minorHAnsi"/>
                <w:b/>
                <w:bCs/>
                <w:sz w:val="20"/>
                <w:szCs w:val="20"/>
                <w:lang w:val="en-US" w:eastAsia="id-ID"/>
              </w:rPr>
            </w:pPr>
            <w:r w:rsidRPr="003F2E40">
              <w:rPr>
                <w:rFonts w:eastAsia="Times New Roman" w:cstheme="minorHAnsi"/>
                <w:b/>
                <w:bCs/>
                <w:sz w:val="20"/>
                <w:szCs w:val="20"/>
                <w:lang w:val="en-US" w:eastAsia="id-ID"/>
              </w:rPr>
              <w:t>5</w:t>
            </w:r>
          </w:p>
        </w:tc>
      </w:tr>
      <w:tr w:rsidR="00BD2BC0" w14:paraId="710DFFBC" w14:textId="77777777" w:rsidTr="007E6100">
        <w:trPr>
          <w:gridAfter w:val="1"/>
          <w:wAfter w:w="54" w:type="dxa"/>
          <w:trHeight w:val="134"/>
        </w:trPr>
        <w:tc>
          <w:tcPr>
            <w:tcW w:w="703" w:type="dxa"/>
            <w:shd w:val="clear" w:color="auto" w:fill="auto"/>
          </w:tcPr>
          <w:p w14:paraId="6C0EA0F7" w14:textId="77777777" w:rsidR="00BD2BC0" w:rsidRPr="003F2E40" w:rsidRDefault="00BD2BC0" w:rsidP="00BD2BC0">
            <w:pPr>
              <w:autoSpaceDE w:val="0"/>
              <w:autoSpaceDN w:val="0"/>
              <w:spacing w:after="0" w:line="240" w:lineRule="auto"/>
              <w:ind w:right="-108"/>
              <w:jc w:val="center"/>
              <w:rPr>
                <w:rFonts w:eastAsia="Times New Roman" w:cstheme="minorHAnsi"/>
                <w:bCs/>
                <w:sz w:val="20"/>
                <w:szCs w:val="20"/>
                <w:lang w:val="en-US" w:eastAsia="id-ID"/>
              </w:rPr>
            </w:pPr>
            <w:r w:rsidRPr="003F2E40">
              <w:rPr>
                <w:rFonts w:eastAsia="Times New Roman" w:cstheme="minorHAnsi"/>
                <w:bCs/>
                <w:sz w:val="20"/>
                <w:szCs w:val="20"/>
                <w:lang w:val="en-US" w:eastAsia="id-ID"/>
              </w:rPr>
              <w:t>10</w:t>
            </w:r>
          </w:p>
        </w:tc>
        <w:tc>
          <w:tcPr>
            <w:tcW w:w="2614" w:type="dxa"/>
            <w:gridSpan w:val="4"/>
            <w:shd w:val="clear" w:color="auto" w:fill="auto"/>
          </w:tcPr>
          <w:p w14:paraId="08421E18" w14:textId="77777777" w:rsidR="00BD2BC0" w:rsidRPr="003F2E40" w:rsidRDefault="00BD2BC0" w:rsidP="00BD2BC0">
            <w:pPr>
              <w:spacing w:after="0" w:line="256" w:lineRule="auto"/>
              <w:rPr>
                <w:rFonts w:eastAsia="Times New Roman" w:cstheme="minorHAnsi"/>
                <w:bCs/>
                <w:color w:val="0000FF"/>
                <w:sz w:val="20"/>
                <w:szCs w:val="20"/>
                <w:lang w:val="en-US" w:eastAsia="id-ID"/>
              </w:rPr>
            </w:pPr>
            <w:r w:rsidRPr="003F2E40">
              <w:rPr>
                <w:rFonts w:eastAsia="Times New Roman" w:cstheme="minorHAnsi"/>
                <w:bCs/>
                <w:color w:val="0000FF"/>
                <w:sz w:val="20"/>
                <w:szCs w:val="20"/>
                <w:lang w:val="en-US" w:eastAsia="id-ID"/>
              </w:rPr>
              <w:t>SubCPMK-411</w:t>
            </w:r>
          </w:p>
          <w:p w14:paraId="6B8923A8" w14:textId="078DB018" w:rsidR="00BD2BC0" w:rsidRPr="003F2E40" w:rsidRDefault="00BD2BC0" w:rsidP="00BD2BC0">
            <w:pPr>
              <w:autoSpaceDE w:val="0"/>
              <w:autoSpaceDN w:val="0"/>
              <w:spacing w:after="0" w:line="240" w:lineRule="auto"/>
              <w:rPr>
                <w:rFonts w:cstheme="minorHAnsi"/>
                <w:sz w:val="20"/>
                <w:szCs w:val="20"/>
                <w:lang w:val="en-US"/>
              </w:rPr>
            </w:pPr>
            <w:r w:rsidRPr="003F2E40">
              <w:rPr>
                <w:rFonts w:cstheme="minorHAnsi"/>
                <w:sz w:val="20"/>
                <w:szCs w:val="20"/>
                <w:lang w:val="en-US"/>
              </w:rPr>
              <w:t xml:space="preserve">Menganalisa konsep tren lari reaksional dalam kebugaran jasmani  </w:t>
            </w:r>
          </w:p>
        </w:tc>
        <w:tc>
          <w:tcPr>
            <w:tcW w:w="2209" w:type="dxa"/>
            <w:shd w:val="clear" w:color="auto" w:fill="auto"/>
          </w:tcPr>
          <w:p w14:paraId="786E389F" w14:textId="39913B25" w:rsidR="00350684" w:rsidRPr="003F2E40" w:rsidRDefault="00BD2BC0" w:rsidP="00350684">
            <w:pPr>
              <w:pStyle w:val="ListParagraph"/>
              <w:numPr>
                <w:ilvl w:val="0"/>
                <w:numId w:val="27"/>
              </w:numPr>
              <w:spacing w:after="0" w:line="240" w:lineRule="auto"/>
              <w:ind w:left="254"/>
              <w:rPr>
                <w:rFonts w:cstheme="minorHAnsi"/>
                <w:i/>
                <w:iCs/>
                <w:sz w:val="20"/>
                <w:szCs w:val="20"/>
              </w:rPr>
            </w:pPr>
            <w:r w:rsidRPr="003F2E40">
              <w:rPr>
                <w:rFonts w:cstheme="minorHAnsi"/>
                <w:sz w:val="20"/>
                <w:szCs w:val="20"/>
              </w:rPr>
              <w:t xml:space="preserve">Mengaplikasikan tentang pengembangan metode latihan kebugaran jasmani dengan </w:t>
            </w:r>
            <w:r w:rsidRPr="003F2E40">
              <w:rPr>
                <w:rFonts w:cstheme="minorHAnsi"/>
                <w:i/>
                <w:iCs/>
                <w:sz w:val="20"/>
                <w:szCs w:val="20"/>
              </w:rPr>
              <w:t>trend lari reaksional</w:t>
            </w:r>
          </w:p>
          <w:p w14:paraId="1AA44469" w14:textId="60FA5DB1" w:rsidR="00350684" w:rsidRPr="003F2E40" w:rsidRDefault="00BD2BC0" w:rsidP="00350684">
            <w:pPr>
              <w:pStyle w:val="ListParagraph"/>
              <w:numPr>
                <w:ilvl w:val="0"/>
                <w:numId w:val="27"/>
              </w:numPr>
              <w:spacing w:after="0" w:line="240" w:lineRule="auto"/>
              <w:ind w:left="254"/>
              <w:rPr>
                <w:rFonts w:cstheme="minorHAnsi"/>
                <w:i/>
                <w:iCs/>
                <w:sz w:val="20"/>
                <w:szCs w:val="20"/>
              </w:rPr>
            </w:pPr>
            <w:r w:rsidRPr="003F2E40">
              <w:rPr>
                <w:rFonts w:cstheme="minorHAnsi"/>
                <w:sz w:val="20"/>
                <w:szCs w:val="20"/>
              </w:rPr>
              <w:t xml:space="preserve">Menganalisis dan mengevaluasi tentang </w:t>
            </w:r>
            <w:r w:rsidRPr="003F2E40">
              <w:rPr>
                <w:rFonts w:cstheme="minorHAnsi"/>
                <w:sz w:val="20"/>
                <w:szCs w:val="20"/>
              </w:rPr>
              <w:lastRenderedPageBreak/>
              <w:t xml:space="preserve">pengembangan metode latihan kebugaran jasmani dengan </w:t>
            </w:r>
            <w:r w:rsidRPr="003F2E40">
              <w:rPr>
                <w:rFonts w:cstheme="minorHAnsi"/>
                <w:i/>
                <w:iCs/>
                <w:sz w:val="20"/>
                <w:szCs w:val="20"/>
              </w:rPr>
              <w:t>trend lari reaksional</w:t>
            </w:r>
          </w:p>
          <w:p w14:paraId="56737F3D" w14:textId="6744706A" w:rsidR="00BD2BC0" w:rsidRPr="003F2E40" w:rsidRDefault="00BD2BC0" w:rsidP="00350684">
            <w:pPr>
              <w:pStyle w:val="ListParagraph"/>
              <w:numPr>
                <w:ilvl w:val="0"/>
                <w:numId w:val="27"/>
              </w:numPr>
              <w:spacing w:after="0" w:line="240" w:lineRule="auto"/>
              <w:ind w:left="254"/>
              <w:rPr>
                <w:rFonts w:cstheme="minorHAnsi"/>
                <w:i/>
                <w:iCs/>
                <w:sz w:val="20"/>
                <w:szCs w:val="20"/>
              </w:rPr>
            </w:pPr>
            <w:r w:rsidRPr="003F2E40">
              <w:rPr>
                <w:rFonts w:cstheme="minorHAnsi"/>
                <w:sz w:val="20"/>
                <w:szCs w:val="20"/>
              </w:rPr>
              <w:t>Menyusun dan membuat pengembangan metode latihan kebugaran jasmani dengan trend lari  reaksional</w:t>
            </w:r>
          </w:p>
        </w:tc>
        <w:tc>
          <w:tcPr>
            <w:tcW w:w="2129" w:type="dxa"/>
            <w:shd w:val="clear" w:color="auto" w:fill="auto"/>
          </w:tcPr>
          <w:p w14:paraId="1EB97172" w14:textId="6C37B873" w:rsidR="00BD2BC0" w:rsidRPr="003F2E40" w:rsidRDefault="00BD2BC0" w:rsidP="003A4B18">
            <w:pPr>
              <w:pStyle w:val="ListParagraph"/>
              <w:numPr>
                <w:ilvl w:val="0"/>
                <w:numId w:val="39"/>
              </w:numPr>
              <w:autoSpaceDE w:val="0"/>
              <w:autoSpaceDN w:val="0"/>
              <w:spacing w:after="0" w:line="252" w:lineRule="auto"/>
              <w:ind w:left="324" w:hanging="324"/>
              <w:rPr>
                <w:rFonts w:eastAsia="Times New Roman" w:cstheme="minorHAnsi"/>
                <w:sz w:val="20"/>
                <w:szCs w:val="20"/>
                <w:lang w:val="en-US"/>
              </w:rPr>
            </w:pPr>
            <w:r w:rsidRPr="003F2E40">
              <w:rPr>
                <w:rFonts w:eastAsia="Times New Roman" w:cstheme="minorHAnsi"/>
                <w:sz w:val="20"/>
                <w:szCs w:val="20"/>
                <w:lang w:val="en-US"/>
              </w:rPr>
              <w:lastRenderedPageBreak/>
              <w:t>Kriteria:</w:t>
            </w:r>
            <w:r w:rsidR="003A4B18" w:rsidRPr="003F2E40">
              <w:rPr>
                <w:rFonts w:eastAsia="Times New Roman" w:cstheme="minorHAnsi"/>
                <w:sz w:val="20"/>
                <w:szCs w:val="20"/>
                <w:lang w:val="en-US"/>
              </w:rPr>
              <w:t xml:space="preserve"> </w:t>
            </w:r>
            <w:r w:rsidRPr="003F2E40">
              <w:rPr>
                <w:rFonts w:eastAsia="Times New Roman" w:cstheme="minorHAnsi"/>
                <w:sz w:val="20"/>
                <w:szCs w:val="20"/>
                <w:lang w:val="en-US"/>
              </w:rPr>
              <w:t>Pedoman Penskoran</w:t>
            </w:r>
          </w:p>
          <w:p w14:paraId="3BCDAE6D" w14:textId="14475C89" w:rsidR="00BD2BC0" w:rsidRPr="003F2E40" w:rsidRDefault="00BD2BC0" w:rsidP="003A4B18">
            <w:pPr>
              <w:pStyle w:val="ListParagraph"/>
              <w:numPr>
                <w:ilvl w:val="0"/>
                <w:numId w:val="40"/>
              </w:numPr>
              <w:autoSpaceDE w:val="0"/>
              <w:autoSpaceDN w:val="0"/>
              <w:spacing w:after="0" w:line="252" w:lineRule="auto"/>
              <w:ind w:left="324"/>
              <w:rPr>
                <w:rFonts w:eastAsia="Times New Roman" w:cstheme="minorHAnsi"/>
                <w:sz w:val="20"/>
                <w:szCs w:val="20"/>
                <w:lang w:val="en-US"/>
              </w:rPr>
            </w:pPr>
            <w:r w:rsidRPr="003F2E40">
              <w:rPr>
                <w:rFonts w:eastAsia="Times New Roman" w:cstheme="minorHAnsi"/>
                <w:sz w:val="20"/>
                <w:szCs w:val="20"/>
                <w:lang w:val="en-US"/>
              </w:rPr>
              <w:t>Teknik:</w:t>
            </w:r>
            <w:r w:rsidR="003A4B18" w:rsidRPr="003F2E40">
              <w:rPr>
                <w:rFonts w:eastAsia="Times New Roman" w:cstheme="minorHAnsi"/>
                <w:sz w:val="20"/>
                <w:szCs w:val="20"/>
                <w:lang w:val="en-US"/>
              </w:rPr>
              <w:t xml:space="preserve"> </w:t>
            </w:r>
            <w:r w:rsidRPr="003F2E40">
              <w:rPr>
                <w:rFonts w:eastAsia="Times New Roman" w:cstheme="minorHAnsi"/>
                <w:sz w:val="20"/>
                <w:szCs w:val="20"/>
                <w:lang w:val="en-US"/>
              </w:rPr>
              <w:t>Rubrik teamwork</w:t>
            </w:r>
          </w:p>
        </w:tc>
        <w:tc>
          <w:tcPr>
            <w:tcW w:w="1843" w:type="dxa"/>
            <w:gridSpan w:val="4"/>
            <w:shd w:val="clear" w:color="auto" w:fill="auto"/>
          </w:tcPr>
          <w:p w14:paraId="68FE92DC" w14:textId="444121BF" w:rsidR="00BD2BC0" w:rsidRPr="00FD50BE" w:rsidRDefault="00BD2BC0" w:rsidP="00BD2BC0">
            <w:pPr>
              <w:pStyle w:val="ListParagraph"/>
              <w:numPr>
                <w:ilvl w:val="0"/>
                <w:numId w:val="9"/>
              </w:numPr>
              <w:autoSpaceDE w:val="0"/>
              <w:autoSpaceDN w:val="0"/>
              <w:spacing w:after="0" w:line="252" w:lineRule="auto"/>
              <w:ind w:left="189" w:hanging="189"/>
              <w:rPr>
                <w:rFonts w:eastAsia="Times New Roman" w:cstheme="minorHAnsi"/>
                <w:sz w:val="20"/>
                <w:szCs w:val="20"/>
                <w:lang w:val="en-US"/>
              </w:rPr>
            </w:pPr>
            <w:r w:rsidRPr="003F2E40">
              <w:rPr>
                <w:rFonts w:eastAsia="Times New Roman" w:cstheme="minorHAnsi"/>
                <w:sz w:val="20"/>
                <w:szCs w:val="20"/>
                <w:lang w:val="en-US"/>
              </w:rPr>
              <w:t>Bentuk:</w:t>
            </w:r>
            <w:r w:rsidR="00FD50BE">
              <w:rPr>
                <w:rFonts w:eastAsia="Times New Roman" w:cstheme="minorHAnsi"/>
                <w:sz w:val="20"/>
                <w:szCs w:val="20"/>
                <w:lang w:val="en-US"/>
              </w:rPr>
              <w:t xml:space="preserve"> </w:t>
            </w:r>
            <w:r w:rsidRPr="00FD50BE">
              <w:rPr>
                <w:rFonts w:eastAsia="Times New Roman" w:cstheme="minorHAnsi"/>
                <w:sz w:val="20"/>
                <w:szCs w:val="20"/>
                <w:lang w:val="en-US"/>
              </w:rPr>
              <w:t>Kuliah (</w:t>
            </w:r>
            <w:r w:rsidR="00FD50BE" w:rsidRPr="00FD50BE">
              <w:rPr>
                <w:rFonts w:eastAsia="Times New Roman" w:cstheme="minorHAnsi"/>
                <w:sz w:val="20"/>
                <w:szCs w:val="20"/>
                <w:lang w:val="en-US"/>
              </w:rPr>
              <w:t>Tanya Jawab</w:t>
            </w:r>
            <w:r w:rsidRPr="00FD50BE">
              <w:rPr>
                <w:rFonts w:eastAsia="Times New Roman" w:cstheme="minorHAnsi"/>
                <w:sz w:val="20"/>
                <w:szCs w:val="20"/>
                <w:lang w:val="en-US"/>
              </w:rPr>
              <w:t>)</w:t>
            </w:r>
          </w:p>
          <w:p w14:paraId="0954E428" w14:textId="77777777" w:rsidR="00BD2BC0" w:rsidRPr="003F2E40" w:rsidRDefault="00BD2BC0" w:rsidP="00BD2BC0">
            <w:pPr>
              <w:pStyle w:val="ListParagraph"/>
              <w:numPr>
                <w:ilvl w:val="0"/>
                <w:numId w:val="9"/>
              </w:numPr>
              <w:autoSpaceDE w:val="0"/>
              <w:autoSpaceDN w:val="0"/>
              <w:spacing w:after="0" w:line="252" w:lineRule="auto"/>
              <w:ind w:left="189" w:hanging="189"/>
              <w:rPr>
                <w:rFonts w:eastAsia="Times New Roman" w:cstheme="minorHAnsi"/>
                <w:sz w:val="20"/>
                <w:szCs w:val="20"/>
                <w:lang w:val="en-US"/>
              </w:rPr>
            </w:pPr>
            <w:r w:rsidRPr="003F2E40">
              <w:rPr>
                <w:rFonts w:eastAsia="Times New Roman" w:cstheme="minorHAnsi"/>
                <w:sz w:val="20"/>
                <w:szCs w:val="20"/>
                <w:lang w:val="en-US"/>
              </w:rPr>
              <w:t>Metode:</w:t>
            </w:r>
          </w:p>
          <w:p w14:paraId="18C18B08" w14:textId="77777777" w:rsidR="00BD2BC0" w:rsidRPr="003F2E40" w:rsidRDefault="00BD2BC0" w:rsidP="00BD2BC0">
            <w:pPr>
              <w:autoSpaceDE w:val="0"/>
              <w:autoSpaceDN w:val="0"/>
              <w:spacing w:after="0" w:line="252" w:lineRule="auto"/>
              <w:rPr>
                <w:rFonts w:eastAsia="Times New Roman" w:cstheme="minorHAnsi"/>
                <w:sz w:val="20"/>
                <w:szCs w:val="20"/>
                <w:lang w:val="en-US"/>
              </w:rPr>
            </w:pPr>
            <w:r w:rsidRPr="003F2E40">
              <w:rPr>
                <w:rFonts w:eastAsia="Times New Roman" w:cstheme="minorHAnsi"/>
                <w:sz w:val="20"/>
                <w:szCs w:val="20"/>
                <w:lang w:val="en-US"/>
              </w:rPr>
              <w:t xml:space="preserve">    Diskusi</w:t>
            </w:r>
          </w:p>
          <w:p w14:paraId="53FF63BC" w14:textId="77777777" w:rsidR="00BD2BC0" w:rsidRPr="003F2E40" w:rsidRDefault="00BD2BC0" w:rsidP="00BD2BC0">
            <w:pPr>
              <w:autoSpaceDE w:val="0"/>
              <w:autoSpaceDN w:val="0"/>
              <w:spacing w:after="0" w:line="240" w:lineRule="auto"/>
              <w:rPr>
                <w:rFonts w:eastAsia="Times New Roman" w:cstheme="minorHAnsi"/>
                <w:b/>
                <w:color w:val="0033CC"/>
                <w:sz w:val="20"/>
                <w:szCs w:val="20"/>
              </w:rPr>
            </w:pPr>
          </w:p>
        </w:tc>
        <w:tc>
          <w:tcPr>
            <w:tcW w:w="1800" w:type="dxa"/>
            <w:gridSpan w:val="3"/>
            <w:vMerge/>
          </w:tcPr>
          <w:p w14:paraId="07A1F51F" w14:textId="77777777" w:rsidR="00BD2BC0" w:rsidRPr="003F2E40" w:rsidRDefault="00BD2BC0" w:rsidP="00BD2BC0">
            <w:pPr>
              <w:autoSpaceDE w:val="0"/>
              <w:autoSpaceDN w:val="0"/>
              <w:spacing w:after="0" w:line="252" w:lineRule="auto"/>
              <w:ind w:left="171" w:hanging="171"/>
              <w:rPr>
                <w:rFonts w:eastAsia="Times New Roman" w:cstheme="minorHAnsi"/>
                <w:sz w:val="20"/>
                <w:szCs w:val="20"/>
                <w:lang w:val="en-US"/>
              </w:rPr>
            </w:pPr>
          </w:p>
        </w:tc>
        <w:tc>
          <w:tcPr>
            <w:tcW w:w="2700" w:type="dxa"/>
            <w:gridSpan w:val="5"/>
            <w:shd w:val="clear" w:color="auto" w:fill="auto"/>
          </w:tcPr>
          <w:p w14:paraId="19DE500E" w14:textId="77777777" w:rsidR="008F31C2" w:rsidRPr="003F2E40" w:rsidRDefault="00BD2BC0" w:rsidP="008F31C2">
            <w:pPr>
              <w:autoSpaceDE w:val="0"/>
              <w:autoSpaceDN w:val="0"/>
              <w:spacing w:after="0" w:line="240" w:lineRule="auto"/>
              <w:rPr>
                <w:rFonts w:cstheme="minorHAnsi"/>
                <w:sz w:val="20"/>
                <w:szCs w:val="20"/>
                <w:lang w:val="en-US"/>
              </w:rPr>
            </w:pPr>
            <w:r w:rsidRPr="003F2E40">
              <w:rPr>
                <w:rFonts w:cstheme="minorHAnsi"/>
                <w:sz w:val="20"/>
                <w:szCs w:val="20"/>
              </w:rPr>
              <w:t xml:space="preserve">Pengembangan metode latihan </w:t>
            </w:r>
            <w:r w:rsidR="008F31C2" w:rsidRPr="003F2E40">
              <w:rPr>
                <w:rFonts w:cstheme="minorHAnsi"/>
                <w:sz w:val="20"/>
                <w:szCs w:val="20"/>
                <w:lang w:val="en-US"/>
              </w:rPr>
              <w:t>konsep trend lari reaksional sesuai konsep kebugaran jasmani:</w:t>
            </w:r>
          </w:p>
          <w:p w14:paraId="05DD63AC" w14:textId="77777777" w:rsidR="008F31C2" w:rsidRPr="003F2E40" w:rsidRDefault="00BD2BC0" w:rsidP="00BD2BC0">
            <w:pPr>
              <w:pStyle w:val="ListParagraph"/>
              <w:numPr>
                <w:ilvl w:val="0"/>
                <w:numId w:val="36"/>
              </w:numPr>
              <w:autoSpaceDE w:val="0"/>
              <w:autoSpaceDN w:val="0"/>
              <w:spacing w:after="0" w:line="240" w:lineRule="auto"/>
              <w:ind w:left="365"/>
              <w:rPr>
                <w:rFonts w:cstheme="minorHAnsi"/>
                <w:sz w:val="20"/>
                <w:szCs w:val="20"/>
                <w:lang w:val="en-US"/>
              </w:rPr>
            </w:pPr>
            <w:r w:rsidRPr="003F2E40">
              <w:rPr>
                <w:rFonts w:cstheme="minorHAnsi"/>
                <w:sz w:val="20"/>
                <w:szCs w:val="20"/>
              </w:rPr>
              <w:t>Tujuan pengembangan komponen kebugaran jasmani yang berhubungan dengan lari reaksional</w:t>
            </w:r>
          </w:p>
          <w:p w14:paraId="5AF8D407" w14:textId="78C0572D" w:rsidR="00BD2BC0" w:rsidRPr="003F2E40" w:rsidRDefault="00BD2BC0" w:rsidP="00BD2BC0">
            <w:pPr>
              <w:pStyle w:val="ListParagraph"/>
              <w:numPr>
                <w:ilvl w:val="0"/>
                <w:numId w:val="36"/>
              </w:numPr>
              <w:autoSpaceDE w:val="0"/>
              <w:autoSpaceDN w:val="0"/>
              <w:spacing w:after="0" w:line="240" w:lineRule="auto"/>
              <w:ind w:left="365"/>
              <w:rPr>
                <w:rFonts w:cstheme="minorHAnsi"/>
                <w:sz w:val="20"/>
                <w:szCs w:val="20"/>
                <w:lang w:val="en-US"/>
              </w:rPr>
            </w:pPr>
            <w:r w:rsidRPr="003F2E40">
              <w:rPr>
                <w:rFonts w:cstheme="minorHAnsi"/>
                <w:sz w:val="20"/>
                <w:szCs w:val="20"/>
              </w:rPr>
              <w:lastRenderedPageBreak/>
              <w:t>Definisi prinsip, dan manfaat lari reaksional dalam kebugaran jasmani</w:t>
            </w:r>
          </w:p>
          <w:p w14:paraId="6B456739" w14:textId="3DA5286D" w:rsidR="00BD2BC0" w:rsidRPr="003F2E40" w:rsidRDefault="00BD2BC0" w:rsidP="00BD2BC0">
            <w:pPr>
              <w:autoSpaceDE w:val="0"/>
              <w:autoSpaceDN w:val="0"/>
              <w:spacing w:after="0" w:line="240" w:lineRule="auto"/>
              <w:rPr>
                <w:rFonts w:cstheme="minorHAnsi"/>
                <w:sz w:val="20"/>
                <w:szCs w:val="20"/>
                <w:lang w:eastAsia="id-ID"/>
              </w:rPr>
            </w:pPr>
          </w:p>
        </w:tc>
        <w:tc>
          <w:tcPr>
            <w:tcW w:w="886" w:type="dxa"/>
            <w:gridSpan w:val="3"/>
            <w:shd w:val="clear" w:color="auto" w:fill="auto"/>
          </w:tcPr>
          <w:p w14:paraId="6095E20D" w14:textId="77777777" w:rsidR="00BD2BC0" w:rsidRPr="003F2E40" w:rsidRDefault="00BD2BC0" w:rsidP="00BD2BC0">
            <w:pPr>
              <w:autoSpaceDE w:val="0"/>
              <w:autoSpaceDN w:val="0"/>
              <w:spacing w:after="0" w:line="240" w:lineRule="auto"/>
              <w:jc w:val="center"/>
              <w:rPr>
                <w:rFonts w:eastAsia="Times New Roman" w:cstheme="minorHAnsi"/>
                <w:b/>
                <w:bCs/>
                <w:sz w:val="20"/>
                <w:szCs w:val="20"/>
                <w:lang w:val="en-US" w:eastAsia="id-ID"/>
              </w:rPr>
            </w:pPr>
            <w:r w:rsidRPr="003F2E40">
              <w:rPr>
                <w:rFonts w:eastAsia="Times New Roman" w:cstheme="minorHAnsi"/>
                <w:b/>
                <w:bCs/>
                <w:sz w:val="20"/>
                <w:szCs w:val="20"/>
                <w:lang w:val="en-US" w:eastAsia="id-ID"/>
              </w:rPr>
              <w:lastRenderedPageBreak/>
              <w:t>5</w:t>
            </w:r>
          </w:p>
        </w:tc>
      </w:tr>
      <w:tr w:rsidR="00BD2BC0" w14:paraId="1C33EA4C" w14:textId="77777777" w:rsidTr="007E6100">
        <w:trPr>
          <w:gridAfter w:val="1"/>
          <w:wAfter w:w="54" w:type="dxa"/>
          <w:trHeight w:val="134"/>
        </w:trPr>
        <w:tc>
          <w:tcPr>
            <w:tcW w:w="703" w:type="dxa"/>
            <w:shd w:val="clear" w:color="auto" w:fill="auto"/>
          </w:tcPr>
          <w:p w14:paraId="4118C888" w14:textId="77777777" w:rsidR="00BD2BC0" w:rsidRPr="003F2E40" w:rsidRDefault="00BD2BC0" w:rsidP="00BD2BC0">
            <w:pPr>
              <w:autoSpaceDE w:val="0"/>
              <w:autoSpaceDN w:val="0"/>
              <w:spacing w:after="0" w:line="240" w:lineRule="auto"/>
              <w:ind w:right="-108"/>
              <w:jc w:val="center"/>
              <w:rPr>
                <w:rFonts w:eastAsia="Times New Roman" w:cstheme="minorHAnsi"/>
                <w:bCs/>
                <w:sz w:val="20"/>
                <w:szCs w:val="20"/>
                <w:lang w:val="en-US" w:eastAsia="id-ID"/>
              </w:rPr>
            </w:pPr>
            <w:r w:rsidRPr="003F2E40">
              <w:rPr>
                <w:rFonts w:eastAsia="Times New Roman" w:cstheme="minorHAnsi"/>
                <w:bCs/>
                <w:sz w:val="20"/>
                <w:szCs w:val="20"/>
                <w:lang w:val="en-US" w:eastAsia="id-ID"/>
              </w:rPr>
              <w:t>11</w:t>
            </w:r>
          </w:p>
        </w:tc>
        <w:tc>
          <w:tcPr>
            <w:tcW w:w="2614" w:type="dxa"/>
            <w:gridSpan w:val="4"/>
            <w:shd w:val="clear" w:color="auto" w:fill="auto"/>
          </w:tcPr>
          <w:p w14:paraId="6ED1DF59" w14:textId="77777777" w:rsidR="00BD2BC0" w:rsidRPr="003F2E40" w:rsidRDefault="00BD2BC0" w:rsidP="00BD2BC0">
            <w:pPr>
              <w:spacing w:after="0" w:line="256" w:lineRule="auto"/>
              <w:rPr>
                <w:rFonts w:eastAsia="Times New Roman" w:cstheme="minorHAnsi"/>
                <w:bCs/>
                <w:color w:val="0000FF"/>
                <w:sz w:val="20"/>
                <w:szCs w:val="20"/>
                <w:lang w:val="en-US" w:eastAsia="id-ID"/>
              </w:rPr>
            </w:pPr>
            <w:r w:rsidRPr="003F2E40">
              <w:rPr>
                <w:rFonts w:eastAsia="Times New Roman" w:cstheme="minorHAnsi"/>
                <w:bCs/>
                <w:color w:val="0000FF"/>
                <w:sz w:val="20"/>
                <w:szCs w:val="20"/>
                <w:lang w:val="en-US" w:eastAsia="id-ID"/>
              </w:rPr>
              <w:t>SubCPMK-412</w:t>
            </w:r>
          </w:p>
          <w:p w14:paraId="0472404A" w14:textId="0E152091" w:rsidR="00BD2BC0" w:rsidRPr="003F2E40" w:rsidRDefault="00FD50BE" w:rsidP="00BD2BC0">
            <w:pPr>
              <w:spacing w:after="0" w:line="256" w:lineRule="auto"/>
              <w:rPr>
                <w:rFonts w:cstheme="minorHAnsi"/>
                <w:color w:val="FF0000"/>
                <w:sz w:val="20"/>
                <w:szCs w:val="20"/>
                <w:lang w:val="en-US"/>
              </w:rPr>
            </w:pPr>
            <w:r>
              <w:rPr>
                <w:rFonts w:ascii="Calibri" w:hAnsi="Calibri" w:cs="Calibri"/>
                <w:lang w:val="en-US"/>
              </w:rPr>
              <w:t xml:space="preserve">Menganalisa kebugaran jasmani </w:t>
            </w:r>
            <w:r w:rsidRPr="007E6100">
              <w:rPr>
                <w:rFonts w:ascii="Calibri" w:hAnsi="Calibri" w:cs="Calibri"/>
                <w:lang w:val="en-US"/>
              </w:rPr>
              <w:t>metode berlari</w:t>
            </w:r>
          </w:p>
        </w:tc>
        <w:tc>
          <w:tcPr>
            <w:tcW w:w="2209" w:type="dxa"/>
            <w:shd w:val="clear" w:color="auto" w:fill="auto"/>
          </w:tcPr>
          <w:p w14:paraId="7B30ADB9" w14:textId="54352808" w:rsidR="00350684" w:rsidRPr="003F2E40" w:rsidRDefault="00BD2BC0" w:rsidP="00350684">
            <w:pPr>
              <w:pStyle w:val="ListParagraph"/>
              <w:numPr>
                <w:ilvl w:val="0"/>
                <w:numId w:val="28"/>
              </w:numPr>
              <w:spacing w:after="0" w:line="240" w:lineRule="auto"/>
              <w:ind w:left="254"/>
              <w:rPr>
                <w:rFonts w:cstheme="minorHAnsi"/>
                <w:sz w:val="20"/>
                <w:szCs w:val="20"/>
              </w:rPr>
            </w:pPr>
            <w:r w:rsidRPr="003F2E40">
              <w:rPr>
                <w:rFonts w:cstheme="minorHAnsi"/>
                <w:sz w:val="20"/>
                <w:szCs w:val="20"/>
              </w:rPr>
              <w:t>Mampu mengaplikasikan teknik dasar lari yang benar</w:t>
            </w:r>
          </w:p>
          <w:p w14:paraId="69ED4DE3" w14:textId="1789AF74" w:rsidR="00350684" w:rsidRPr="003F2E40" w:rsidRDefault="00BD2BC0" w:rsidP="00350684">
            <w:pPr>
              <w:pStyle w:val="ListParagraph"/>
              <w:numPr>
                <w:ilvl w:val="0"/>
                <w:numId w:val="28"/>
              </w:numPr>
              <w:spacing w:after="0" w:line="240" w:lineRule="auto"/>
              <w:ind w:left="254"/>
              <w:rPr>
                <w:rFonts w:cstheme="minorHAnsi"/>
                <w:sz w:val="20"/>
                <w:szCs w:val="20"/>
              </w:rPr>
            </w:pPr>
            <w:r w:rsidRPr="003F2E40">
              <w:rPr>
                <w:rFonts w:cstheme="minorHAnsi"/>
                <w:sz w:val="20"/>
                <w:szCs w:val="20"/>
              </w:rPr>
              <w:t>Mampu menerapkan variasi latihan untuk meningkatkan peforma lari</w:t>
            </w:r>
          </w:p>
          <w:p w14:paraId="7F5E42B9" w14:textId="1568795C" w:rsidR="00BD2BC0" w:rsidRPr="003F2E40" w:rsidRDefault="00BD2BC0" w:rsidP="00350684">
            <w:pPr>
              <w:pStyle w:val="ListParagraph"/>
              <w:numPr>
                <w:ilvl w:val="0"/>
                <w:numId w:val="28"/>
              </w:numPr>
              <w:spacing w:after="0" w:line="240" w:lineRule="auto"/>
              <w:ind w:left="254"/>
              <w:rPr>
                <w:rFonts w:cstheme="minorHAnsi"/>
                <w:i/>
                <w:iCs/>
                <w:sz w:val="20"/>
                <w:szCs w:val="20"/>
              </w:rPr>
            </w:pPr>
            <w:r w:rsidRPr="003F2E40">
              <w:rPr>
                <w:rFonts w:cstheme="minorHAnsi"/>
                <w:sz w:val="20"/>
                <w:szCs w:val="20"/>
              </w:rPr>
              <w:t>Mampu mengukur dan mngevaluasi kemajuan latihan lari</w:t>
            </w:r>
            <w:r w:rsidRPr="003F2E40">
              <w:rPr>
                <w:rFonts w:cstheme="minorHAnsi"/>
                <w:i/>
                <w:iCs/>
                <w:sz w:val="20"/>
                <w:szCs w:val="20"/>
              </w:rPr>
              <w:t xml:space="preserve"> </w:t>
            </w:r>
          </w:p>
        </w:tc>
        <w:tc>
          <w:tcPr>
            <w:tcW w:w="2129" w:type="dxa"/>
            <w:shd w:val="clear" w:color="auto" w:fill="auto"/>
          </w:tcPr>
          <w:p w14:paraId="57BB101A" w14:textId="56AE4E4E" w:rsidR="00BD2BC0" w:rsidRPr="003F2E40" w:rsidRDefault="00BD2BC0" w:rsidP="003A4B18">
            <w:pPr>
              <w:pStyle w:val="ListParagraph"/>
              <w:numPr>
                <w:ilvl w:val="0"/>
                <w:numId w:val="39"/>
              </w:numPr>
              <w:autoSpaceDE w:val="0"/>
              <w:autoSpaceDN w:val="0"/>
              <w:spacing w:after="0" w:line="252" w:lineRule="auto"/>
              <w:ind w:left="324" w:hanging="324"/>
              <w:rPr>
                <w:rFonts w:eastAsia="Times New Roman" w:cstheme="minorHAnsi"/>
                <w:sz w:val="20"/>
                <w:szCs w:val="20"/>
                <w:lang w:val="en-US"/>
              </w:rPr>
            </w:pPr>
            <w:r w:rsidRPr="003F2E40">
              <w:rPr>
                <w:rFonts w:eastAsia="Times New Roman" w:cstheme="minorHAnsi"/>
                <w:sz w:val="20"/>
                <w:szCs w:val="20"/>
                <w:lang w:val="en-US"/>
              </w:rPr>
              <w:t>Kriteria:</w:t>
            </w:r>
            <w:r w:rsidR="003A4B18" w:rsidRPr="003F2E40">
              <w:rPr>
                <w:rFonts w:eastAsia="Times New Roman" w:cstheme="minorHAnsi"/>
                <w:sz w:val="20"/>
                <w:szCs w:val="20"/>
                <w:lang w:val="en-US"/>
              </w:rPr>
              <w:t xml:space="preserve"> </w:t>
            </w:r>
            <w:r w:rsidRPr="003F2E40">
              <w:rPr>
                <w:rFonts w:eastAsia="Times New Roman" w:cstheme="minorHAnsi"/>
                <w:sz w:val="20"/>
                <w:szCs w:val="20"/>
                <w:lang w:val="en-US"/>
              </w:rPr>
              <w:t>Pedoman Penskoran</w:t>
            </w:r>
          </w:p>
          <w:p w14:paraId="5CF9A9DE" w14:textId="09A0F543" w:rsidR="00BD2BC0" w:rsidRPr="003F2E40" w:rsidRDefault="00BD2BC0" w:rsidP="003A4B18">
            <w:pPr>
              <w:pStyle w:val="ListParagraph"/>
              <w:numPr>
                <w:ilvl w:val="0"/>
                <w:numId w:val="40"/>
              </w:numPr>
              <w:autoSpaceDE w:val="0"/>
              <w:autoSpaceDN w:val="0"/>
              <w:spacing w:after="0" w:line="252" w:lineRule="auto"/>
              <w:ind w:left="324"/>
              <w:rPr>
                <w:rFonts w:eastAsia="Times New Roman" w:cstheme="minorHAnsi"/>
                <w:sz w:val="20"/>
                <w:szCs w:val="20"/>
                <w:lang w:val="en-US"/>
              </w:rPr>
            </w:pPr>
            <w:r w:rsidRPr="003F2E40">
              <w:rPr>
                <w:rFonts w:eastAsia="Times New Roman" w:cstheme="minorHAnsi"/>
                <w:sz w:val="20"/>
                <w:szCs w:val="20"/>
                <w:lang w:val="en-US"/>
              </w:rPr>
              <w:t>Teknik:</w:t>
            </w:r>
            <w:r w:rsidR="003A4B18" w:rsidRPr="003F2E40">
              <w:rPr>
                <w:rFonts w:eastAsia="Times New Roman" w:cstheme="minorHAnsi"/>
                <w:sz w:val="20"/>
                <w:szCs w:val="20"/>
                <w:lang w:val="en-US"/>
              </w:rPr>
              <w:t xml:space="preserve"> </w:t>
            </w:r>
            <w:r w:rsidRPr="003F2E40">
              <w:rPr>
                <w:rFonts w:eastAsia="Times New Roman" w:cstheme="minorHAnsi"/>
                <w:sz w:val="20"/>
                <w:szCs w:val="20"/>
                <w:lang w:val="en-US"/>
              </w:rPr>
              <w:t>Rubrik teamwork</w:t>
            </w:r>
          </w:p>
        </w:tc>
        <w:tc>
          <w:tcPr>
            <w:tcW w:w="1843" w:type="dxa"/>
            <w:gridSpan w:val="4"/>
            <w:shd w:val="clear" w:color="auto" w:fill="auto"/>
          </w:tcPr>
          <w:p w14:paraId="3C2203F4" w14:textId="5B18E18C" w:rsidR="00BD2BC0" w:rsidRPr="00FD50BE" w:rsidRDefault="00BD2BC0" w:rsidP="00BD2BC0">
            <w:pPr>
              <w:pStyle w:val="ListParagraph"/>
              <w:numPr>
                <w:ilvl w:val="0"/>
                <w:numId w:val="9"/>
              </w:numPr>
              <w:autoSpaceDE w:val="0"/>
              <w:autoSpaceDN w:val="0"/>
              <w:spacing w:after="0" w:line="252" w:lineRule="auto"/>
              <w:ind w:left="189" w:hanging="189"/>
              <w:rPr>
                <w:rFonts w:eastAsia="Times New Roman" w:cstheme="minorHAnsi"/>
                <w:sz w:val="20"/>
                <w:szCs w:val="20"/>
                <w:lang w:val="en-US"/>
              </w:rPr>
            </w:pPr>
            <w:r w:rsidRPr="003F2E40">
              <w:rPr>
                <w:rFonts w:eastAsia="Times New Roman" w:cstheme="minorHAnsi"/>
                <w:sz w:val="20"/>
                <w:szCs w:val="20"/>
                <w:lang w:val="en-US"/>
              </w:rPr>
              <w:t>Bentuk:</w:t>
            </w:r>
            <w:r w:rsidR="00FD50BE">
              <w:rPr>
                <w:rFonts w:eastAsia="Times New Roman" w:cstheme="minorHAnsi"/>
                <w:sz w:val="20"/>
                <w:szCs w:val="20"/>
                <w:lang w:val="en-US"/>
              </w:rPr>
              <w:t xml:space="preserve"> </w:t>
            </w:r>
            <w:r w:rsidRPr="00FD50BE">
              <w:rPr>
                <w:rFonts w:eastAsia="Times New Roman" w:cstheme="minorHAnsi"/>
                <w:sz w:val="20"/>
                <w:szCs w:val="20"/>
                <w:lang w:val="en-US"/>
              </w:rPr>
              <w:t>Kuliah (</w:t>
            </w:r>
            <w:r w:rsidR="00FD50BE">
              <w:rPr>
                <w:rFonts w:eastAsia="Times New Roman" w:cstheme="minorHAnsi"/>
                <w:sz w:val="20"/>
                <w:szCs w:val="20"/>
                <w:lang w:val="en-US"/>
              </w:rPr>
              <w:t>Tanya Jawab</w:t>
            </w:r>
            <w:r w:rsidRPr="00FD50BE">
              <w:rPr>
                <w:rFonts w:eastAsia="Times New Roman" w:cstheme="minorHAnsi"/>
                <w:sz w:val="20"/>
                <w:szCs w:val="20"/>
                <w:lang w:val="en-US"/>
              </w:rPr>
              <w:t>)</w:t>
            </w:r>
          </w:p>
          <w:p w14:paraId="7FFE7CFB" w14:textId="77777777" w:rsidR="00BD2BC0" w:rsidRPr="003F2E40" w:rsidRDefault="00BD2BC0" w:rsidP="00BD2BC0">
            <w:pPr>
              <w:pStyle w:val="ListParagraph"/>
              <w:numPr>
                <w:ilvl w:val="0"/>
                <w:numId w:val="9"/>
              </w:numPr>
              <w:autoSpaceDE w:val="0"/>
              <w:autoSpaceDN w:val="0"/>
              <w:spacing w:after="0" w:line="252" w:lineRule="auto"/>
              <w:ind w:left="189" w:hanging="189"/>
              <w:rPr>
                <w:rFonts w:eastAsia="Times New Roman" w:cstheme="minorHAnsi"/>
                <w:sz w:val="20"/>
                <w:szCs w:val="20"/>
                <w:lang w:val="en-US"/>
              </w:rPr>
            </w:pPr>
            <w:r w:rsidRPr="003F2E40">
              <w:rPr>
                <w:rFonts w:eastAsia="Times New Roman" w:cstheme="minorHAnsi"/>
                <w:sz w:val="20"/>
                <w:szCs w:val="20"/>
                <w:lang w:val="en-US"/>
              </w:rPr>
              <w:t>Metode:</w:t>
            </w:r>
          </w:p>
          <w:p w14:paraId="610DA51D" w14:textId="77777777" w:rsidR="00BD2BC0" w:rsidRPr="003F2E40" w:rsidRDefault="00BD2BC0" w:rsidP="00BD2BC0">
            <w:pPr>
              <w:autoSpaceDE w:val="0"/>
              <w:autoSpaceDN w:val="0"/>
              <w:spacing w:after="0" w:line="252" w:lineRule="auto"/>
              <w:rPr>
                <w:rFonts w:eastAsia="Times New Roman" w:cstheme="minorHAnsi"/>
                <w:sz w:val="20"/>
                <w:szCs w:val="20"/>
                <w:lang w:val="en-US"/>
              </w:rPr>
            </w:pPr>
            <w:r w:rsidRPr="003F2E40">
              <w:rPr>
                <w:rFonts w:eastAsia="Times New Roman" w:cstheme="minorHAnsi"/>
                <w:sz w:val="20"/>
                <w:szCs w:val="20"/>
                <w:lang w:val="en-US"/>
              </w:rPr>
              <w:t xml:space="preserve">    Diskusi</w:t>
            </w:r>
          </w:p>
          <w:p w14:paraId="63843428" w14:textId="77777777" w:rsidR="00BD2BC0" w:rsidRPr="003F2E40" w:rsidRDefault="00BD2BC0" w:rsidP="00BD2BC0">
            <w:pPr>
              <w:autoSpaceDE w:val="0"/>
              <w:autoSpaceDN w:val="0"/>
              <w:spacing w:after="0" w:line="240" w:lineRule="auto"/>
              <w:rPr>
                <w:rFonts w:eastAsia="Times New Roman" w:cstheme="minorHAnsi"/>
                <w:b/>
                <w:color w:val="0033CC"/>
                <w:sz w:val="20"/>
                <w:szCs w:val="20"/>
              </w:rPr>
            </w:pPr>
          </w:p>
        </w:tc>
        <w:tc>
          <w:tcPr>
            <w:tcW w:w="1800" w:type="dxa"/>
            <w:gridSpan w:val="3"/>
            <w:vMerge/>
          </w:tcPr>
          <w:p w14:paraId="61D1CE93" w14:textId="77777777" w:rsidR="00BD2BC0" w:rsidRPr="003F2E40" w:rsidRDefault="00BD2BC0" w:rsidP="00BD2BC0">
            <w:pPr>
              <w:autoSpaceDE w:val="0"/>
              <w:autoSpaceDN w:val="0"/>
              <w:spacing w:after="0" w:line="252" w:lineRule="auto"/>
              <w:ind w:left="171" w:hanging="171"/>
              <w:rPr>
                <w:rFonts w:eastAsia="Times New Roman" w:cstheme="minorHAnsi"/>
                <w:sz w:val="20"/>
                <w:szCs w:val="20"/>
                <w:lang w:val="en-US"/>
              </w:rPr>
            </w:pPr>
          </w:p>
        </w:tc>
        <w:tc>
          <w:tcPr>
            <w:tcW w:w="2700" w:type="dxa"/>
            <w:gridSpan w:val="5"/>
            <w:shd w:val="clear" w:color="auto" w:fill="auto"/>
          </w:tcPr>
          <w:p w14:paraId="53809F5E" w14:textId="159FC9CF" w:rsidR="00BD2BC0" w:rsidRPr="003F2E40" w:rsidRDefault="00BD2BC0" w:rsidP="00BD2BC0">
            <w:pPr>
              <w:autoSpaceDE w:val="0"/>
              <w:autoSpaceDN w:val="0"/>
              <w:spacing w:after="0" w:line="240" w:lineRule="auto"/>
              <w:rPr>
                <w:rFonts w:cstheme="minorHAnsi"/>
                <w:sz w:val="20"/>
                <w:szCs w:val="20"/>
                <w:lang w:eastAsia="id-ID"/>
              </w:rPr>
            </w:pPr>
            <w:r w:rsidRPr="003F2E40">
              <w:rPr>
                <w:rFonts w:cstheme="minorHAnsi"/>
                <w:sz w:val="20"/>
                <w:szCs w:val="20"/>
              </w:rPr>
              <w:t>Pengembangan metode latihan lari dan tes  pengukuran</w:t>
            </w:r>
          </w:p>
        </w:tc>
        <w:tc>
          <w:tcPr>
            <w:tcW w:w="886" w:type="dxa"/>
            <w:gridSpan w:val="3"/>
            <w:shd w:val="clear" w:color="auto" w:fill="auto"/>
          </w:tcPr>
          <w:p w14:paraId="086EC2CD" w14:textId="77777777" w:rsidR="00BD2BC0" w:rsidRPr="003F2E40" w:rsidRDefault="00BD2BC0" w:rsidP="00BD2BC0">
            <w:pPr>
              <w:autoSpaceDE w:val="0"/>
              <w:autoSpaceDN w:val="0"/>
              <w:spacing w:after="0" w:line="240" w:lineRule="auto"/>
              <w:jc w:val="center"/>
              <w:rPr>
                <w:rFonts w:eastAsia="Times New Roman" w:cstheme="minorHAnsi"/>
                <w:b/>
                <w:bCs/>
                <w:sz w:val="20"/>
                <w:szCs w:val="20"/>
                <w:lang w:val="en-US" w:eastAsia="id-ID"/>
              </w:rPr>
            </w:pPr>
            <w:r w:rsidRPr="003F2E40">
              <w:rPr>
                <w:rFonts w:eastAsia="Times New Roman" w:cstheme="minorHAnsi"/>
                <w:b/>
                <w:bCs/>
                <w:sz w:val="20"/>
                <w:szCs w:val="20"/>
                <w:lang w:val="en-US" w:eastAsia="id-ID"/>
              </w:rPr>
              <w:t>5</w:t>
            </w:r>
          </w:p>
        </w:tc>
      </w:tr>
      <w:tr w:rsidR="00BD2BC0" w14:paraId="2F923DC1" w14:textId="77777777" w:rsidTr="007E6100">
        <w:trPr>
          <w:gridAfter w:val="1"/>
          <w:wAfter w:w="54" w:type="dxa"/>
          <w:trHeight w:val="134"/>
        </w:trPr>
        <w:tc>
          <w:tcPr>
            <w:tcW w:w="703" w:type="dxa"/>
            <w:shd w:val="clear" w:color="auto" w:fill="auto"/>
          </w:tcPr>
          <w:p w14:paraId="0EB02574" w14:textId="77777777" w:rsidR="00BD2BC0" w:rsidRPr="003F2E40" w:rsidRDefault="00BD2BC0" w:rsidP="00BD2BC0">
            <w:pPr>
              <w:autoSpaceDE w:val="0"/>
              <w:autoSpaceDN w:val="0"/>
              <w:spacing w:after="0" w:line="240" w:lineRule="auto"/>
              <w:ind w:right="-108"/>
              <w:jc w:val="center"/>
              <w:rPr>
                <w:rFonts w:eastAsia="Times New Roman" w:cstheme="minorHAnsi"/>
                <w:bCs/>
                <w:sz w:val="20"/>
                <w:szCs w:val="20"/>
                <w:lang w:val="en-US" w:eastAsia="id-ID"/>
              </w:rPr>
            </w:pPr>
            <w:r w:rsidRPr="003F2E40">
              <w:rPr>
                <w:rFonts w:eastAsia="Times New Roman" w:cstheme="minorHAnsi"/>
                <w:bCs/>
                <w:sz w:val="20"/>
                <w:szCs w:val="20"/>
                <w:lang w:val="en-US" w:eastAsia="id-ID"/>
              </w:rPr>
              <w:t>12</w:t>
            </w:r>
          </w:p>
        </w:tc>
        <w:tc>
          <w:tcPr>
            <w:tcW w:w="2614" w:type="dxa"/>
            <w:gridSpan w:val="4"/>
            <w:shd w:val="clear" w:color="auto" w:fill="auto"/>
          </w:tcPr>
          <w:p w14:paraId="16997D54" w14:textId="77777777" w:rsidR="00BD2BC0" w:rsidRPr="003F2E40" w:rsidRDefault="00BD2BC0" w:rsidP="00BD2BC0">
            <w:pPr>
              <w:spacing w:after="0" w:line="256" w:lineRule="auto"/>
              <w:rPr>
                <w:rFonts w:eastAsia="Times New Roman" w:cstheme="minorHAnsi"/>
                <w:bCs/>
                <w:color w:val="0000FF"/>
                <w:sz w:val="20"/>
                <w:szCs w:val="20"/>
                <w:lang w:val="en-US" w:eastAsia="id-ID"/>
              </w:rPr>
            </w:pPr>
            <w:r w:rsidRPr="003F2E40">
              <w:rPr>
                <w:rFonts w:eastAsia="Times New Roman" w:cstheme="minorHAnsi"/>
                <w:bCs/>
                <w:color w:val="0000FF"/>
                <w:sz w:val="20"/>
                <w:szCs w:val="20"/>
                <w:lang w:val="en-US" w:eastAsia="id-ID"/>
              </w:rPr>
              <w:t>SubCPMK-413</w:t>
            </w:r>
          </w:p>
          <w:p w14:paraId="1969BD1C" w14:textId="02C63D44" w:rsidR="00BD2BC0" w:rsidRPr="003F2E40" w:rsidRDefault="00FD50BE" w:rsidP="00BD2BC0">
            <w:pPr>
              <w:spacing w:after="0" w:line="256" w:lineRule="auto"/>
              <w:rPr>
                <w:rFonts w:cstheme="minorHAnsi"/>
                <w:color w:val="FFFFFF" w:themeColor="background1"/>
                <w:sz w:val="20"/>
                <w:szCs w:val="20"/>
                <w:lang w:val="en-US"/>
              </w:rPr>
            </w:pPr>
            <w:r w:rsidRPr="007E6100">
              <w:rPr>
                <w:rFonts w:ascii="Calibri" w:hAnsi="Calibri" w:cs="Calibri"/>
                <w:lang w:val="en-US"/>
              </w:rPr>
              <w:t>M</w:t>
            </w:r>
            <w:r>
              <w:rPr>
                <w:rFonts w:ascii="Calibri" w:hAnsi="Calibri" w:cs="Calibri"/>
                <w:lang w:val="en-US"/>
              </w:rPr>
              <w:t>enganalisa kebugaran jasmani</w:t>
            </w:r>
            <w:r w:rsidRPr="007E6100">
              <w:rPr>
                <w:rFonts w:ascii="Calibri" w:hAnsi="Calibri" w:cs="Calibri"/>
                <w:lang w:val="en-US"/>
              </w:rPr>
              <w:t xml:space="preserve"> metode latihan bootcamp (aerobik dan aktivitas fisik)</w:t>
            </w:r>
          </w:p>
        </w:tc>
        <w:tc>
          <w:tcPr>
            <w:tcW w:w="2209" w:type="dxa"/>
            <w:shd w:val="clear" w:color="auto" w:fill="auto"/>
          </w:tcPr>
          <w:p w14:paraId="53060279" w14:textId="346B8FAE" w:rsidR="007E6100" w:rsidRPr="003F2E40" w:rsidRDefault="00BD2BC0" w:rsidP="007E6100">
            <w:pPr>
              <w:pStyle w:val="ListParagraph"/>
              <w:numPr>
                <w:ilvl w:val="0"/>
                <w:numId w:val="29"/>
              </w:numPr>
              <w:spacing w:after="0" w:line="240" w:lineRule="auto"/>
              <w:ind w:left="254"/>
              <w:rPr>
                <w:rFonts w:cstheme="minorHAnsi"/>
                <w:i/>
                <w:sz w:val="20"/>
                <w:szCs w:val="20"/>
              </w:rPr>
            </w:pPr>
            <w:r w:rsidRPr="003F2E40">
              <w:rPr>
                <w:rFonts w:cstheme="minorHAnsi"/>
                <w:sz w:val="20"/>
                <w:szCs w:val="20"/>
              </w:rPr>
              <w:t xml:space="preserve">Mengaplikasikan tentang pengembangan metode latihan kebugaran jasmani dengan </w:t>
            </w:r>
            <w:r w:rsidRPr="003F2E40">
              <w:rPr>
                <w:rFonts w:cstheme="minorHAnsi"/>
                <w:i/>
                <w:sz w:val="20"/>
                <w:szCs w:val="20"/>
              </w:rPr>
              <w:t>field exercise</w:t>
            </w:r>
          </w:p>
          <w:p w14:paraId="4470DC3C" w14:textId="23CFAEF4" w:rsidR="007E6100" w:rsidRPr="003F2E40" w:rsidRDefault="00BD2BC0" w:rsidP="007E6100">
            <w:pPr>
              <w:pStyle w:val="ListParagraph"/>
              <w:numPr>
                <w:ilvl w:val="0"/>
                <w:numId w:val="29"/>
              </w:numPr>
              <w:spacing w:after="0" w:line="240" w:lineRule="auto"/>
              <w:ind w:left="254"/>
              <w:rPr>
                <w:rFonts w:cstheme="minorHAnsi"/>
                <w:i/>
                <w:sz w:val="20"/>
                <w:szCs w:val="20"/>
              </w:rPr>
            </w:pPr>
            <w:r w:rsidRPr="003F2E40">
              <w:rPr>
                <w:rFonts w:cstheme="minorHAnsi"/>
                <w:sz w:val="20"/>
                <w:szCs w:val="20"/>
              </w:rPr>
              <w:t xml:space="preserve">Menganalisis dan mengevaluasi tentang pengembangan metode latihan kebugaran jasmani dengan </w:t>
            </w:r>
            <w:r w:rsidRPr="003F2E40">
              <w:rPr>
                <w:rFonts w:cstheme="minorHAnsi"/>
                <w:i/>
                <w:sz w:val="20"/>
                <w:szCs w:val="20"/>
              </w:rPr>
              <w:t>field exercise</w:t>
            </w:r>
          </w:p>
          <w:p w14:paraId="15AC75F0" w14:textId="50861F70" w:rsidR="00BD2BC0" w:rsidRPr="003F2E40" w:rsidRDefault="00BD2BC0" w:rsidP="007E6100">
            <w:pPr>
              <w:pStyle w:val="ListParagraph"/>
              <w:numPr>
                <w:ilvl w:val="0"/>
                <w:numId w:val="29"/>
              </w:numPr>
              <w:spacing w:after="0" w:line="240" w:lineRule="auto"/>
              <w:ind w:left="254"/>
              <w:rPr>
                <w:rFonts w:cstheme="minorHAnsi"/>
                <w:i/>
                <w:sz w:val="20"/>
                <w:szCs w:val="20"/>
              </w:rPr>
            </w:pPr>
            <w:r w:rsidRPr="003F2E40">
              <w:rPr>
                <w:rFonts w:cstheme="minorHAnsi"/>
                <w:sz w:val="20"/>
                <w:szCs w:val="20"/>
              </w:rPr>
              <w:lastRenderedPageBreak/>
              <w:t xml:space="preserve">Mahasiswa mampu menyusun dan membuat pengembangan metode latihan kebugaran jasmani dengan </w:t>
            </w:r>
            <w:r w:rsidRPr="003F2E40">
              <w:rPr>
                <w:rFonts w:cstheme="minorHAnsi"/>
                <w:i/>
                <w:sz w:val="20"/>
                <w:szCs w:val="20"/>
              </w:rPr>
              <w:t>field exercise</w:t>
            </w:r>
          </w:p>
        </w:tc>
        <w:tc>
          <w:tcPr>
            <w:tcW w:w="2129" w:type="dxa"/>
            <w:shd w:val="clear" w:color="auto" w:fill="auto"/>
          </w:tcPr>
          <w:p w14:paraId="583D5A64" w14:textId="2E75E62E" w:rsidR="00BD2BC0" w:rsidRPr="003F2E40" w:rsidRDefault="00BD2BC0" w:rsidP="003A4B18">
            <w:pPr>
              <w:pStyle w:val="ListParagraph"/>
              <w:numPr>
                <w:ilvl w:val="0"/>
                <w:numId w:val="39"/>
              </w:numPr>
              <w:autoSpaceDE w:val="0"/>
              <w:autoSpaceDN w:val="0"/>
              <w:spacing w:after="0" w:line="252" w:lineRule="auto"/>
              <w:ind w:left="324" w:hanging="324"/>
              <w:rPr>
                <w:rFonts w:eastAsia="Times New Roman" w:cstheme="minorHAnsi"/>
                <w:sz w:val="20"/>
                <w:szCs w:val="20"/>
                <w:lang w:val="en-US"/>
              </w:rPr>
            </w:pPr>
            <w:r w:rsidRPr="003F2E40">
              <w:rPr>
                <w:rFonts w:eastAsia="Times New Roman" w:cstheme="minorHAnsi"/>
                <w:sz w:val="20"/>
                <w:szCs w:val="20"/>
                <w:lang w:val="en-US"/>
              </w:rPr>
              <w:lastRenderedPageBreak/>
              <w:t>Kriteria:</w:t>
            </w:r>
            <w:r w:rsidR="003A4B18" w:rsidRPr="003F2E40">
              <w:rPr>
                <w:rFonts w:eastAsia="Times New Roman" w:cstheme="minorHAnsi"/>
                <w:sz w:val="20"/>
                <w:szCs w:val="20"/>
                <w:lang w:val="en-US"/>
              </w:rPr>
              <w:t xml:space="preserve"> </w:t>
            </w:r>
            <w:r w:rsidRPr="003F2E40">
              <w:rPr>
                <w:rFonts w:eastAsia="Times New Roman" w:cstheme="minorHAnsi"/>
                <w:sz w:val="20"/>
                <w:szCs w:val="20"/>
                <w:lang w:val="en-US"/>
              </w:rPr>
              <w:t>Pedoman Penskoran</w:t>
            </w:r>
          </w:p>
          <w:p w14:paraId="5368BF10" w14:textId="1C7B326C" w:rsidR="00BD2BC0" w:rsidRPr="003F2E40" w:rsidRDefault="00BD2BC0" w:rsidP="003A4B18">
            <w:pPr>
              <w:pStyle w:val="ListParagraph"/>
              <w:numPr>
                <w:ilvl w:val="0"/>
                <w:numId w:val="40"/>
              </w:numPr>
              <w:autoSpaceDE w:val="0"/>
              <w:autoSpaceDN w:val="0"/>
              <w:spacing w:after="0" w:line="252" w:lineRule="auto"/>
              <w:ind w:left="324"/>
              <w:rPr>
                <w:rFonts w:eastAsia="Times New Roman" w:cstheme="minorHAnsi"/>
                <w:sz w:val="20"/>
                <w:szCs w:val="20"/>
                <w:lang w:val="en-US"/>
              </w:rPr>
            </w:pPr>
            <w:r w:rsidRPr="003F2E40">
              <w:rPr>
                <w:rFonts w:eastAsia="Times New Roman" w:cstheme="minorHAnsi"/>
                <w:sz w:val="20"/>
                <w:szCs w:val="20"/>
                <w:lang w:val="en-US"/>
              </w:rPr>
              <w:t>Teknik:</w:t>
            </w:r>
            <w:r w:rsidR="003A4B18" w:rsidRPr="003F2E40">
              <w:rPr>
                <w:rFonts w:eastAsia="Times New Roman" w:cstheme="minorHAnsi"/>
                <w:sz w:val="20"/>
                <w:szCs w:val="20"/>
                <w:lang w:val="en-US"/>
              </w:rPr>
              <w:t xml:space="preserve"> </w:t>
            </w:r>
            <w:r w:rsidRPr="003F2E40">
              <w:rPr>
                <w:rFonts w:eastAsia="Times New Roman" w:cstheme="minorHAnsi"/>
                <w:sz w:val="20"/>
                <w:szCs w:val="20"/>
                <w:lang w:val="en-US"/>
              </w:rPr>
              <w:t>Rubrik teamwork</w:t>
            </w:r>
          </w:p>
        </w:tc>
        <w:tc>
          <w:tcPr>
            <w:tcW w:w="1843" w:type="dxa"/>
            <w:gridSpan w:val="4"/>
            <w:shd w:val="clear" w:color="auto" w:fill="auto"/>
          </w:tcPr>
          <w:p w14:paraId="07BAA1CA" w14:textId="2E591573" w:rsidR="00BD2BC0" w:rsidRPr="00FD50BE" w:rsidRDefault="00BD2BC0" w:rsidP="00BD2BC0">
            <w:pPr>
              <w:pStyle w:val="ListParagraph"/>
              <w:numPr>
                <w:ilvl w:val="0"/>
                <w:numId w:val="9"/>
              </w:numPr>
              <w:autoSpaceDE w:val="0"/>
              <w:autoSpaceDN w:val="0"/>
              <w:spacing w:after="0" w:line="252" w:lineRule="auto"/>
              <w:ind w:left="189" w:hanging="189"/>
              <w:rPr>
                <w:rFonts w:eastAsia="Times New Roman" w:cstheme="minorHAnsi"/>
                <w:sz w:val="20"/>
                <w:szCs w:val="20"/>
                <w:lang w:val="en-US"/>
              </w:rPr>
            </w:pPr>
            <w:r w:rsidRPr="003F2E40">
              <w:rPr>
                <w:rFonts w:eastAsia="Times New Roman" w:cstheme="minorHAnsi"/>
                <w:sz w:val="20"/>
                <w:szCs w:val="20"/>
                <w:lang w:val="en-US"/>
              </w:rPr>
              <w:t>Bentuk:</w:t>
            </w:r>
            <w:r w:rsidR="00FD50BE">
              <w:rPr>
                <w:rFonts w:eastAsia="Times New Roman" w:cstheme="minorHAnsi"/>
                <w:sz w:val="20"/>
                <w:szCs w:val="20"/>
                <w:lang w:val="en-US"/>
              </w:rPr>
              <w:t xml:space="preserve"> </w:t>
            </w:r>
            <w:r w:rsidRPr="00FD50BE">
              <w:rPr>
                <w:rFonts w:eastAsia="Times New Roman" w:cstheme="minorHAnsi"/>
                <w:sz w:val="20"/>
                <w:szCs w:val="20"/>
                <w:lang w:val="en-US"/>
              </w:rPr>
              <w:t>Kuliah (</w:t>
            </w:r>
            <w:r w:rsidR="00FD50BE" w:rsidRPr="00FD50BE">
              <w:rPr>
                <w:rFonts w:eastAsia="Times New Roman" w:cstheme="minorHAnsi"/>
                <w:sz w:val="20"/>
                <w:szCs w:val="20"/>
                <w:lang w:val="en-US"/>
              </w:rPr>
              <w:t>Tanya Jawab</w:t>
            </w:r>
            <w:r w:rsidRPr="00FD50BE">
              <w:rPr>
                <w:rFonts w:eastAsia="Times New Roman" w:cstheme="minorHAnsi"/>
                <w:sz w:val="20"/>
                <w:szCs w:val="20"/>
                <w:lang w:val="en-US"/>
              </w:rPr>
              <w:t>)</w:t>
            </w:r>
          </w:p>
          <w:p w14:paraId="1DDD7F27" w14:textId="77777777" w:rsidR="00BD2BC0" w:rsidRPr="003F2E40" w:rsidRDefault="00BD2BC0" w:rsidP="00BD2BC0">
            <w:pPr>
              <w:pStyle w:val="ListParagraph"/>
              <w:numPr>
                <w:ilvl w:val="0"/>
                <w:numId w:val="9"/>
              </w:numPr>
              <w:autoSpaceDE w:val="0"/>
              <w:autoSpaceDN w:val="0"/>
              <w:spacing w:after="0" w:line="252" w:lineRule="auto"/>
              <w:ind w:left="189" w:hanging="189"/>
              <w:rPr>
                <w:rFonts w:eastAsia="Times New Roman" w:cstheme="minorHAnsi"/>
                <w:sz w:val="20"/>
                <w:szCs w:val="20"/>
                <w:lang w:val="en-US"/>
              </w:rPr>
            </w:pPr>
            <w:r w:rsidRPr="003F2E40">
              <w:rPr>
                <w:rFonts w:eastAsia="Times New Roman" w:cstheme="minorHAnsi"/>
                <w:sz w:val="20"/>
                <w:szCs w:val="20"/>
                <w:lang w:val="en-US"/>
              </w:rPr>
              <w:t>Metode:</w:t>
            </w:r>
          </w:p>
          <w:p w14:paraId="5563BA8E" w14:textId="77777777" w:rsidR="00BD2BC0" w:rsidRPr="003F2E40" w:rsidRDefault="00BD2BC0" w:rsidP="00BD2BC0">
            <w:pPr>
              <w:autoSpaceDE w:val="0"/>
              <w:autoSpaceDN w:val="0"/>
              <w:spacing w:after="0" w:line="252" w:lineRule="auto"/>
              <w:rPr>
                <w:rFonts w:eastAsia="Times New Roman" w:cstheme="minorHAnsi"/>
                <w:sz w:val="20"/>
                <w:szCs w:val="20"/>
                <w:lang w:val="en-US"/>
              </w:rPr>
            </w:pPr>
            <w:r w:rsidRPr="003F2E40">
              <w:rPr>
                <w:rFonts w:eastAsia="Times New Roman" w:cstheme="minorHAnsi"/>
                <w:sz w:val="20"/>
                <w:szCs w:val="20"/>
                <w:lang w:val="en-US"/>
              </w:rPr>
              <w:t xml:space="preserve">    Diskusi</w:t>
            </w:r>
          </w:p>
          <w:p w14:paraId="6DF8CD0C" w14:textId="77777777" w:rsidR="00BD2BC0" w:rsidRPr="003F2E40" w:rsidRDefault="00BD2BC0" w:rsidP="00BD2BC0">
            <w:pPr>
              <w:autoSpaceDE w:val="0"/>
              <w:autoSpaceDN w:val="0"/>
              <w:spacing w:after="0" w:line="240" w:lineRule="auto"/>
              <w:rPr>
                <w:rFonts w:eastAsia="Times New Roman" w:cstheme="minorHAnsi"/>
                <w:b/>
                <w:color w:val="0033CC"/>
                <w:sz w:val="20"/>
                <w:szCs w:val="20"/>
              </w:rPr>
            </w:pPr>
          </w:p>
        </w:tc>
        <w:tc>
          <w:tcPr>
            <w:tcW w:w="1800" w:type="dxa"/>
            <w:gridSpan w:val="3"/>
            <w:vMerge/>
          </w:tcPr>
          <w:p w14:paraId="7CDF4209" w14:textId="77777777" w:rsidR="00BD2BC0" w:rsidRPr="003F2E40" w:rsidRDefault="00BD2BC0" w:rsidP="00BD2BC0">
            <w:pPr>
              <w:autoSpaceDE w:val="0"/>
              <w:autoSpaceDN w:val="0"/>
              <w:spacing w:after="0" w:line="252" w:lineRule="auto"/>
              <w:ind w:left="171" w:hanging="171"/>
              <w:rPr>
                <w:rFonts w:eastAsia="Times New Roman" w:cstheme="minorHAnsi"/>
                <w:sz w:val="20"/>
                <w:szCs w:val="20"/>
                <w:lang w:val="en-US"/>
              </w:rPr>
            </w:pPr>
          </w:p>
        </w:tc>
        <w:tc>
          <w:tcPr>
            <w:tcW w:w="2700" w:type="dxa"/>
            <w:gridSpan w:val="5"/>
            <w:shd w:val="clear" w:color="auto" w:fill="auto"/>
          </w:tcPr>
          <w:p w14:paraId="5B3A8066" w14:textId="00BC92AA" w:rsidR="00BD2BC0" w:rsidRPr="003F2E40" w:rsidRDefault="00BD2BC0" w:rsidP="00BD2BC0">
            <w:pPr>
              <w:autoSpaceDE w:val="0"/>
              <w:autoSpaceDN w:val="0"/>
              <w:spacing w:after="0" w:line="240" w:lineRule="auto"/>
              <w:rPr>
                <w:rFonts w:cstheme="minorHAnsi"/>
                <w:i/>
                <w:iCs/>
                <w:sz w:val="20"/>
                <w:szCs w:val="20"/>
                <w:lang w:val="en-US"/>
              </w:rPr>
            </w:pPr>
            <w:r w:rsidRPr="003F2E40">
              <w:rPr>
                <w:rFonts w:cstheme="minorHAnsi"/>
                <w:sz w:val="20"/>
                <w:szCs w:val="20"/>
              </w:rPr>
              <w:t>Pengembangan metode latihan kebugaran jasmani dengan</w:t>
            </w:r>
            <w:r w:rsidR="008F31C2" w:rsidRPr="003F2E40">
              <w:rPr>
                <w:rFonts w:cstheme="minorHAnsi"/>
                <w:sz w:val="20"/>
                <w:szCs w:val="20"/>
                <w:lang w:val="en-US"/>
              </w:rPr>
              <w:t xml:space="preserve"> Trend Bootcamp:</w:t>
            </w:r>
          </w:p>
          <w:p w14:paraId="0CE3415C" w14:textId="77777777" w:rsidR="008F31C2" w:rsidRPr="003F2E40" w:rsidRDefault="00BD2BC0" w:rsidP="008F31C2">
            <w:pPr>
              <w:pStyle w:val="ListParagraph"/>
              <w:numPr>
                <w:ilvl w:val="0"/>
                <w:numId w:val="1"/>
              </w:numPr>
              <w:autoSpaceDE w:val="0"/>
              <w:autoSpaceDN w:val="0"/>
              <w:spacing w:after="0" w:line="240" w:lineRule="auto"/>
              <w:ind w:left="365"/>
              <w:rPr>
                <w:rFonts w:cstheme="minorHAnsi"/>
                <w:sz w:val="20"/>
                <w:szCs w:val="20"/>
                <w:lang w:eastAsia="id-ID"/>
              </w:rPr>
            </w:pPr>
            <w:r w:rsidRPr="003F2E40">
              <w:rPr>
                <w:rFonts w:cstheme="minorHAnsi"/>
                <w:sz w:val="20"/>
                <w:szCs w:val="20"/>
                <w:lang w:eastAsia="id-ID"/>
              </w:rPr>
              <w:t>Melakukan daya tahan, kekuatan</w:t>
            </w:r>
          </w:p>
          <w:p w14:paraId="6F9AC814" w14:textId="77777777" w:rsidR="008F31C2" w:rsidRPr="003F2E40" w:rsidRDefault="00BD2BC0" w:rsidP="008F31C2">
            <w:pPr>
              <w:pStyle w:val="ListParagraph"/>
              <w:numPr>
                <w:ilvl w:val="0"/>
                <w:numId w:val="1"/>
              </w:numPr>
              <w:autoSpaceDE w:val="0"/>
              <w:autoSpaceDN w:val="0"/>
              <w:spacing w:after="0" w:line="240" w:lineRule="auto"/>
              <w:ind w:left="365"/>
              <w:rPr>
                <w:rFonts w:cstheme="minorHAnsi"/>
                <w:sz w:val="20"/>
                <w:szCs w:val="20"/>
                <w:lang w:eastAsia="id-ID"/>
              </w:rPr>
            </w:pPr>
            <w:r w:rsidRPr="003F2E40">
              <w:rPr>
                <w:rFonts w:cstheme="minorHAnsi"/>
                <w:sz w:val="20"/>
                <w:szCs w:val="20"/>
                <w:lang w:eastAsia="id-ID"/>
              </w:rPr>
              <w:t>Menyesuaikan latihan feedback</w:t>
            </w:r>
          </w:p>
          <w:p w14:paraId="1BF55D11" w14:textId="5F5AC012" w:rsidR="00BD2BC0" w:rsidRPr="003F2E40" w:rsidRDefault="00BD2BC0" w:rsidP="008F31C2">
            <w:pPr>
              <w:pStyle w:val="ListParagraph"/>
              <w:numPr>
                <w:ilvl w:val="0"/>
                <w:numId w:val="1"/>
              </w:numPr>
              <w:autoSpaceDE w:val="0"/>
              <w:autoSpaceDN w:val="0"/>
              <w:spacing w:after="0" w:line="240" w:lineRule="auto"/>
              <w:ind w:left="365"/>
              <w:rPr>
                <w:rFonts w:cstheme="minorHAnsi"/>
                <w:i/>
                <w:iCs/>
                <w:sz w:val="20"/>
                <w:szCs w:val="20"/>
                <w:lang w:eastAsia="id-ID"/>
              </w:rPr>
            </w:pPr>
            <w:r w:rsidRPr="003F2E40">
              <w:rPr>
                <w:rFonts w:cstheme="minorHAnsi"/>
                <w:sz w:val="20"/>
                <w:szCs w:val="20"/>
                <w:lang w:eastAsia="id-ID"/>
              </w:rPr>
              <w:t>Merancang dari hasil feedback</w:t>
            </w:r>
          </w:p>
        </w:tc>
        <w:tc>
          <w:tcPr>
            <w:tcW w:w="886" w:type="dxa"/>
            <w:gridSpan w:val="3"/>
            <w:shd w:val="clear" w:color="auto" w:fill="auto"/>
          </w:tcPr>
          <w:p w14:paraId="2F000A27" w14:textId="77777777" w:rsidR="00BD2BC0" w:rsidRPr="003F2E40" w:rsidRDefault="00BD2BC0" w:rsidP="00BD2BC0">
            <w:pPr>
              <w:autoSpaceDE w:val="0"/>
              <w:autoSpaceDN w:val="0"/>
              <w:spacing w:after="0" w:line="240" w:lineRule="auto"/>
              <w:jc w:val="center"/>
              <w:rPr>
                <w:rFonts w:eastAsia="Times New Roman" w:cstheme="minorHAnsi"/>
                <w:b/>
                <w:bCs/>
                <w:sz w:val="20"/>
                <w:szCs w:val="20"/>
                <w:lang w:val="en-US" w:eastAsia="id-ID"/>
              </w:rPr>
            </w:pPr>
            <w:r w:rsidRPr="003F2E40">
              <w:rPr>
                <w:rFonts w:eastAsia="Times New Roman" w:cstheme="minorHAnsi"/>
                <w:b/>
                <w:bCs/>
                <w:sz w:val="20"/>
                <w:szCs w:val="20"/>
                <w:lang w:val="en-US" w:eastAsia="id-ID"/>
              </w:rPr>
              <w:t>5</w:t>
            </w:r>
          </w:p>
        </w:tc>
      </w:tr>
      <w:tr w:rsidR="00FE6686" w14:paraId="5CA5D10F" w14:textId="77777777" w:rsidTr="007E6100">
        <w:trPr>
          <w:gridAfter w:val="1"/>
          <w:wAfter w:w="54" w:type="dxa"/>
          <w:trHeight w:val="134"/>
        </w:trPr>
        <w:tc>
          <w:tcPr>
            <w:tcW w:w="703" w:type="dxa"/>
            <w:shd w:val="clear" w:color="auto" w:fill="auto"/>
          </w:tcPr>
          <w:p w14:paraId="1857E8D0" w14:textId="77777777" w:rsidR="00FE6686" w:rsidRPr="003F2E40" w:rsidRDefault="00FE6686" w:rsidP="00FE6686">
            <w:pPr>
              <w:autoSpaceDE w:val="0"/>
              <w:autoSpaceDN w:val="0"/>
              <w:spacing w:after="0" w:line="240" w:lineRule="auto"/>
              <w:ind w:right="-108"/>
              <w:jc w:val="center"/>
              <w:rPr>
                <w:rFonts w:eastAsia="Times New Roman" w:cstheme="minorHAnsi"/>
                <w:bCs/>
                <w:sz w:val="20"/>
                <w:szCs w:val="20"/>
                <w:lang w:val="en-US" w:eastAsia="id-ID"/>
              </w:rPr>
            </w:pPr>
            <w:r w:rsidRPr="003F2E40">
              <w:rPr>
                <w:rFonts w:eastAsia="Times New Roman" w:cstheme="minorHAnsi"/>
                <w:bCs/>
                <w:sz w:val="20"/>
                <w:szCs w:val="20"/>
                <w:lang w:val="en-US" w:eastAsia="id-ID"/>
              </w:rPr>
              <w:t>13</w:t>
            </w:r>
          </w:p>
        </w:tc>
        <w:tc>
          <w:tcPr>
            <w:tcW w:w="2614" w:type="dxa"/>
            <w:gridSpan w:val="4"/>
            <w:shd w:val="clear" w:color="auto" w:fill="auto"/>
          </w:tcPr>
          <w:p w14:paraId="6C59546D" w14:textId="497EAC53" w:rsidR="00FE6686" w:rsidRPr="003F2E40" w:rsidRDefault="00FE6686" w:rsidP="00FE6686">
            <w:pPr>
              <w:spacing w:after="0" w:line="256" w:lineRule="auto"/>
              <w:rPr>
                <w:rFonts w:eastAsia="Times New Roman" w:cstheme="minorHAnsi"/>
                <w:bCs/>
                <w:color w:val="0000FF"/>
                <w:sz w:val="20"/>
                <w:szCs w:val="20"/>
                <w:lang w:val="en-US" w:eastAsia="id-ID"/>
              </w:rPr>
            </w:pPr>
            <w:r w:rsidRPr="003F2E40">
              <w:rPr>
                <w:rFonts w:eastAsia="Times New Roman" w:cstheme="minorHAnsi"/>
                <w:bCs/>
                <w:color w:val="0000FF"/>
                <w:sz w:val="20"/>
                <w:szCs w:val="20"/>
                <w:lang w:val="en-US" w:eastAsia="id-ID"/>
              </w:rPr>
              <w:t>SubCPMK-414</w:t>
            </w:r>
          </w:p>
          <w:p w14:paraId="17C7636C" w14:textId="24833461" w:rsidR="00FE6686" w:rsidRPr="003F2E40" w:rsidRDefault="00D04B34" w:rsidP="00FE6686">
            <w:pPr>
              <w:spacing w:after="0" w:line="256" w:lineRule="auto"/>
              <w:rPr>
                <w:rFonts w:eastAsia="Times New Roman" w:cstheme="minorHAnsi"/>
                <w:bCs/>
                <w:color w:val="0000FF"/>
                <w:sz w:val="20"/>
                <w:szCs w:val="20"/>
                <w:lang w:val="en-US" w:eastAsia="id-ID"/>
              </w:rPr>
            </w:pPr>
            <w:r>
              <w:rPr>
                <w:rFonts w:eastAsia="Calibri" w:cstheme="minorHAnsi"/>
                <w:sz w:val="20"/>
                <w:szCs w:val="20"/>
                <w:lang w:val="en-US"/>
              </w:rPr>
              <w:t>M</w:t>
            </w:r>
            <w:r w:rsidR="00412251" w:rsidRPr="003F2E40">
              <w:rPr>
                <w:rFonts w:eastAsia="Calibri" w:cstheme="minorHAnsi"/>
                <w:sz w:val="20"/>
                <w:szCs w:val="20"/>
                <w:lang w:val="en-US"/>
              </w:rPr>
              <w:t>enganalisis kebutuhan energi dan hidrasi saat puasa</w:t>
            </w:r>
          </w:p>
        </w:tc>
        <w:tc>
          <w:tcPr>
            <w:tcW w:w="2209" w:type="dxa"/>
            <w:shd w:val="clear" w:color="auto" w:fill="auto"/>
          </w:tcPr>
          <w:p w14:paraId="159C5876" w14:textId="5AF2A94E" w:rsidR="00FE6686" w:rsidRPr="003F2E40" w:rsidRDefault="00412251" w:rsidP="007E6100">
            <w:pPr>
              <w:spacing w:after="0" w:line="240" w:lineRule="auto"/>
              <w:ind w:right="32"/>
              <w:rPr>
                <w:rFonts w:cstheme="minorHAnsi"/>
                <w:sz w:val="20"/>
                <w:szCs w:val="20"/>
                <w:lang w:val="en-US"/>
              </w:rPr>
            </w:pPr>
            <w:r w:rsidRPr="003F2E40">
              <w:rPr>
                <w:rFonts w:cstheme="minorHAnsi"/>
                <w:sz w:val="20"/>
                <w:szCs w:val="20"/>
              </w:rPr>
              <w:t>Mahasiswa mampu menganalisis secara kritis kebutuhan energi dan hidrasi individu atau kelompok pada kondisi khusus, seperti puasa, berdasarkan prinsip gizi seimbang dan evidence-based nutrition</w:t>
            </w:r>
          </w:p>
        </w:tc>
        <w:tc>
          <w:tcPr>
            <w:tcW w:w="2129" w:type="dxa"/>
            <w:shd w:val="clear" w:color="auto" w:fill="auto"/>
          </w:tcPr>
          <w:p w14:paraId="60E1B563" w14:textId="0E583EB5" w:rsidR="00FE6686" w:rsidRPr="003F2E40" w:rsidRDefault="00FE6686" w:rsidP="003A4B18">
            <w:pPr>
              <w:pStyle w:val="ListParagraph"/>
              <w:numPr>
                <w:ilvl w:val="0"/>
                <w:numId w:val="39"/>
              </w:numPr>
              <w:autoSpaceDE w:val="0"/>
              <w:autoSpaceDN w:val="0"/>
              <w:spacing w:after="0" w:line="252" w:lineRule="auto"/>
              <w:ind w:left="324" w:hanging="324"/>
              <w:rPr>
                <w:rFonts w:eastAsia="Times New Roman" w:cstheme="minorHAnsi"/>
                <w:sz w:val="20"/>
                <w:szCs w:val="20"/>
                <w:lang w:val="en-US"/>
              </w:rPr>
            </w:pPr>
            <w:r w:rsidRPr="003F2E40">
              <w:rPr>
                <w:rFonts w:eastAsia="Times New Roman" w:cstheme="minorHAnsi"/>
                <w:sz w:val="20"/>
                <w:szCs w:val="20"/>
                <w:lang w:val="en-US"/>
              </w:rPr>
              <w:t>Kriteria:</w:t>
            </w:r>
            <w:r w:rsidR="003A4B18" w:rsidRPr="003F2E40">
              <w:rPr>
                <w:rFonts w:eastAsia="Times New Roman" w:cstheme="minorHAnsi"/>
                <w:sz w:val="20"/>
                <w:szCs w:val="20"/>
                <w:lang w:val="en-US"/>
              </w:rPr>
              <w:t xml:space="preserve"> </w:t>
            </w:r>
            <w:r w:rsidRPr="003F2E40">
              <w:rPr>
                <w:rFonts w:eastAsia="Times New Roman" w:cstheme="minorHAnsi"/>
                <w:sz w:val="20"/>
                <w:szCs w:val="20"/>
                <w:lang w:val="en-US"/>
              </w:rPr>
              <w:t>Pedoman Penskoran</w:t>
            </w:r>
          </w:p>
          <w:p w14:paraId="18647331" w14:textId="4DF89050" w:rsidR="00FE6686" w:rsidRPr="003F2E40" w:rsidRDefault="00FE6686" w:rsidP="003A4B18">
            <w:pPr>
              <w:pStyle w:val="ListParagraph"/>
              <w:numPr>
                <w:ilvl w:val="0"/>
                <w:numId w:val="40"/>
              </w:numPr>
              <w:autoSpaceDE w:val="0"/>
              <w:autoSpaceDN w:val="0"/>
              <w:spacing w:after="0" w:line="252" w:lineRule="auto"/>
              <w:ind w:left="324"/>
              <w:rPr>
                <w:rFonts w:eastAsia="Times New Roman" w:cstheme="minorHAnsi"/>
                <w:sz w:val="20"/>
                <w:szCs w:val="20"/>
                <w:lang w:val="en-US"/>
              </w:rPr>
            </w:pPr>
            <w:r w:rsidRPr="003F2E40">
              <w:rPr>
                <w:rFonts w:eastAsia="Times New Roman" w:cstheme="minorHAnsi"/>
                <w:sz w:val="20"/>
                <w:szCs w:val="20"/>
                <w:lang w:val="en-US"/>
              </w:rPr>
              <w:t>Teknik: Rubrik teamwork</w:t>
            </w:r>
          </w:p>
        </w:tc>
        <w:tc>
          <w:tcPr>
            <w:tcW w:w="1843" w:type="dxa"/>
            <w:gridSpan w:val="4"/>
            <w:shd w:val="clear" w:color="auto" w:fill="auto"/>
          </w:tcPr>
          <w:p w14:paraId="53C51A17" w14:textId="5D542F01" w:rsidR="00FE6686" w:rsidRPr="003F2E40" w:rsidRDefault="00FE6686" w:rsidP="00FE6686">
            <w:pPr>
              <w:pStyle w:val="ListParagraph"/>
              <w:numPr>
                <w:ilvl w:val="0"/>
                <w:numId w:val="12"/>
              </w:numPr>
              <w:autoSpaceDE w:val="0"/>
              <w:autoSpaceDN w:val="0"/>
              <w:spacing w:after="0" w:line="252" w:lineRule="auto"/>
              <w:ind w:left="223" w:hanging="223"/>
              <w:rPr>
                <w:rFonts w:eastAsia="Times New Roman" w:cstheme="minorHAnsi"/>
                <w:sz w:val="20"/>
                <w:szCs w:val="20"/>
                <w:lang w:val="en-US"/>
              </w:rPr>
            </w:pPr>
            <w:r w:rsidRPr="003F2E40">
              <w:rPr>
                <w:rFonts w:eastAsia="Times New Roman" w:cstheme="minorHAnsi"/>
                <w:sz w:val="20"/>
                <w:szCs w:val="20"/>
                <w:lang w:val="en-US"/>
              </w:rPr>
              <w:t>Bentuk: Kuliah (</w:t>
            </w:r>
            <w:r w:rsidR="00D04B34">
              <w:rPr>
                <w:rFonts w:eastAsia="Times New Roman" w:cstheme="minorHAnsi"/>
                <w:sz w:val="20"/>
                <w:szCs w:val="20"/>
                <w:lang w:val="en-US"/>
              </w:rPr>
              <w:t>Tanya Jawab</w:t>
            </w:r>
            <w:r w:rsidRPr="003F2E40">
              <w:rPr>
                <w:rFonts w:eastAsia="Times New Roman" w:cstheme="minorHAnsi"/>
                <w:sz w:val="20"/>
                <w:szCs w:val="20"/>
                <w:lang w:val="en-US"/>
              </w:rPr>
              <w:t>)</w:t>
            </w:r>
          </w:p>
          <w:p w14:paraId="4B86B3B4" w14:textId="77777777" w:rsidR="00FE6686" w:rsidRPr="003F2E40" w:rsidRDefault="00FE6686" w:rsidP="00FE6686">
            <w:pPr>
              <w:pStyle w:val="ListParagraph"/>
              <w:numPr>
                <w:ilvl w:val="0"/>
                <w:numId w:val="12"/>
              </w:numPr>
              <w:autoSpaceDE w:val="0"/>
              <w:autoSpaceDN w:val="0"/>
              <w:spacing w:after="0" w:line="252" w:lineRule="auto"/>
              <w:ind w:left="223" w:hanging="223"/>
              <w:rPr>
                <w:rFonts w:eastAsia="Times New Roman" w:cstheme="minorHAnsi"/>
                <w:sz w:val="20"/>
                <w:szCs w:val="20"/>
                <w:lang w:val="en-US"/>
              </w:rPr>
            </w:pPr>
            <w:r w:rsidRPr="003F2E40">
              <w:rPr>
                <w:rFonts w:eastAsia="Times New Roman" w:cstheme="minorHAnsi"/>
                <w:sz w:val="20"/>
                <w:szCs w:val="20"/>
                <w:lang w:val="en-US"/>
              </w:rPr>
              <w:t>Metode: Diskusi</w:t>
            </w:r>
          </w:p>
          <w:p w14:paraId="02217CB3" w14:textId="77777777" w:rsidR="00FE6686" w:rsidRPr="003F2E40" w:rsidRDefault="00FE6686" w:rsidP="00FE6686">
            <w:pPr>
              <w:autoSpaceDE w:val="0"/>
              <w:autoSpaceDN w:val="0"/>
              <w:spacing w:after="0" w:line="240" w:lineRule="auto"/>
              <w:rPr>
                <w:rFonts w:eastAsia="Times New Roman" w:cstheme="minorHAnsi"/>
                <w:b/>
                <w:color w:val="0033CC"/>
                <w:sz w:val="20"/>
                <w:szCs w:val="20"/>
              </w:rPr>
            </w:pPr>
          </w:p>
        </w:tc>
        <w:tc>
          <w:tcPr>
            <w:tcW w:w="1800" w:type="dxa"/>
            <w:gridSpan w:val="3"/>
            <w:vMerge/>
          </w:tcPr>
          <w:p w14:paraId="59B97E0C" w14:textId="77777777" w:rsidR="00FE6686" w:rsidRPr="003F2E40" w:rsidRDefault="00FE6686" w:rsidP="00FE6686">
            <w:pPr>
              <w:autoSpaceDE w:val="0"/>
              <w:autoSpaceDN w:val="0"/>
              <w:spacing w:after="0" w:line="252" w:lineRule="auto"/>
              <w:ind w:left="171" w:hanging="171"/>
              <w:rPr>
                <w:rFonts w:eastAsia="Times New Roman" w:cstheme="minorHAnsi"/>
                <w:sz w:val="20"/>
                <w:szCs w:val="20"/>
                <w:lang w:val="en-US"/>
              </w:rPr>
            </w:pPr>
          </w:p>
        </w:tc>
        <w:tc>
          <w:tcPr>
            <w:tcW w:w="2700" w:type="dxa"/>
            <w:gridSpan w:val="5"/>
            <w:shd w:val="clear" w:color="auto" w:fill="auto"/>
          </w:tcPr>
          <w:p w14:paraId="3C2573D8" w14:textId="4359A3FF" w:rsidR="00FE6686" w:rsidRPr="003F2E40" w:rsidRDefault="00FE6686" w:rsidP="00FE6686">
            <w:pPr>
              <w:rPr>
                <w:rFonts w:eastAsia="Times New Roman" w:cstheme="minorHAnsi"/>
                <w:sz w:val="20"/>
                <w:szCs w:val="20"/>
                <w:lang w:eastAsia="id-ID"/>
              </w:rPr>
            </w:pPr>
            <w:r w:rsidRPr="003F2E40">
              <w:rPr>
                <w:rFonts w:cstheme="minorHAnsi"/>
                <w:sz w:val="20"/>
                <w:szCs w:val="20"/>
              </w:rPr>
              <w:t xml:space="preserve">Pengembangan metode </w:t>
            </w:r>
            <w:r w:rsidRPr="003F2E40">
              <w:rPr>
                <w:rFonts w:cstheme="minorHAnsi"/>
                <w:sz w:val="20"/>
                <w:szCs w:val="20"/>
                <w:lang w:val="en-US"/>
              </w:rPr>
              <w:t xml:space="preserve">latihan kebugaran jasmani berbasis </w:t>
            </w:r>
            <w:r w:rsidR="00412251" w:rsidRPr="003F2E40">
              <w:rPr>
                <w:rFonts w:cstheme="minorHAnsi"/>
                <w:sz w:val="20"/>
                <w:szCs w:val="20"/>
                <w:lang w:val="en-US"/>
              </w:rPr>
              <w:t xml:space="preserve">energi </w:t>
            </w:r>
            <w:r w:rsidR="007E6100" w:rsidRPr="003F2E40">
              <w:rPr>
                <w:rFonts w:cstheme="minorHAnsi"/>
                <w:sz w:val="20"/>
                <w:szCs w:val="20"/>
                <w:lang w:val="en-US"/>
              </w:rPr>
              <w:t>dan hidrasi individu maupun kelompok</w:t>
            </w:r>
          </w:p>
        </w:tc>
        <w:tc>
          <w:tcPr>
            <w:tcW w:w="886" w:type="dxa"/>
            <w:gridSpan w:val="3"/>
            <w:shd w:val="clear" w:color="auto" w:fill="auto"/>
          </w:tcPr>
          <w:p w14:paraId="03D9FC04" w14:textId="2FD6E371" w:rsidR="00FE6686" w:rsidRPr="003F2E40" w:rsidRDefault="00FE6686" w:rsidP="00FE6686">
            <w:pPr>
              <w:autoSpaceDE w:val="0"/>
              <w:autoSpaceDN w:val="0"/>
              <w:spacing w:after="0" w:line="240" w:lineRule="auto"/>
              <w:jc w:val="center"/>
              <w:rPr>
                <w:rFonts w:eastAsia="Times New Roman" w:cstheme="minorHAnsi"/>
                <w:b/>
                <w:bCs/>
                <w:sz w:val="20"/>
                <w:szCs w:val="20"/>
                <w:lang w:val="en-US" w:eastAsia="id-ID"/>
              </w:rPr>
            </w:pPr>
            <w:r w:rsidRPr="003F2E40">
              <w:rPr>
                <w:rFonts w:eastAsia="Times New Roman" w:cstheme="minorHAnsi"/>
                <w:b/>
                <w:bCs/>
                <w:sz w:val="20"/>
                <w:szCs w:val="20"/>
                <w:lang w:val="en-US" w:eastAsia="id-ID"/>
              </w:rPr>
              <w:t>10</w:t>
            </w:r>
          </w:p>
        </w:tc>
      </w:tr>
      <w:tr w:rsidR="00FE6686" w14:paraId="73AC230C" w14:textId="77777777" w:rsidTr="007E6100">
        <w:trPr>
          <w:gridAfter w:val="1"/>
          <w:wAfter w:w="54" w:type="dxa"/>
          <w:trHeight w:val="134"/>
        </w:trPr>
        <w:tc>
          <w:tcPr>
            <w:tcW w:w="703" w:type="dxa"/>
            <w:shd w:val="clear" w:color="auto" w:fill="auto"/>
          </w:tcPr>
          <w:p w14:paraId="6FA63C9F" w14:textId="23C3BFED" w:rsidR="00FE6686" w:rsidRPr="003F2E40" w:rsidRDefault="00FE6686" w:rsidP="00FE6686">
            <w:pPr>
              <w:autoSpaceDE w:val="0"/>
              <w:autoSpaceDN w:val="0"/>
              <w:spacing w:after="0" w:line="240" w:lineRule="auto"/>
              <w:ind w:right="-108"/>
              <w:jc w:val="center"/>
              <w:rPr>
                <w:rFonts w:eastAsia="Times New Roman" w:cstheme="minorHAnsi"/>
                <w:bCs/>
                <w:sz w:val="20"/>
                <w:szCs w:val="20"/>
                <w:lang w:val="en-US" w:eastAsia="id-ID"/>
              </w:rPr>
            </w:pPr>
            <w:r w:rsidRPr="003F2E40">
              <w:rPr>
                <w:rFonts w:eastAsia="Times New Roman" w:cstheme="minorHAnsi"/>
                <w:bCs/>
                <w:sz w:val="20"/>
                <w:szCs w:val="20"/>
                <w:lang w:val="en-US" w:eastAsia="id-ID"/>
              </w:rPr>
              <w:t>14</w:t>
            </w:r>
          </w:p>
        </w:tc>
        <w:tc>
          <w:tcPr>
            <w:tcW w:w="2614" w:type="dxa"/>
            <w:gridSpan w:val="4"/>
            <w:shd w:val="clear" w:color="auto" w:fill="auto"/>
          </w:tcPr>
          <w:p w14:paraId="107FF68D" w14:textId="54C6C6DB" w:rsidR="00FE6686" w:rsidRPr="003F2E40" w:rsidRDefault="00FE6686" w:rsidP="00FE6686">
            <w:pPr>
              <w:spacing w:after="0" w:line="256" w:lineRule="auto"/>
              <w:rPr>
                <w:rFonts w:eastAsia="Times New Roman" w:cstheme="minorHAnsi"/>
                <w:bCs/>
                <w:color w:val="0000FF"/>
                <w:sz w:val="20"/>
                <w:szCs w:val="20"/>
                <w:lang w:val="en-US" w:eastAsia="id-ID"/>
              </w:rPr>
            </w:pPr>
            <w:r w:rsidRPr="003F2E40">
              <w:rPr>
                <w:rFonts w:eastAsia="Times New Roman" w:cstheme="minorHAnsi"/>
                <w:bCs/>
                <w:color w:val="0000FF"/>
                <w:sz w:val="20"/>
                <w:szCs w:val="20"/>
                <w:lang w:val="en-US" w:eastAsia="id-ID"/>
              </w:rPr>
              <w:t>SubCPMK-</w:t>
            </w:r>
            <w:r w:rsidR="00D04B34">
              <w:rPr>
                <w:rFonts w:eastAsia="Times New Roman" w:cstheme="minorHAnsi"/>
                <w:bCs/>
                <w:color w:val="0000FF"/>
                <w:sz w:val="20"/>
                <w:szCs w:val="20"/>
                <w:lang w:val="en-US" w:eastAsia="id-ID"/>
              </w:rPr>
              <w:t>412</w:t>
            </w:r>
          </w:p>
          <w:p w14:paraId="57709E17" w14:textId="523CB364" w:rsidR="00FE6686" w:rsidRPr="003F2E40" w:rsidRDefault="00D04B34" w:rsidP="00FE6686">
            <w:pPr>
              <w:spacing w:after="0" w:line="256" w:lineRule="auto"/>
              <w:rPr>
                <w:rFonts w:eastAsia="Times New Roman" w:cstheme="minorHAnsi"/>
                <w:bCs/>
                <w:color w:val="0000FF"/>
                <w:sz w:val="20"/>
                <w:szCs w:val="20"/>
                <w:lang w:val="en-US" w:eastAsia="id-ID"/>
              </w:rPr>
            </w:pPr>
            <w:r w:rsidRPr="00D04B34">
              <w:rPr>
                <w:rFonts w:cstheme="minorHAnsi"/>
                <w:sz w:val="20"/>
                <w:szCs w:val="20"/>
                <w:lang w:val="en-US"/>
              </w:rPr>
              <w:t>Memahami secara komprehensif materi kebugaran jasmani</w:t>
            </w:r>
          </w:p>
        </w:tc>
        <w:tc>
          <w:tcPr>
            <w:tcW w:w="2209" w:type="dxa"/>
            <w:shd w:val="clear" w:color="auto" w:fill="auto"/>
          </w:tcPr>
          <w:p w14:paraId="3F679B50" w14:textId="72140596" w:rsidR="007E6100" w:rsidRPr="003F2E40" w:rsidRDefault="00FE6686" w:rsidP="008F31C2">
            <w:pPr>
              <w:pStyle w:val="ListParagraph"/>
              <w:numPr>
                <w:ilvl w:val="3"/>
                <w:numId w:val="39"/>
              </w:numPr>
              <w:spacing w:after="0" w:line="240" w:lineRule="auto"/>
              <w:ind w:left="254"/>
              <w:rPr>
                <w:rFonts w:cstheme="minorHAnsi"/>
                <w:sz w:val="20"/>
                <w:szCs w:val="20"/>
              </w:rPr>
            </w:pPr>
            <w:r w:rsidRPr="003F2E40">
              <w:rPr>
                <w:rFonts w:cstheme="minorHAnsi"/>
                <w:sz w:val="20"/>
                <w:szCs w:val="20"/>
              </w:rPr>
              <w:t>Mengaplikasikan tes TKJI</w:t>
            </w:r>
          </w:p>
          <w:p w14:paraId="166DBBCA" w14:textId="719CA469" w:rsidR="00FE6686" w:rsidRPr="003F2E40" w:rsidRDefault="00FE6686" w:rsidP="008F31C2">
            <w:pPr>
              <w:pStyle w:val="ListParagraph"/>
              <w:numPr>
                <w:ilvl w:val="3"/>
                <w:numId w:val="39"/>
              </w:numPr>
              <w:spacing w:after="0" w:line="240" w:lineRule="auto"/>
              <w:ind w:left="254"/>
              <w:rPr>
                <w:rFonts w:cstheme="minorHAnsi"/>
                <w:sz w:val="20"/>
                <w:szCs w:val="20"/>
              </w:rPr>
            </w:pPr>
            <w:r w:rsidRPr="003F2E40">
              <w:rPr>
                <w:rFonts w:cstheme="minorHAnsi"/>
                <w:sz w:val="20"/>
                <w:szCs w:val="20"/>
              </w:rPr>
              <w:t>Menganalisis dan mengevaluasi tes TKJI</w:t>
            </w:r>
          </w:p>
        </w:tc>
        <w:tc>
          <w:tcPr>
            <w:tcW w:w="2129" w:type="dxa"/>
            <w:shd w:val="clear" w:color="auto" w:fill="auto"/>
          </w:tcPr>
          <w:p w14:paraId="0F6A2E83" w14:textId="61E94C59" w:rsidR="00FE6686" w:rsidRPr="003F2E40" w:rsidRDefault="00FE6686" w:rsidP="003A4B18">
            <w:pPr>
              <w:pStyle w:val="ListParagraph"/>
              <w:numPr>
                <w:ilvl w:val="0"/>
                <w:numId w:val="39"/>
              </w:numPr>
              <w:autoSpaceDE w:val="0"/>
              <w:autoSpaceDN w:val="0"/>
              <w:spacing w:after="0" w:line="252" w:lineRule="auto"/>
              <w:ind w:left="324" w:hanging="324"/>
              <w:rPr>
                <w:rFonts w:eastAsia="Times New Roman" w:cstheme="minorHAnsi"/>
                <w:sz w:val="20"/>
                <w:szCs w:val="20"/>
                <w:lang w:val="en-US"/>
              </w:rPr>
            </w:pPr>
            <w:r w:rsidRPr="003F2E40">
              <w:rPr>
                <w:rFonts w:eastAsia="Times New Roman" w:cstheme="minorHAnsi"/>
                <w:sz w:val="20"/>
                <w:szCs w:val="20"/>
                <w:lang w:val="en-US"/>
              </w:rPr>
              <w:t>Kriteria:</w:t>
            </w:r>
            <w:r w:rsidR="003A4B18" w:rsidRPr="003F2E40">
              <w:rPr>
                <w:rFonts w:eastAsia="Times New Roman" w:cstheme="minorHAnsi"/>
                <w:sz w:val="20"/>
                <w:szCs w:val="20"/>
                <w:lang w:val="en-US"/>
              </w:rPr>
              <w:t xml:space="preserve"> </w:t>
            </w:r>
            <w:r w:rsidRPr="003F2E40">
              <w:rPr>
                <w:rFonts w:eastAsia="Times New Roman" w:cstheme="minorHAnsi"/>
                <w:sz w:val="20"/>
                <w:szCs w:val="20"/>
                <w:lang w:val="en-US"/>
              </w:rPr>
              <w:t>Pedoman Penskoran</w:t>
            </w:r>
          </w:p>
          <w:p w14:paraId="26E8A534" w14:textId="1DDE5A64" w:rsidR="003A4B18" w:rsidRPr="003F2E40" w:rsidRDefault="00FE6686" w:rsidP="003A4B18">
            <w:pPr>
              <w:pStyle w:val="ListParagraph"/>
              <w:numPr>
                <w:ilvl w:val="0"/>
                <w:numId w:val="40"/>
              </w:numPr>
              <w:autoSpaceDE w:val="0"/>
              <w:autoSpaceDN w:val="0"/>
              <w:spacing w:after="0" w:line="252" w:lineRule="auto"/>
              <w:ind w:left="324"/>
              <w:rPr>
                <w:rFonts w:eastAsia="Times New Roman" w:cstheme="minorHAnsi"/>
                <w:sz w:val="20"/>
                <w:szCs w:val="20"/>
                <w:lang w:val="en-US"/>
              </w:rPr>
            </w:pPr>
            <w:r w:rsidRPr="003F2E40">
              <w:rPr>
                <w:rFonts w:eastAsia="Times New Roman" w:cstheme="minorHAnsi"/>
                <w:sz w:val="20"/>
                <w:szCs w:val="20"/>
                <w:lang w:val="en-US"/>
              </w:rPr>
              <w:t>Teknik:</w:t>
            </w:r>
            <w:r w:rsidR="003A4B18" w:rsidRPr="003F2E40">
              <w:rPr>
                <w:rFonts w:eastAsia="Times New Roman" w:cstheme="minorHAnsi"/>
                <w:sz w:val="20"/>
                <w:szCs w:val="20"/>
                <w:lang w:val="en-US"/>
              </w:rPr>
              <w:t xml:space="preserve"> Tes Praktik</w:t>
            </w:r>
          </w:p>
          <w:p w14:paraId="0AC9E949" w14:textId="5A0E1C5F" w:rsidR="00FE6686" w:rsidRPr="003F2E40" w:rsidRDefault="00FE6686" w:rsidP="003A4B18">
            <w:pPr>
              <w:autoSpaceDE w:val="0"/>
              <w:autoSpaceDN w:val="0"/>
              <w:spacing w:after="0" w:line="252" w:lineRule="auto"/>
              <w:rPr>
                <w:rFonts w:eastAsia="Times New Roman" w:cstheme="minorHAnsi"/>
                <w:sz w:val="20"/>
                <w:szCs w:val="20"/>
                <w:lang w:val="en-US"/>
              </w:rPr>
            </w:pPr>
          </w:p>
        </w:tc>
        <w:tc>
          <w:tcPr>
            <w:tcW w:w="1843" w:type="dxa"/>
            <w:gridSpan w:val="4"/>
            <w:shd w:val="clear" w:color="auto" w:fill="auto"/>
          </w:tcPr>
          <w:p w14:paraId="709EC5B0" w14:textId="77777777" w:rsidR="00FE6686" w:rsidRPr="003F2E40" w:rsidRDefault="00FE6686" w:rsidP="00FE6686">
            <w:pPr>
              <w:pStyle w:val="ListParagraph"/>
              <w:numPr>
                <w:ilvl w:val="0"/>
                <w:numId w:val="9"/>
              </w:numPr>
              <w:autoSpaceDE w:val="0"/>
              <w:autoSpaceDN w:val="0"/>
              <w:spacing w:after="0" w:line="252" w:lineRule="auto"/>
              <w:ind w:left="189" w:hanging="189"/>
              <w:rPr>
                <w:rFonts w:eastAsia="Times New Roman" w:cstheme="minorHAnsi"/>
                <w:sz w:val="20"/>
                <w:szCs w:val="20"/>
                <w:lang w:val="en-US"/>
              </w:rPr>
            </w:pPr>
            <w:r w:rsidRPr="003F2E40">
              <w:rPr>
                <w:rFonts w:eastAsia="Times New Roman" w:cstheme="minorHAnsi"/>
                <w:sz w:val="20"/>
                <w:szCs w:val="20"/>
                <w:lang w:val="en-US"/>
              </w:rPr>
              <w:t>Bentuk:</w:t>
            </w:r>
          </w:p>
          <w:p w14:paraId="1612D233" w14:textId="77777777" w:rsidR="00FE6686" w:rsidRPr="003F2E40" w:rsidRDefault="00FE6686" w:rsidP="00FE6686">
            <w:pPr>
              <w:autoSpaceDE w:val="0"/>
              <w:autoSpaceDN w:val="0"/>
              <w:spacing w:after="0" w:line="252" w:lineRule="auto"/>
              <w:ind w:left="189"/>
              <w:rPr>
                <w:rFonts w:eastAsia="Times New Roman" w:cstheme="minorHAnsi"/>
                <w:sz w:val="20"/>
                <w:szCs w:val="20"/>
                <w:lang w:val="en-US"/>
              </w:rPr>
            </w:pPr>
            <w:r w:rsidRPr="003F2E40">
              <w:rPr>
                <w:rFonts w:eastAsia="Times New Roman" w:cstheme="minorHAnsi"/>
                <w:sz w:val="20"/>
                <w:szCs w:val="20"/>
                <w:lang w:val="en-US"/>
              </w:rPr>
              <w:t>Tes Praktik</w:t>
            </w:r>
          </w:p>
          <w:p w14:paraId="7F075222" w14:textId="77777777" w:rsidR="00FE6686" w:rsidRPr="003F2E40" w:rsidRDefault="00FE6686" w:rsidP="00FE6686">
            <w:pPr>
              <w:autoSpaceDE w:val="0"/>
              <w:autoSpaceDN w:val="0"/>
              <w:spacing w:after="0" w:line="252" w:lineRule="auto"/>
              <w:rPr>
                <w:rFonts w:eastAsia="Times New Roman" w:cstheme="minorHAnsi"/>
                <w:sz w:val="20"/>
                <w:szCs w:val="20"/>
                <w:lang w:val="en-US"/>
              </w:rPr>
            </w:pPr>
          </w:p>
        </w:tc>
        <w:tc>
          <w:tcPr>
            <w:tcW w:w="1800" w:type="dxa"/>
            <w:gridSpan w:val="3"/>
            <w:vMerge/>
          </w:tcPr>
          <w:p w14:paraId="56E6E088" w14:textId="77777777" w:rsidR="00FE6686" w:rsidRPr="003F2E40" w:rsidRDefault="00FE6686" w:rsidP="00FE6686">
            <w:pPr>
              <w:autoSpaceDE w:val="0"/>
              <w:autoSpaceDN w:val="0"/>
              <w:spacing w:after="0" w:line="252" w:lineRule="auto"/>
              <w:ind w:left="171" w:hanging="171"/>
              <w:rPr>
                <w:rFonts w:eastAsia="Times New Roman" w:cstheme="minorHAnsi"/>
                <w:sz w:val="20"/>
                <w:szCs w:val="20"/>
                <w:lang w:val="en-US"/>
              </w:rPr>
            </w:pPr>
          </w:p>
        </w:tc>
        <w:tc>
          <w:tcPr>
            <w:tcW w:w="2700" w:type="dxa"/>
            <w:gridSpan w:val="5"/>
            <w:shd w:val="clear" w:color="auto" w:fill="auto"/>
          </w:tcPr>
          <w:p w14:paraId="724096BF" w14:textId="6B16994F" w:rsidR="00FE6686" w:rsidRPr="003F2E40" w:rsidRDefault="00FE6686" w:rsidP="00FE6686">
            <w:pPr>
              <w:rPr>
                <w:rFonts w:cstheme="minorHAnsi"/>
                <w:sz w:val="20"/>
                <w:szCs w:val="20"/>
                <w:lang w:val="en-US"/>
              </w:rPr>
            </w:pPr>
            <w:r w:rsidRPr="003F2E40">
              <w:rPr>
                <w:rFonts w:cstheme="minorHAnsi"/>
                <w:sz w:val="20"/>
                <w:szCs w:val="20"/>
              </w:rPr>
              <w:t xml:space="preserve">Penyusunan dan mempraktikkan tes TKJI </w:t>
            </w:r>
          </w:p>
        </w:tc>
        <w:tc>
          <w:tcPr>
            <w:tcW w:w="886" w:type="dxa"/>
            <w:gridSpan w:val="3"/>
            <w:shd w:val="clear" w:color="auto" w:fill="auto"/>
          </w:tcPr>
          <w:p w14:paraId="32E41952" w14:textId="5D046109" w:rsidR="00FE6686" w:rsidRPr="003F2E40" w:rsidRDefault="00FE6686" w:rsidP="00FE6686">
            <w:pPr>
              <w:autoSpaceDE w:val="0"/>
              <w:autoSpaceDN w:val="0"/>
              <w:spacing w:after="0" w:line="240" w:lineRule="auto"/>
              <w:jc w:val="center"/>
              <w:rPr>
                <w:rFonts w:eastAsia="Times New Roman" w:cstheme="minorHAnsi"/>
                <w:b/>
                <w:bCs/>
                <w:sz w:val="20"/>
                <w:szCs w:val="20"/>
                <w:lang w:val="en-US" w:eastAsia="id-ID"/>
              </w:rPr>
            </w:pPr>
            <w:r w:rsidRPr="003F2E40">
              <w:rPr>
                <w:rFonts w:eastAsia="Times New Roman" w:cstheme="minorHAnsi"/>
                <w:b/>
                <w:bCs/>
                <w:sz w:val="20"/>
                <w:szCs w:val="20"/>
                <w:lang w:val="en-US" w:eastAsia="id-ID"/>
              </w:rPr>
              <w:t>5</w:t>
            </w:r>
          </w:p>
        </w:tc>
      </w:tr>
      <w:tr w:rsidR="00FE6686" w14:paraId="72E44C1D" w14:textId="77777777" w:rsidTr="007E6100">
        <w:trPr>
          <w:gridAfter w:val="1"/>
          <w:wAfter w:w="54" w:type="dxa"/>
          <w:trHeight w:val="134"/>
        </w:trPr>
        <w:tc>
          <w:tcPr>
            <w:tcW w:w="703" w:type="dxa"/>
            <w:shd w:val="clear" w:color="auto" w:fill="auto"/>
          </w:tcPr>
          <w:p w14:paraId="605221B6" w14:textId="523A2010" w:rsidR="00FE6686" w:rsidRPr="003F2E40" w:rsidRDefault="00FE6686" w:rsidP="00FE6686">
            <w:pPr>
              <w:autoSpaceDE w:val="0"/>
              <w:autoSpaceDN w:val="0"/>
              <w:spacing w:after="0" w:line="240" w:lineRule="auto"/>
              <w:ind w:right="-108"/>
              <w:jc w:val="center"/>
              <w:rPr>
                <w:rFonts w:eastAsia="Times New Roman" w:cstheme="minorHAnsi"/>
                <w:bCs/>
                <w:sz w:val="20"/>
                <w:szCs w:val="20"/>
                <w:lang w:val="en-US" w:eastAsia="id-ID"/>
              </w:rPr>
            </w:pPr>
            <w:r w:rsidRPr="003F2E40">
              <w:rPr>
                <w:rFonts w:eastAsia="Times New Roman" w:cstheme="minorHAnsi"/>
                <w:bCs/>
                <w:sz w:val="20"/>
                <w:szCs w:val="20"/>
                <w:lang w:val="en-US" w:eastAsia="id-ID"/>
              </w:rPr>
              <w:t>15</w:t>
            </w:r>
          </w:p>
        </w:tc>
        <w:tc>
          <w:tcPr>
            <w:tcW w:w="2614" w:type="dxa"/>
            <w:gridSpan w:val="4"/>
            <w:shd w:val="clear" w:color="auto" w:fill="auto"/>
          </w:tcPr>
          <w:p w14:paraId="1D1CAC2B" w14:textId="07C029E5" w:rsidR="00FE6686" w:rsidRPr="003F2E40" w:rsidRDefault="00FE6686" w:rsidP="00FE6686">
            <w:pPr>
              <w:spacing w:after="0" w:line="256" w:lineRule="auto"/>
              <w:rPr>
                <w:rFonts w:eastAsia="Times New Roman" w:cstheme="minorHAnsi"/>
                <w:bCs/>
                <w:color w:val="0000FF"/>
                <w:sz w:val="20"/>
                <w:szCs w:val="20"/>
                <w:lang w:val="en-US" w:eastAsia="id-ID"/>
              </w:rPr>
            </w:pPr>
            <w:r w:rsidRPr="003F2E40">
              <w:rPr>
                <w:rFonts w:eastAsia="Times New Roman" w:cstheme="minorHAnsi"/>
                <w:bCs/>
                <w:color w:val="0000FF"/>
                <w:sz w:val="20"/>
                <w:szCs w:val="20"/>
                <w:lang w:val="en-US" w:eastAsia="id-ID"/>
              </w:rPr>
              <w:t>SubCPMK-42</w:t>
            </w:r>
            <w:r w:rsidR="00D04B34">
              <w:rPr>
                <w:rFonts w:eastAsia="Times New Roman" w:cstheme="minorHAnsi"/>
                <w:bCs/>
                <w:color w:val="0000FF"/>
                <w:sz w:val="20"/>
                <w:szCs w:val="20"/>
                <w:lang w:val="en-US" w:eastAsia="id-ID"/>
              </w:rPr>
              <w:t>2</w:t>
            </w:r>
          </w:p>
          <w:p w14:paraId="2DB7F735" w14:textId="77777777" w:rsidR="00D04B34" w:rsidRPr="00D04B34" w:rsidRDefault="00D04B34" w:rsidP="00D04B34">
            <w:pPr>
              <w:rPr>
                <w:rFonts w:cstheme="minorHAnsi"/>
                <w:sz w:val="20"/>
                <w:szCs w:val="20"/>
                <w:lang w:val="en-US"/>
              </w:rPr>
            </w:pPr>
            <w:r w:rsidRPr="00D04B34">
              <w:rPr>
                <w:rFonts w:cstheme="minorHAnsi"/>
                <w:sz w:val="20"/>
                <w:szCs w:val="20"/>
                <w:lang w:val="en-US"/>
              </w:rPr>
              <w:t xml:space="preserve">Memahami secara komprehensif mengenai konsep, komponen, takaran, dan tes kebugaran jasmani. </w:t>
            </w:r>
          </w:p>
          <w:p w14:paraId="50C182F5" w14:textId="42435F9E" w:rsidR="00FE6686" w:rsidRPr="003F2E40" w:rsidRDefault="00FE6686" w:rsidP="00FE6686">
            <w:pPr>
              <w:spacing w:after="0" w:line="256" w:lineRule="auto"/>
              <w:rPr>
                <w:rFonts w:eastAsia="Times New Roman" w:cstheme="minorHAnsi"/>
                <w:bCs/>
                <w:color w:val="0000FF"/>
                <w:sz w:val="20"/>
                <w:szCs w:val="20"/>
                <w:lang w:val="en-US" w:eastAsia="id-ID"/>
              </w:rPr>
            </w:pPr>
          </w:p>
        </w:tc>
        <w:tc>
          <w:tcPr>
            <w:tcW w:w="2209" w:type="dxa"/>
            <w:shd w:val="clear" w:color="auto" w:fill="auto"/>
          </w:tcPr>
          <w:p w14:paraId="1C07202B" w14:textId="242460B2" w:rsidR="00FE6686" w:rsidRPr="003F2E40" w:rsidRDefault="00FE6686" w:rsidP="00FE6686">
            <w:pPr>
              <w:spacing w:after="0" w:line="240" w:lineRule="auto"/>
              <w:rPr>
                <w:rFonts w:cstheme="minorHAnsi"/>
                <w:sz w:val="20"/>
                <w:szCs w:val="20"/>
              </w:rPr>
            </w:pPr>
            <w:r w:rsidRPr="003F2E40">
              <w:rPr>
                <w:rFonts w:eastAsia="Times New Roman" w:cstheme="minorHAnsi"/>
                <w:sz w:val="20"/>
                <w:szCs w:val="20"/>
                <w:lang w:val="en-US"/>
              </w:rPr>
              <w:t xml:space="preserve">Review materi kebugaran jasmani </w:t>
            </w:r>
          </w:p>
        </w:tc>
        <w:tc>
          <w:tcPr>
            <w:tcW w:w="2129" w:type="dxa"/>
            <w:shd w:val="clear" w:color="auto" w:fill="auto"/>
          </w:tcPr>
          <w:p w14:paraId="2CDE6D71" w14:textId="75F3EBE7" w:rsidR="00FE6686" w:rsidRPr="003F2E40" w:rsidRDefault="00FE6686" w:rsidP="003A4B18">
            <w:pPr>
              <w:pStyle w:val="ListParagraph"/>
              <w:numPr>
                <w:ilvl w:val="0"/>
                <w:numId w:val="39"/>
              </w:numPr>
              <w:autoSpaceDE w:val="0"/>
              <w:autoSpaceDN w:val="0"/>
              <w:spacing w:after="0" w:line="252" w:lineRule="auto"/>
              <w:ind w:left="324" w:hanging="324"/>
              <w:rPr>
                <w:rFonts w:eastAsia="Times New Roman" w:cstheme="minorHAnsi"/>
                <w:sz w:val="20"/>
                <w:szCs w:val="20"/>
                <w:lang w:val="en-US"/>
              </w:rPr>
            </w:pPr>
            <w:r w:rsidRPr="003F2E40">
              <w:rPr>
                <w:rFonts w:eastAsia="Times New Roman" w:cstheme="minorHAnsi"/>
                <w:sz w:val="20"/>
                <w:szCs w:val="20"/>
                <w:lang w:val="en-US"/>
              </w:rPr>
              <w:t>Kriteria:</w:t>
            </w:r>
            <w:r w:rsidR="003A4B18" w:rsidRPr="003F2E40">
              <w:rPr>
                <w:rFonts w:eastAsia="Times New Roman" w:cstheme="minorHAnsi"/>
                <w:sz w:val="20"/>
                <w:szCs w:val="20"/>
                <w:lang w:val="en-US"/>
              </w:rPr>
              <w:t xml:space="preserve"> </w:t>
            </w:r>
            <w:r w:rsidRPr="003F2E40">
              <w:rPr>
                <w:rFonts w:eastAsia="Times New Roman" w:cstheme="minorHAnsi"/>
                <w:sz w:val="20"/>
                <w:szCs w:val="20"/>
                <w:lang w:val="en-US"/>
              </w:rPr>
              <w:t>Pedoman Penskoran</w:t>
            </w:r>
          </w:p>
          <w:p w14:paraId="3179B31F" w14:textId="3D3B3FE8" w:rsidR="00FE6686" w:rsidRPr="003F2E40" w:rsidRDefault="00FE6686" w:rsidP="003A4B18">
            <w:pPr>
              <w:pStyle w:val="ListParagraph"/>
              <w:numPr>
                <w:ilvl w:val="0"/>
                <w:numId w:val="40"/>
              </w:numPr>
              <w:autoSpaceDE w:val="0"/>
              <w:autoSpaceDN w:val="0"/>
              <w:spacing w:after="0" w:line="252" w:lineRule="auto"/>
              <w:ind w:left="324"/>
              <w:rPr>
                <w:rFonts w:eastAsia="Times New Roman" w:cstheme="minorHAnsi"/>
                <w:sz w:val="20"/>
                <w:szCs w:val="20"/>
                <w:lang w:val="en-US"/>
              </w:rPr>
            </w:pPr>
            <w:r w:rsidRPr="003F2E40">
              <w:rPr>
                <w:rFonts w:eastAsia="Times New Roman" w:cstheme="minorHAnsi"/>
                <w:sz w:val="20"/>
                <w:szCs w:val="20"/>
                <w:lang w:val="en-US"/>
              </w:rPr>
              <w:t>Teknik:</w:t>
            </w:r>
            <w:r w:rsidR="003A4B18" w:rsidRPr="003F2E40">
              <w:rPr>
                <w:rFonts w:eastAsia="Times New Roman" w:cstheme="minorHAnsi"/>
                <w:sz w:val="20"/>
                <w:szCs w:val="20"/>
                <w:lang w:val="en-US"/>
              </w:rPr>
              <w:t xml:space="preserve"> </w:t>
            </w:r>
            <w:r w:rsidRPr="003F2E40">
              <w:rPr>
                <w:rFonts w:cstheme="minorHAnsi"/>
                <w:sz w:val="20"/>
                <w:szCs w:val="20"/>
                <w:lang w:val="en-US"/>
              </w:rPr>
              <w:t>Rubrik produk inovasi kebugaran jasmani dan presentasi</w:t>
            </w:r>
          </w:p>
        </w:tc>
        <w:tc>
          <w:tcPr>
            <w:tcW w:w="1843" w:type="dxa"/>
            <w:gridSpan w:val="4"/>
            <w:shd w:val="clear" w:color="auto" w:fill="auto"/>
          </w:tcPr>
          <w:p w14:paraId="6311BAA8" w14:textId="77777777" w:rsidR="00FE6686" w:rsidRPr="003F2E40" w:rsidRDefault="00FE6686" w:rsidP="00FE6686">
            <w:pPr>
              <w:pStyle w:val="ListParagraph"/>
              <w:numPr>
                <w:ilvl w:val="0"/>
                <w:numId w:val="9"/>
              </w:numPr>
              <w:autoSpaceDE w:val="0"/>
              <w:autoSpaceDN w:val="0"/>
              <w:spacing w:after="0" w:line="252" w:lineRule="auto"/>
              <w:ind w:left="189" w:hanging="189"/>
              <w:rPr>
                <w:rFonts w:eastAsia="Times New Roman" w:cstheme="minorHAnsi"/>
                <w:sz w:val="20"/>
                <w:szCs w:val="20"/>
                <w:lang w:val="en-US"/>
              </w:rPr>
            </w:pPr>
            <w:r w:rsidRPr="003F2E40">
              <w:rPr>
                <w:rFonts w:eastAsia="Times New Roman" w:cstheme="minorHAnsi"/>
                <w:sz w:val="20"/>
                <w:szCs w:val="20"/>
                <w:lang w:val="en-US"/>
              </w:rPr>
              <w:t>Metode:</w:t>
            </w:r>
          </w:p>
          <w:p w14:paraId="3A329799" w14:textId="77777777" w:rsidR="00FE6686" w:rsidRPr="003F2E40" w:rsidRDefault="00FE6686" w:rsidP="00FE6686">
            <w:pPr>
              <w:autoSpaceDE w:val="0"/>
              <w:autoSpaceDN w:val="0"/>
              <w:spacing w:after="0" w:line="252" w:lineRule="auto"/>
              <w:rPr>
                <w:rFonts w:eastAsia="Times New Roman" w:cstheme="minorHAnsi"/>
                <w:sz w:val="20"/>
                <w:szCs w:val="20"/>
                <w:lang w:val="en-US"/>
              </w:rPr>
            </w:pPr>
            <w:r w:rsidRPr="003F2E40">
              <w:rPr>
                <w:rFonts w:eastAsia="Times New Roman" w:cstheme="minorHAnsi"/>
                <w:sz w:val="20"/>
                <w:szCs w:val="20"/>
                <w:lang w:val="en-US"/>
              </w:rPr>
              <w:t xml:space="preserve">    Diskusi</w:t>
            </w:r>
          </w:p>
          <w:p w14:paraId="083AFC93" w14:textId="77777777" w:rsidR="00FE6686" w:rsidRPr="003F2E40" w:rsidRDefault="00FE6686" w:rsidP="00FE6686">
            <w:pPr>
              <w:autoSpaceDE w:val="0"/>
              <w:autoSpaceDN w:val="0"/>
              <w:spacing w:after="0" w:line="240" w:lineRule="auto"/>
              <w:rPr>
                <w:rFonts w:eastAsia="Times New Roman" w:cstheme="minorHAnsi"/>
                <w:b/>
                <w:color w:val="0033CC"/>
                <w:sz w:val="20"/>
                <w:szCs w:val="20"/>
              </w:rPr>
            </w:pPr>
          </w:p>
        </w:tc>
        <w:tc>
          <w:tcPr>
            <w:tcW w:w="1800" w:type="dxa"/>
            <w:gridSpan w:val="3"/>
            <w:vMerge/>
          </w:tcPr>
          <w:p w14:paraId="59F854F7" w14:textId="77777777" w:rsidR="00FE6686" w:rsidRPr="003F2E40" w:rsidRDefault="00FE6686" w:rsidP="00FE6686">
            <w:pPr>
              <w:autoSpaceDE w:val="0"/>
              <w:autoSpaceDN w:val="0"/>
              <w:spacing w:after="0" w:line="252" w:lineRule="auto"/>
              <w:ind w:left="171" w:hanging="171"/>
              <w:rPr>
                <w:rFonts w:eastAsia="Times New Roman" w:cstheme="minorHAnsi"/>
                <w:sz w:val="20"/>
                <w:szCs w:val="20"/>
                <w:lang w:val="en-US"/>
              </w:rPr>
            </w:pPr>
          </w:p>
        </w:tc>
        <w:tc>
          <w:tcPr>
            <w:tcW w:w="2700" w:type="dxa"/>
            <w:gridSpan w:val="5"/>
            <w:shd w:val="clear" w:color="auto" w:fill="auto"/>
            <w:vAlign w:val="center"/>
          </w:tcPr>
          <w:p w14:paraId="26E05F19" w14:textId="41EE96E2" w:rsidR="00FE6686" w:rsidRPr="003F2E40" w:rsidRDefault="00FE6686" w:rsidP="00FE6686">
            <w:pPr>
              <w:autoSpaceDE w:val="0"/>
              <w:autoSpaceDN w:val="0"/>
              <w:spacing w:after="0" w:line="240" w:lineRule="auto"/>
              <w:rPr>
                <w:rFonts w:eastAsia="Times New Roman" w:cstheme="minorHAnsi"/>
                <w:bCs/>
                <w:sz w:val="20"/>
                <w:szCs w:val="20"/>
                <w:lang w:eastAsia="id-ID"/>
              </w:rPr>
            </w:pPr>
            <w:r w:rsidRPr="003F2E40">
              <w:rPr>
                <w:rFonts w:cstheme="minorHAnsi"/>
                <w:sz w:val="20"/>
                <w:szCs w:val="20"/>
              </w:rPr>
              <w:t>Materi kebugaran jasmani</w:t>
            </w:r>
          </w:p>
        </w:tc>
        <w:tc>
          <w:tcPr>
            <w:tcW w:w="886" w:type="dxa"/>
            <w:gridSpan w:val="3"/>
            <w:shd w:val="clear" w:color="auto" w:fill="auto"/>
          </w:tcPr>
          <w:p w14:paraId="08AD13FB" w14:textId="3D6807FA" w:rsidR="00FE6686" w:rsidRPr="003F2E40" w:rsidRDefault="00FE6686" w:rsidP="00FE6686">
            <w:pPr>
              <w:autoSpaceDE w:val="0"/>
              <w:autoSpaceDN w:val="0"/>
              <w:spacing w:after="0" w:line="240" w:lineRule="auto"/>
              <w:jc w:val="center"/>
              <w:rPr>
                <w:rFonts w:eastAsia="Times New Roman" w:cstheme="minorHAnsi"/>
                <w:b/>
                <w:bCs/>
                <w:sz w:val="20"/>
                <w:szCs w:val="20"/>
                <w:lang w:val="en-US" w:eastAsia="id-ID"/>
              </w:rPr>
            </w:pPr>
          </w:p>
        </w:tc>
      </w:tr>
      <w:tr w:rsidR="00FE6686" w14:paraId="402B0612" w14:textId="77777777" w:rsidTr="007E6100">
        <w:trPr>
          <w:gridAfter w:val="1"/>
          <w:wAfter w:w="54" w:type="dxa"/>
        </w:trPr>
        <w:tc>
          <w:tcPr>
            <w:tcW w:w="703" w:type="dxa"/>
            <w:shd w:val="clear" w:color="auto" w:fill="E7E6E6" w:themeFill="background2"/>
          </w:tcPr>
          <w:p w14:paraId="1B779ACB" w14:textId="77777777" w:rsidR="00FE6686" w:rsidRPr="003F2E40" w:rsidRDefault="00FE6686" w:rsidP="00FE6686">
            <w:pPr>
              <w:autoSpaceDE w:val="0"/>
              <w:autoSpaceDN w:val="0"/>
              <w:spacing w:after="0" w:line="240" w:lineRule="auto"/>
              <w:ind w:right="-108"/>
              <w:jc w:val="center"/>
              <w:rPr>
                <w:rFonts w:eastAsia="Times New Roman" w:cstheme="minorHAnsi"/>
                <w:b/>
                <w:bCs/>
                <w:sz w:val="20"/>
                <w:szCs w:val="20"/>
                <w:lang w:eastAsia="id-ID"/>
              </w:rPr>
            </w:pPr>
            <w:r w:rsidRPr="003F2E40">
              <w:rPr>
                <w:rFonts w:eastAsia="Times New Roman" w:cstheme="minorHAnsi"/>
                <w:b/>
                <w:bCs/>
                <w:sz w:val="20"/>
                <w:szCs w:val="20"/>
                <w:lang w:eastAsia="id-ID"/>
              </w:rPr>
              <w:t>16</w:t>
            </w:r>
          </w:p>
        </w:tc>
        <w:tc>
          <w:tcPr>
            <w:tcW w:w="13328" w:type="dxa"/>
            <w:gridSpan w:val="20"/>
            <w:shd w:val="clear" w:color="auto" w:fill="E7E6E6" w:themeFill="background2"/>
          </w:tcPr>
          <w:p w14:paraId="567A1977" w14:textId="77777777" w:rsidR="00FE6686" w:rsidRPr="003F2E40" w:rsidRDefault="00FE6686" w:rsidP="00FE6686">
            <w:pPr>
              <w:autoSpaceDE w:val="0"/>
              <w:autoSpaceDN w:val="0"/>
              <w:spacing w:after="0" w:line="240" w:lineRule="auto"/>
              <w:rPr>
                <w:rFonts w:eastAsia="Times New Roman" w:cstheme="minorHAnsi"/>
                <w:b/>
                <w:bCs/>
                <w:color w:val="0000FF"/>
                <w:sz w:val="20"/>
                <w:szCs w:val="20"/>
                <w:lang w:val="en-US" w:eastAsia="id-ID"/>
              </w:rPr>
            </w:pPr>
            <w:r w:rsidRPr="003F2E40">
              <w:rPr>
                <w:rFonts w:eastAsia="Times New Roman" w:cstheme="minorHAnsi"/>
                <w:b/>
                <w:bCs/>
                <w:color w:val="0000FF"/>
                <w:sz w:val="20"/>
                <w:szCs w:val="20"/>
                <w:lang w:val="en-US" w:eastAsia="id-ID"/>
              </w:rPr>
              <w:t>Ujian Akhir Semester</w:t>
            </w:r>
          </w:p>
          <w:p w14:paraId="252FD228" w14:textId="23077BD3" w:rsidR="00FE6686" w:rsidRPr="003F2E40" w:rsidRDefault="00FE6686" w:rsidP="00FE6686">
            <w:pPr>
              <w:autoSpaceDE w:val="0"/>
              <w:autoSpaceDN w:val="0"/>
              <w:spacing w:after="0" w:line="240" w:lineRule="auto"/>
              <w:rPr>
                <w:rFonts w:eastAsia="Times New Roman" w:cstheme="minorHAnsi"/>
                <w:bCs/>
                <w:color w:val="0000FF"/>
                <w:sz w:val="20"/>
                <w:szCs w:val="20"/>
                <w:lang w:val="en-US" w:eastAsia="id-ID"/>
              </w:rPr>
            </w:pPr>
            <w:r w:rsidRPr="003F2E40">
              <w:rPr>
                <w:rFonts w:eastAsia="Times New Roman" w:cstheme="minorHAnsi"/>
                <w:bCs/>
                <w:color w:val="0000FF"/>
                <w:sz w:val="20"/>
                <w:szCs w:val="20"/>
                <w:lang w:val="en-US" w:eastAsia="id-ID"/>
              </w:rPr>
              <w:t>SubCPMK-</w:t>
            </w:r>
            <w:r w:rsidR="00020F0A" w:rsidRPr="003F2E40">
              <w:rPr>
                <w:rFonts w:eastAsia="Times New Roman" w:cstheme="minorHAnsi"/>
                <w:bCs/>
                <w:color w:val="0000FF"/>
                <w:sz w:val="20"/>
                <w:szCs w:val="20"/>
                <w:highlight w:val="yellow"/>
                <w:lang w:val="en-US" w:eastAsia="id-ID"/>
              </w:rPr>
              <w:t>632</w:t>
            </w:r>
          </w:p>
          <w:p w14:paraId="369E1FE6" w14:textId="77777777" w:rsidR="00FE6686" w:rsidRPr="003F2E40" w:rsidRDefault="00FE6686" w:rsidP="00FE6686">
            <w:pPr>
              <w:autoSpaceDE w:val="0"/>
              <w:autoSpaceDN w:val="0"/>
              <w:spacing w:after="0" w:line="240" w:lineRule="auto"/>
              <w:rPr>
                <w:rFonts w:eastAsia="Times New Roman" w:cstheme="minorHAnsi"/>
                <w:i/>
                <w:iCs/>
                <w:sz w:val="20"/>
                <w:szCs w:val="20"/>
                <w:lang w:eastAsia="id-ID"/>
              </w:rPr>
            </w:pPr>
            <w:r w:rsidRPr="003F2E40">
              <w:rPr>
                <w:rFonts w:cstheme="minorHAnsi"/>
                <w:sz w:val="20"/>
                <w:szCs w:val="20"/>
                <w:lang w:val="en-US"/>
              </w:rPr>
              <w:t xml:space="preserve">Mampu memahami dan menjelaskan secara komprehensif mengenai konsep, komponen, takaran, dan tes kebugaran jasmani. </w:t>
            </w:r>
          </w:p>
        </w:tc>
        <w:tc>
          <w:tcPr>
            <w:tcW w:w="853" w:type="dxa"/>
            <w:shd w:val="clear" w:color="auto" w:fill="auto"/>
          </w:tcPr>
          <w:p w14:paraId="6B3A8C73" w14:textId="77777777" w:rsidR="00FE6686" w:rsidRPr="003F2E40" w:rsidRDefault="00FE6686" w:rsidP="00FE6686">
            <w:pPr>
              <w:autoSpaceDE w:val="0"/>
              <w:autoSpaceDN w:val="0"/>
              <w:spacing w:after="0" w:line="240" w:lineRule="auto"/>
              <w:jc w:val="center"/>
              <w:rPr>
                <w:rFonts w:eastAsia="Times New Roman" w:cstheme="minorHAnsi"/>
                <w:b/>
                <w:bCs/>
                <w:sz w:val="20"/>
                <w:szCs w:val="20"/>
                <w:lang w:val="en-US" w:eastAsia="id-ID"/>
              </w:rPr>
            </w:pPr>
            <w:r w:rsidRPr="003F2E40">
              <w:rPr>
                <w:rFonts w:eastAsia="Times New Roman" w:cstheme="minorHAnsi"/>
                <w:b/>
                <w:bCs/>
                <w:sz w:val="20"/>
                <w:szCs w:val="20"/>
                <w:lang w:val="en-US" w:eastAsia="id-ID"/>
              </w:rPr>
              <w:t>15</w:t>
            </w:r>
          </w:p>
        </w:tc>
      </w:tr>
    </w:tbl>
    <w:p w14:paraId="4D94C8C4" w14:textId="77777777" w:rsidR="00EF6DCE" w:rsidRDefault="00EF6DCE">
      <w:pPr>
        <w:spacing w:after="0" w:line="240" w:lineRule="auto"/>
        <w:rPr>
          <w:rFonts w:ascii="Calibri" w:eastAsia="Calibri" w:hAnsi="Calibri" w:cs="Times New Roman"/>
          <w:b/>
          <w:sz w:val="18"/>
          <w:szCs w:val="18"/>
          <w:u w:val="single"/>
        </w:rPr>
      </w:pPr>
    </w:p>
    <w:p w14:paraId="5FE6D414" w14:textId="77777777" w:rsidR="00EF6DCE" w:rsidRDefault="00EF6DCE">
      <w:pPr>
        <w:rPr>
          <w:rFonts w:ascii="Calibri" w:eastAsia="Calibri" w:hAnsi="Calibri" w:cs="Times New Roman"/>
          <w:b/>
          <w:sz w:val="18"/>
          <w:szCs w:val="18"/>
        </w:rPr>
      </w:pPr>
    </w:p>
    <w:p w14:paraId="048BEAD9" w14:textId="77777777" w:rsidR="00EF6DCE" w:rsidRDefault="00EF6DCE">
      <w:pPr>
        <w:rPr>
          <w:rFonts w:ascii="Calibri" w:eastAsia="Calibri" w:hAnsi="Calibri" w:cs="Times New Roman"/>
          <w:b/>
          <w:sz w:val="18"/>
          <w:szCs w:val="18"/>
        </w:rPr>
      </w:pPr>
    </w:p>
    <w:p w14:paraId="05B32BC6" w14:textId="77777777" w:rsidR="00992D58" w:rsidRDefault="00992D58">
      <w:pPr>
        <w:rPr>
          <w:rFonts w:ascii="Calibri" w:eastAsia="Calibri" w:hAnsi="Calibri" w:cs="Times New Roman"/>
          <w:b/>
          <w:sz w:val="18"/>
          <w:szCs w:val="18"/>
        </w:rPr>
      </w:pPr>
    </w:p>
    <w:p w14:paraId="06BD2961" w14:textId="77777777" w:rsidR="00EF6DCE" w:rsidRDefault="00DD63E3">
      <w:pPr>
        <w:spacing w:after="0"/>
        <w:rPr>
          <w:rFonts w:ascii="Tahoma" w:hAnsi="Tahoma" w:cs="Tahoma"/>
          <w:b/>
        </w:rPr>
      </w:pPr>
      <w:r>
        <w:rPr>
          <w:rFonts w:ascii="Tahoma" w:hAnsi="Tahoma" w:cs="Tahoma"/>
          <w:b/>
        </w:rPr>
        <w:lastRenderedPageBreak/>
        <w:t>BOBOT PENILAIAN</w:t>
      </w:r>
    </w:p>
    <w:p w14:paraId="21E9179A" w14:textId="77777777" w:rsidR="00EF6DCE" w:rsidRDefault="00DD63E3">
      <w:pPr>
        <w:spacing w:after="0"/>
        <w:rPr>
          <w:rFonts w:ascii="Tahoma" w:hAnsi="Tahoma" w:cs="Tahoma"/>
        </w:rPr>
      </w:pPr>
      <w:r>
        <w:rPr>
          <w:rFonts w:ascii="Tahoma" w:hAnsi="Tahoma" w:cs="Tahoma"/>
        </w:rPr>
        <w:t>Penilaian ( 100 % = 2 SKS)</w:t>
      </w:r>
    </w:p>
    <w:tbl>
      <w:tblPr>
        <w:tblStyle w:val="TableGrid"/>
        <w:tblW w:w="0" w:type="auto"/>
        <w:tblInd w:w="108" w:type="dxa"/>
        <w:tblLook w:val="04A0" w:firstRow="1" w:lastRow="0" w:firstColumn="1" w:lastColumn="0" w:noHBand="0" w:noVBand="1"/>
      </w:tblPr>
      <w:tblGrid>
        <w:gridCol w:w="817"/>
        <w:gridCol w:w="5166"/>
        <w:gridCol w:w="1701"/>
      </w:tblGrid>
      <w:tr w:rsidR="00EF6DCE" w14:paraId="57C7E349" w14:textId="77777777">
        <w:trPr>
          <w:tblHeader/>
        </w:trPr>
        <w:tc>
          <w:tcPr>
            <w:tcW w:w="817" w:type="dxa"/>
            <w:tcBorders>
              <w:bottom w:val="single" w:sz="4" w:space="0" w:color="auto"/>
            </w:tcBorders>
          </w:tcPr>
          <w:p w14:paraId="063B2C9D" w14:textId="77777777" w:rsidR="00EF6DCE" w:rsidRDefault="00DD63E3">
            <w:pPr>
              <w:spacing w:after="0" w:line="240" w:lineRule="auto"/>
              <w:jc w:val="center"/>
              <w:rPr>
                <w:rFonts w:ascii="Tahoma" w:hAnsi="Tahoma" w:cs="Tahoma"/>
                <w:b/>
              </w:rPr>
            </w:pPr>
            <w:r>
              <w:rPr>
                <w:rFonts w:ascii="Tahoma" w:hAnsi="Tahoma" w:cs="Tahoma"/>
                <w:b/>
              </w:rPr>
              <w:t>No</w:t>
            </w:r>
          </w:p>
        </w:tc>
        <w:tc>
          <w:tcPr>
            <w:tcW w:w="5166" w:type="dxa"/>
            <w:tcBorders>
              <w:bottom w:val="single" w:sz="4" w:space="0" w:color="auto"/>
            </w:tcBorders>
          </w:tcPr>
          <w:p w14:paraId="272B4952" w14:textId="77777777" w:rsidR="00EF6DCE" w:rsidRDefault="00DD63E3">
            <w:pPr>
              <w:spacing w:after="0" w:line="240" w:lineRule="auto"/>
              <w:jc w:val="center"/>
              <w:rPr>
                <w:rFonts w:ascii="Tahoma" w:hAnsi="Tahoma" w:cs="Tahoma"/>
                <w:b/>
              </w:rPr>
            </w:pPr>
            <w:r>
              <w:rPr>
                <w:rFonts w:ascii="Tahoma" w:hAnsi="Tahoma" w:cs="Tahoma"/>
                <w:b/>
              </w:rPr>
              <w:t>Komponen Evaluasi</w:t>
            </w:r>
          </w:p>
        </w:tc>
        <w:tc>
          <w:tcPr>
            <w:tcW w:w="1701" w:type="dxa"/>
            <w:tcBorders>
              <w:bottom w:val="single" w:sz="4" w:space="0" w:color="auto"/>
            </w:tcBorders>
          </w:tcPr>
          <w:p w14:paraId="42A890CD" w14:textId="77777777" w:rsidR="00EF6DCE" w:rsidRDefault="00DD63E3">
            <w:pPr>
              <w:spacing w:after="0" w:line="240" w:lineRule="auto"/>
              <w:jc w:val="center"/>
              <w:rPr>
                <w:rFonts w:ascii="Tahoma" w:hAnsi="Tahoma" w:cs="Tahoma"/>
                <w:b/>
              </w:rPr>
            </w:pPr>
            <w:r>
              <w:rPr>
                <w:rFonts w:ascii="Tahoma" w:hAnsi="Tahoma" w:cs="Tahoma"/>
                <w:b/>
              </w:rPr>
              <w:t>Bobot (%)</w:t>
            </w:r>
          </w:p>
        </w:tc>
      </w:tr>
      <w:tr w:rsidR="00EF6DCE" w14:paraId="7EBD31CE" w14:textId="77777777">
        <w:tc>
          <w:tcPr>
            <w:tcW w:w="817" w:type="dxa"/>
            <w:tcBorders>
              <w:bottom w:val="nil"/>
            </w:tcBorders>
          </w:tcPr>
          <w:p w14:paraId="2A67470E" w14:textId="77777777" w:rsidR="00EF6DCE" w:rsidRDefault="00DD63E3">
            <w:pPr>
              <w:spacing w:after="0" w:line="240" w:lineRule="auto"/>
              <w:jc w:val="center"/>
              <w:rPr>
                <w:rFonts w:cstheme="minorHAnsi"/>
              </w:rPr>
            </w:pPr>
            <w:r>
              <w:rPr>
                <w:rFonts w:cstheme="minorHAnsi"/>
              </w:rPr>
              <w:t>1</w:t>
            </w:r>
          </w:p>
        </w:tc>
        <w:tc>
          <w:tcPr>
            <w:tcW w:w="5166" w:type="dxa"/>
            <w:tcBorders>
              <w:bottom w:val="nil"/>
            </w:tcBorders>
          </w:tcPr>
          <w:p w14:paraId="571DAE44" w14:textId="77777777" w:rsidR="00EF6DCE" w:rsidRDefault="00DD63E3">
            <w:pPr>
              <w:spacing w:after="0" w:line="240" w:lineRule="auto"/>
              <w:rPr>
                <w:rFonts w:cstheme="minorHAnsi"/>
              </w:rPr>
            </w:pPr>
            <w:r>
              <w:rPr>
                <w:rFonts w:cstheme="minorHAnsi"/>
              </w:rPr>
              <w:t>Partisipasi Kelas (Diskusi dan/atau quiz)</w:t>
            </w:r>
          </w:p>
        </w:tc>
        <w:tc>
          <w:tcPr>
            <w:tcW w:w="1701" w:type="dxa"/>
            <w:tcBorders>
              <w:bottom w:val="nil"/>
            </w:tcBorders>
          </w:tcPr>
          <w:p w14:paraId="28B339CD" w14:textId="77777777" w:rsidR="00EF6DCE" w:rsidRDefault="00DD63E3">
            <w:pPr>
              <w:spacing w:after="0" w:line="240" w:lineRule="auto"/>
              <w:jc w:val="center"/>
              <w:rPr>
                <w:rFonts w:cstheme="minorHAnsi"/>
              </w:rPr>
            </w:pPr>
            <w:r>
              <w:rPr>
                <w:rFonts w:cstheme="minorHAnsi"/>
              </w:rPr>
              <w:t>10</w:t>
            </w:r>
          </w:p>
        </w:tc>
      </w:tr>
      <w:tr w:rsidR="00EF6DCE" w14:paraId="5281AE00" w14:textId="77777777">
        <w:tc>
          <w:tcPr>
            <w:tcW w:w="817" w:type="dxa"/>
            <w:tcBorders>
              <w:top w:val="nil"/>
              <w:bottom w:val="nil"/>
            </w:tcBorders>
          </w:tcPr>
          <w:p w14:paraId="3B2C9EDA" w14:textId="77777777" w:rsidR="00EF6DCE" w:rsidRDefault="00DD63E3">
            <w:pPr>
              <w:spacing w:after="0" w:line="240" w:lineRule="auto"/>
              <w:jc w:val="center"/>
              <w:rPr>
                <w:rFonts w:cstheme="minorHAnsi"/>
              </w:rPr>
            </w:pPr>
            <w:r>
              <w:rPr>
                <w:rFonts w:cstheme="minorHAnsi"/>
              </w:rPr>
              <w:t>2</w:t>
            </w:r>
          </w:p>
        </w:tc>
        <w:tc>
          <w:tcPr>
            <w:tcW w:w="5166" w:type="dxa"/>
            <w:tcBorders>
              <w:top w:val="nil"/>
              <w:bottom w:val="nil"/>
            </w:tcBorders>
          </w:tcPr>
          <w:p w14:paraId="39D6E424" w14:textId="77777777" w:rsidR="00EF6DCE" w:rsidRDefault="00DD63E3">
            <w:pPr>
              <w:spacing w:after="0" w:line="240" w:lineRule="auto"/>
              <w:rPr>
                <w:rFonts w:cstheme="minorHAnsi"/>
              </w:rPr>
            </w:pPr>
            <w:r>
              <w:rPr>
                <w:rFonts w:cstheme="minorHAnsi"/>
              </w:rPr>
              <w:t>Latihan mandiri</w:t>
            </w:r>
          </w:p>
        </w:tc>
        <w:tc>
          <w:tcPr>
            <w:tcW w:w="1701" w:type="dxa"/>
            <w:tcBorders>
              <w:top w:val="nil"/>
              <w:bottom w:val="nil"/>
            </w:tcBorders>
          </w:tcPr>
          <w:p w14:paraId="03FB15D8" w14:textId="77777777" w:rsidR="00EF6DCE" w:rsidRDefault="00DD63E3">
            <w:pPr>
              <w:spacing w:after="0" w:line="240" w:lineRule="auto"/>
              <w:jc w:val="center"/>
              <w:rPr>
                <w:rFonts w:cstheme="minorHAnsi"/>
              </w:rPr>
            </w:pPr>
            <w:r>
              <w:rPr>
                <w:rFonts w:cstheme="minorHAnsi"/>
              </w:rPr>
              <w:t>15</w:t>
            </w:r>
          </w:p>
        </w:tc>
      </w:tr>
      <w:tr w:rsidR="00EF6DCE" w14:paraId="7CFF3DE9" w14:textId="77777777">
        <w:tc>
          <w:tcPr>
            <w:tcW w:w="817" w:type="dxa"/>
            <w:tcBorders>
              <w:top w:val="nil"/>
              <w:bottom w:val="nil"/>
            </w:tcBorders>
          </w:tcPr>
          <w:p w14:paraId="53FD081F" w14:textId="77777777" w:rsidR="00EF6DCE" w:rsidRDefault="00DD63E3">
            <w:pPr>
              <w:spacing w:after="0" w:line="240" w:lineRule="auto"/>
              <w:jc w:val="center"/>
              <w:rPr>
                <w:rFonts w:cstheme="minorHAnsi"/>
              </w:rPr>
            </w:pPr>
            <w:r>
              <w:rPr>
                <w:rFonts w:cstheme="minorHAnsi"/>
              </w:rPr>
              <w:t>3</w:t>
            </w:r>
          </w:p>
        </w:tc>
        <w:tc>
          <w:tcPr>
            <w:tcW w:w="5166" w:type="dxa"/>
            <w:tcBorders>
              <w:top w:val="nil"/>
              <w:bottom w:val="nil"/>
            </w:tcBorders>
          </w:tcPr>
          <w:p w14:paraId="2D2D6A19" w14:textId="77777777" w:rsidR="00EF6DCE" w:rsidRDefault="00DD63E3">
            <w:pPr>
              <w:spacing w:after="0" w:line="240" w:lineRule="auto"/>
              <w:rPr>
                <w:rFonts w:cstheme="minorHAnsi"/>
                <w:lang w:val="en-US"/>
              </w:rPr>
            </w:pPr>
            <w:r>
              <w:rPr>
                <w:rFonts w:cstheme="minorHAnsi"/>
                <w:lang w:val="en-US"/>
              </w:rPr>
              <w:t xml:space="preserve">Tugas </w:t>
            </w:r>
          </w:p>
        </w:tc>
        <w:tc>
          <w:tcPr>
            <w:tcW w:w="1701" w:type="dxa"/>
            <w:tcBorders>
              <w:top w:val="nil"/>
              <w:bottom w:val="nil"/>
            </w:tcBorders>
          </w:tcPr>
          <w:p w14:paraId="424C1CF2" w14:textId="77777777" w:rsidR="00EF6DCE" w:rsidRDefault="00DD63E3">
            <w:pPr>
              <w:spacing w:after="0" w:line="240" w:lineRule="auto"/>
              <w:jc w:val="center"/>
              <w:rPr>
                <w:rFonts w:cstheme="minorHAnsi"/>
              </w:rPr>
            </w:pPr>
            <w:r>
              <w:rPr>
                <w:rFonts w:cstheme="minorHAnsi"/>
              </w:rPr>
              <w:t>10</w:t>
            </w:r>
          </w:p>
        </w:tc>
      </w:tr>
      <w:tr w:rsidR="00EF6DCE" w14:paraId="7CC73FF6" w14:textId="77777777">
        <w:tc>
          <w:tcPr>
            <w:tcW w:w="817" w:type="dxa"/>
            <w:tcBorders>
              <w:top w:val="nil"/>
              <w:bottom w:val="nil"/>
            </w:tcBorders>
          </w:tcPr>
          <w:p w14:paraId="66F71737" w14:textId="77777777" w:rsidR="00EF6DCE" w:rsidRDefault="00DD63E3">
            <w:pPr>
              <w:spacing w:after="0" w:line="240" w:lineRule="auto"/>
              <w:jc w:val="center"/>
              <w:rPr>
                <w:rFonts w:cstheme="minorHAnsi"/>
              </w:rPr>
            </w:pPr>
            <w:r>
              <w:rPr>
                <w:rFonts w:cstheme="minorHAnsi"/>
              </w:rPr>
              <w:t>4</w:t>
            </w:r>
          </w:p>
        </w:tc>
        <w:tc>
          <w:tcPr>
            <w:tcW w:w="5166" w:type="dxa"/>
            <w:tcBorders>
              <w:top w:val="nil"/>
              <w:bottom w:val="nil"/>
            </w:tcBorders>
          </w:tcPr>
          <w:p w14:paraId="304297AF" w14:textId="77777777" w:rsidR="00EF6DCE" w:rsidRDefault="00DD63E3">
            <w:pPr>
              <w:spacing w:after="0" w:line="240" w:lineRule="auto"/>
              <w:rPr>
                <w:rFonts w:cstheme="minorHAnsi"/>
                <w:lang w:val="en-US"/>
              </w:rPr>
            </w:pPr>
            <w:r>
              <w:rPr>
                <w:rFonts w:cstheme="minorHAnsi"/>
                <w:lang w:val="en-US"/>
              </w:rPr>
              <w:t>UTS</w:t>
            </w:r>
          </w:p>
        </w:tc>
        <w:tc>
          <w:tcPr>
            <w:tcW w:w="1701" w:type="dxa"/>
            <w:tcBorders>
              <w:top w:val="nil"/>
              <w:bottom w:val="nil"/>
            </w:tcBorders>
          </w:tcPr>
          <w:p w14:paraId="05C1F456" w14:textId="77777777" w:rsidR="00EF6DCE" w:rsidRDefault="00DD63E3">
            <w:pPr>
              <w:spacing w:after="0" w:line="240" w:lineRule="auto"/>
              <w:jc w:val="center"/>
              <w:rPr>
                <w:rFonts w:cstheme="minorHAnsi"/>
                <w:lang w:val="en-US"/>
              </w:rPr>
            </w:pPr>
            <w:r>
              <w:rPr>
                <w:rFonts w:cstheme="minorHAnsi"/>
                <w:lang w:val="en-US"/>
              </w:rPr>
              <w:t>20</w:t>
            </w:r>
          </w:p>
        </w:tc>
      </w:tr>
      <w:tr w:rsidR="00EF6DCE" w14:paraId="63808D91" w14:textId="77777777">
        <w:tc>
          <w:tcPr>
            <w:tcW w:w="817" w:type="dxa"/>
            <w:tcBorders>
              <w:top w:val="nil"/>
              <w:bottom w:val="nil"/>
            </w:tcBorders>
          </w:tcPr>
          <w:p w14:paraId="02EDAD78" w14:textId="77777777" w:rsidR="00EF6DCE" w:rsidRDefault="00DD63E3">
            <w:pPr>
              <w:spacing w:after="0" w:line="240" w:lineRule="auto"/>
              <w:jc w:val="center"/>
              <w:rPr>
                <w:rFonts w:cstheme="minorHAnsi"/>
              </w:rPr>
            </w:pPr>
            <w:r>
              <w:rPr>
                <w:rFonts w:cstheme="minorHAnsi"/>
              </w:rPr>
              <w:t>5</w:t>
            </w:r>
          </w:p>
          <w:p w14:paraId="732473B0" w14:textId="77777777" w:rsidR="00EF6DCE" w:rsidRDefault="00DD63E3">
            <w:pPr>
              <w:spacing w:after="0" w:line="240" w:lineRule="auto"/>
              <w:jc w:val="center"/>
              <w:rPr>
                <w:rFonts w:cstheme="minorHAnsi"/>
                <w:lang w:val="en-US"/>
              </w:rPr>
            </w:pPr>
            <w:r>
              <w:rPr>
                <w:rFonts w:cstheme="minorHAnsi"/>
                <w:lang w:val="en-US"/>
              </w:rPr>
              <w:t>6</w:t>
            </w:r>
          </w:p>
        </w:tc>
        <w:tc>
          <w:tcPr>
            <w:tcW w:w="5166" w:type="dxa"/>
            <w:tcBorders>
              <w:top w:val="nil"/>
              <w:bottom w:val="nil"/>
            </w:tcBorders>
          </w:tcPr>
          <w:p w14:paraId="58770F64" w14:textId="77777777" w:rsidR="00EF6DCE" w:rsidRDefault="00DD63E3">
            <w:pPr>
              <w:spacing w:after="0" w:line="240" w:lineRule="auto"/>
              <w:rPr>
                <w:rFonts w:cstheme="minorHAnsi"/>
                <w:lang w:val="en-US"/>
              </w:rPr>
            </w:pPr>
            <w:r>
              <w:rPr>
                <w:rFonts w:cstheme="minorHAnsi"/>
                <w:lang w:val="en-US"/>
              </w:rPr>
              <w:t>Tes Kebugaran</w:t>
            </w:r>
          </w:p>
          <w:p w14:paraId="6A9641D2" w14:textId="77777777" w:rsidR="00EF6DCE" w:rsidRDefault="00DD63E3">
            <w:pPr>
              <w:spacing w:after="0" w:line="240" w:lineRule="auto"/>
              <w:rPr>
                <w:rFonts w:cstheme="minorHAnsi"/>
                <w:lang w:val="en-US"/>
              </w:rPr>
            </w:pPr>
            <w:r>
              <w:rPr>
                <w:rFonts w:cstheme="minorHAnsi"/>
                <w:lang w:val="en-US"/>
              </w:rPr>
              <w:t>Produk dan</w:t>
            </w:r>
            <w:r>
              <w:rPr>
                <w:rFonts w:cstheme="minorHAnsi"/>
              </w:rPr>
              <w:t xml:space="preserve">/atau </w:t>
            </w:r>
            <w:r>
              <w:rPr>
                <w:rFonts w:cstheme="minorHAnsi"/>
                <w:lang w:val="en-US"/>
              </w:rPr>
              <w:t>UAS</w:t>
            </w:r>
          </w:p>
        </w:tc>
        <w:tc>
          <w:tcPr>
            <w:tcW w:w="1701" w:type="dxa"/>
            <w:tcBorders>
              <w:top w:val="nil"/>
              <w:bottom w:val="nil"/>
            </w:tcBorders>
          </w:tcPr>
          <w:p w14:paraId="216814F8" w14:textId="77777777" w:rsidR="00EF6DCE" w:rsidRDefault="00DD63E3">
            <w:pPr>
              <w:spacing w:after="0" w:line="240" w:lineRule="auto"/>
              <w:jc w:val="center"/>
              <w:rPr>
                <w:rFonts w:cstheme="minorHAnsi"/>
                <w:lang w:val="en-US"/>
              </w:rPr>
            </w:pPr>
            <w:r>
              <w:rPr>
                <w:rFonts w:cstheme="minorHAnsi"/>
                <w:lang w:val="en-US"/>
              </w:rPr>
              <w:t>10</w:t>
            </w:r>
          </w:p>
          <w:p w14:paraId="30F9355A" w14:textId="77777777" w:rsidR="00EF6DCE" w:rsidRDefault="00DD63E3">
            <w:pPr>
              <w:spacing w:after="0" w:line="240" w:lineRule="auto"/>
              <w:jc w:val="center"/>
              <w:rPr>
                <w:rFonts w:cstheme="minorHAnsi"/>
              </w:rPr>
            </w:pPr>
            <w:r>
              <w:rPr>
                <w:rFonts w:cstheme="minorHAnsi"/>
              </w:rPr>
              <w:t>35</w:t>
            </w:r>
          </w:p>
        </w:tc>
      </w:tr>
      <w:tr w:rsidR="00EF6DCE" w14:paraId="59588E4F" w14:textId="77777777">
        <w:tc>
          <w:tcPr>
            <w:tcW w:w="5983" w:type="dxa"/>
            <w:gridSpan w:val="2"/>
          </w:tcPr>
          <w:p w14:paraId="55C3E5A4" w14:textId="77777777" w:rsidR="00EF6DCE" w:rsidRDefault="00DD63E3">
            <w:pPr>
              <w:spacing w:after="0" w:line="240" w:lineRule="auto"/>
              <w:jc w:val="center"/>
              <w:rPr>
                <w:rFonts w:cstheme="minorHAnsi"/>
              </w:rPr>
            </w:pPr>
            <w:r>
              <w:rPr>
                <w:rFonts w:cstheme="minorHAnsi"/>
              </w:rPr>
              <w:t>Jumlah</w:t>
            </w:r>
          </w:p>
        </w:tc>
        <w:tc>
          <w:tcPr>
            <w:tcW w:w="1701" w:type="dxa"/>
          </w:tcPr>
          <w:p w14:paraId="574DA8FB" w14:textId="77777777" w:rsidR="00EF6DCE" w:rsidRDefault="00DD63E3">
            <w:pPr>
              <w:spacing w:after="0" w:line="240" w:lineRule="auto"/>
              <w:jc w:val="center"/>
              <w:rPr>
                <w:rFonts w:cstheme="minorHAnsi"/>
              </w:rPr>
            </w:pPr>
            <w:r>
              <w:rPr>
                <w:rFonts w:cstheme="minorHAnsi"/>
              </w:rPr>
              <w:t>100</w:t>
            </w:r>
          </w:p>
        </w:tc>
      </w:tr>
    </w:tbl>
    <w:p w14:paraId="35584078" w14:textId="77777777" w:rsidR="00EF6DCE" w:rsidRDefault="00EF6DCE">
      <w:pPr>
        <w:rPr>
          <w:rFonts w:ascii="Calibri" w:eastAsia="Calibri" w:hAnsi="Calibri" w:cs="Times New Roman"/>
          <w:b/>
          <w:sz w:val="18"/>
          <w:szCs w:val="18"/>
        </w:rPr>
      </w:pPr>
    </w:p>
    <w:p w14:paraId="15AE1848" w14:textId="77777777" w:rsidR="00EF6DCE" w:rsidRDefault="00EF6DCE">
      <w:pPr>
        <w:rPr>
          <w:rFonts w:ascii="Calibri" w:eastAsia="Calibri" w:hAnsi="Calibri" w:cs="Times New Roman"/>
          <w:b/>
          <w:sz w:val="18"/>
          <w:szCs w:val="18"/>
        </w:rPr>
      </w:pPr>
    </w:p>
    <w:p w14:paraId="52E65015" w14:textId="77777777" w:rsidR="00EF6DCE" w:rsidRDefault="00EF6DCE">
      <w:pPr>
        <w:rPr>
          <w:rFonts w:ascii="Calibri" w:eastAsia="Calibri" w:hAnsi="Calibri" w:cs="Times New Roman"/>
          <w:b/>
          <w:sz w:val="18"/>
          <w:szCs w:val="18"/>
        </w:rPr>
      </w:pPr>
    </w:p>
    <w:p w14:paraId="689B0BDF" w14:textId="77777777" w:rsidR="00EF6DCE" w:rsidRDefault="00DD63E3">
      <w:pPr>
        <w:spacing w:before="89"/>
        <w:ind w:left="2634" w:right="2790"/>
        <w:rPr>
          <w:rFonts w:ascii="Calibri" w:eastAsia="Calibri" w:hAnsi="Calibri" w:cs="Times New Roman"/>
          <w:b/>
          <w:sz w:val="18"/>
          <w:szCs w:val="18"/>
        </w:rPr>
      </w:pPr>
      <w:r>
        <w:rPr>
          <w:rFonts w:ascii="Calibri" w:eastAsia="Calibri" w:hAnsi="Calibri" w:cs="Times New Roman"/>
          <w:b/>
          <w:sz w:val="18"/>
          <w:szCs w:val="18"/>
        </w:rPr>
        <w:br w:type="page"/>
      </w:r>
    </w:p>
    <w:p w14:paraId="1F23467A" w14:textId="77777777" w:rsidR="00EF6DCE" w:rsidRDefault="00DD63E3">
      <w:pPr>
        <w:spacing w:after="0" w:line="240" w:lineRule="auto"/>
        <w:rPr>
          <w:rFonts w:ascii="Calibri" w:eastAsia="Calibri" w:hAnsi="Calibri" w:cs="Times New Roman"/>
          <w:b/>
          <w:sz w:val="18"/>
          <w:szCs w:val="18"/>
          <w:lang w:val="en-US"/>
        </w:rPr>
      </w:pPr>
      <w:r>
        <w:rPr>
          <w:rFonts w:ascii="Calibri" w:eastAsia="Calibri" w:hAnsi="Calibri" w:cs="Times New Roman"/>
          <w:b/>
          <w:sz w:val="18"/>
          <w:szCs w:val="18"/>
        </w:rPr>
        <w:lastRenderedPageBreak/>
        <w:t>Catatan</w:t>
      </w:r>
      <w:r>
        <w:rPr>
          <w:rFonts w:ascii="Calibri" w:eastAsia="Calibri" w:hAnsi="Calibri" w:cs="Times New Roman"/>
          <w:b/>
          <w:sz w:val="18"/>
          <w:szCs w:val="18"/>
          <w:lang w:val="en-US"/>
        </w:rPr>
        <w:t xml:space="preserve"> sesuai dengan SN Dikti Permendikbud No 3/2020:</w:t>
      </w:r>
    </w:p>
    <w:p w14:paraId="27536F58" w14:textId="77777777" w:rsidR="00EF6DCE" w:rsidRDefault="00DD63E3">
      <w:pPr>
        <w:numPr>
          <w:ilvl w:val="0"/>
          <w:numId w:val="32"/>
        </w:numPr>
        <w:ind w:left="709" w:hanging="349"/>
        <w:contextualSpacing/>
        <w:rPr>
          <w:rFonts w:ascii="Calibri" w:eastAsia="Times New Roman" w:hAnsi="Calibri" w:cs="Times New Roman"/>
          <w:bCs/>
          <w:iCs/>
          <w:kern w:val="28"/>
          <w:sz w:val="18"/>
          <w:szCs w:val="18"/>
          <w:lang w:eastAsia="zh-CN"/>
        </w:rPr>
      </w:pPr>
      <w:r>
        <w:rPr>
          <w:rFonts w:ascii="Calibri" w:eastAsia="Times New Roman" w:hAnsi="Calibri" w:cs="Times New Roman"/>
          <w:bCs/>
          <w:iCs/>
          <w:kern w:val="28"/>
          <w:sz w:val="18"/>
          <w:szCs w:val="18"/>
          <w:lang w:eastAsia="zh-CN"/>
        </w:rPr>
        <w:t>Capaian Pembelajaran Lulusan PRODI (CPL-PRODI) adalah kemampuan yang dimiliki oleh setiap lulusan PRODI yang merupakan internalisasi dari sikap, penguasaan pengetahuan dan ketrampilan sesuai dengan jenjang prodinya yang diperoleh melalui proses pembelajaran.</w:t>
      </w:r>
    </w:p>
    <w:p w14:paraId="46E33F36" w14:textId="77777777" w:rsidR="00EF6DCE" w:rsidRDefault="00DD63E3">
      <w:pPr>
        <w:numPr>
          <w:ilvl w:val="0"/>
          <w:numId w:val="32"/>
        </w:numPr>
        <w:ind w:left="709" w:hanging="349"/>
        <w:contextualSpacing/>
        <w:rPr>
          <w:rFonts w:ascii="Calibri" w:eastAsia="Times New Roman" w:hAnsi="Calibri" w:cs="Times New Roman"/>
          <w:bCs/>
          <w:iCs/>
          <w:kern w:val="28"/>
          <w:sz w:val="18"/>
          <w:szCs w:val="18"/>
          <w:lang w:eastAsia="zh-CN"/>
        </w:rPr>
      </w:pPr>
      <w:r>
        <w:rPr>
          <w:rFonts w:ascii="Calibri" w:eastAsia="Times New Roman" w:hAnsi="Calibri" w:cs="Times New Roman"/>
          <w:bCs/>
          <w:iCs/>
          <w:kern w:val="28"/>
          <w:sz w:val="18"/>
          <w:szCs w:val="18"/>
          <w:lang w:eastAsia="zh-CN"/>
        </w:rPr>
        <w:t>CPL yang dibebankan pada mata kuliah adalah beberapa capaian pembelajaran lulusan program studi (CPL-PRODI) yang digunakan untuk pembentukan/pengembangan sebuah mata kuliah yang terdiri dari aspek sikap, ketrampulan umum, ketrampilan khusus dan pengetahuan.</w:t>
      </w:r>
    </w:p>
    <w:p w14:paraId="16FCD5F5" w14:textId="77777777" w:rsidR="00EF6DCE" w:rsidRDefault="00DD63E3">
      <w:pPr>
        <w:numPr>
          <w:ilvl w:val="0"/>
          <w:numId w:val="32"/>
        </w:numPr>
        <w:ind w:left="709" w:hanging="349"/>
        <w:contextualSpacing/>
        <w:rPr>
          <w:rFonts w:ascii="Calibri" w:eastAsia="Times New Roman" w:hAnsi="Calibri" w:cs="Times New Roman"/>
          <w:bCs/>
          <w:iCs/>
          <w:kern w:val="28"/>
          <w:sz w:val="18"/>
          <w:szCs w:val="18"/>
          <w:lang w:eastAsia="zh-CN"/>
        </w:rPr>
      </w:pPr>
      <w:r>
        <w:rPr>
          <w:rFonts w:ascii="Calibri" w:eastAsia="Times New Roman" w:hAnsi="Calibri" w:cs="Times New Roman"/>
          <w:bCs/>
          <w:iCs/>
          <w:kern w:val="28"/>
          <w:sz w:val="18"/>
          <w:szCs w:val="18"/>
          <w:lang w:eastAsia="zh-CN"/>
        </w:rPr>
        <w:t>CP Mata kuliah (CPMK) adalah kemampuan yang dijabarkan secara spesifik dari CPL yang dibebankan pada mata kuliah, dan bersifat spesifik terhadap bahan kajian atau materi pembelajaran mata kuliah tersebut.</w:t>
      </w:r>
    </w:p>
    <w:p w14:paraId="7CA8DB96" w14:textId="77777777" w:rsidR="00EF6DCE" w:rsidRDefault="00DD63E3">
      <w:pPr>
        <w:numPr>
          <w:ilvl w:val="0"/>
          <w:numId w:val="32"/>
        </w:numPr>
        <w:ind w:left="709" w:hanging="349"/>
        <w:contextualSpacing/>
        <w:rPr>
          <w:rFonts w:ascii="Calibri" w:eastAsia="Times New Roman" w:hAnsi="Calibri" w:cs="Times New Roman"/>
          <w:bCs/>
          <w:iCs/>
          <w:kern w:val="28"/>
          <w:sz w:val="18"/>
          <w:szCs w:val="18"/>
          <w:lang w:eastAsia="zh-CN"/>
        </w:rPr>
      </w:pPr>
      <w:r>
        <w:rPr>
          <w:rFonts w:ascii="Calibri" w:eastAsia="Times New Roman" w:hAnsi="Calibri" w:cs="Times New Roman"/>
          <w:bCs/>
          <w:iCs/>
          <w:kern w:val="28"/>
          <w:sz w:val="18"/>
          <w:szCs w:val="18"/>
          <w:lang w:eastAsia="zh-CN"/>
        </w:rPr>
        <w:t>Sub-CP Mata kuliah (Sub-CPMK) adalah kemampuan yang dijabarkan secara spesifik dari CPMK yang dapat diukur atau diamati dan merupakan kemampuan akhir yang direncanakan pada tiap tahap pembelajaran, dan bersifat spesifik terhadap materi pembelajaran mata kuliah tersebut.</w:t>
      </w:r>
    </w:p>
    <w:p w14:paraId="74FD038C" w14:textId="77777777" w:rsidR="00EF6DCE" w:rsidRDefault="00DD63E3">
      <w:pPr>
        <w:numPr>
          <w:ilvl w:val="0"/>
          <w:numId w:val="32"/>
        </w:numPr>
        <w:ind w:left="709" w:hanging="349"/>
        <w:contextualSpacing/>
        <w:rPr>
          <w:rFonts w:ascii="Calibri" w:eastAsia="Times New Roman" w:hAnsi="Calibri" w:cs="Times New Roman"/>
          <w:bCs/>
          <w:iCs/>
          <w:kern w:val="28"/>
          <w:sz w:val="18"/>
          <w:szCs w:val="18"/>
          <w:lang w:eastAsia="zh-CN"/>
        </w:rPr>
      </w:pPr>
      <w:r>
        <w:rPr>
          <w:rFonts w:ascii="Calibri" w:eastAsia="Times New Roman" w:hAnsi="Calibri" w:cs="Times New Roman"/>
          <w:bCs/>
          <w:iCs/>
          <w:kern w:val="28"/>
          <w:sz w:val="18"/>
          <w:szCs w:val="18"/>
          <w:lang w:eastAsia="zh-CN"/>
        </w:rPr>
        <w:t>Indikator penilaian kemampuan dalam proses maupun hasil belajar mahasiswa adalah pernyataan spesifik dan terukur yang mengidentifikasi kemampuan atau kinerja hasil belajar mahasiswa yang disertai bukti-bukti.</w:t>
      </w:r>
    </w:p>
    <w:p w14:paraId="297E0E04" w14:textId="77777777" w:rsidR="00EF6DCE" w:rsidRDefault="00DD63E3">
      <w:pPr>
        <w:numPr>
          <w:ilvl w:val="0"/>
          <w:numId w:val="32"/>
        </w:numPr>
        <w:ind w:left="709" w:hanging="349"/>
        <w:contextualSpacing/>
        <w:rPr>
          <w:rFonts w:ascii="Calibri" w:eastAsia="Times New Roman" w:hAnsi="Calibri" w:cs="Times New Roman"/>
          <w:bCs/>
          <w:iCs/>
          <w:kern w:val="28"/>
          <w:sz w:val="18"/>
          <w:szCs w:val="18"/>
          <w:lang w:eastAsia="zh-CN"/>
        </w:rPr>
      </w:pPr>
      <w:r>
        <w:rPr>
          <w:rFonts w:ascii="Calibri" w:eastAsia="Times New Roman" w:hAnsi="Calibri" w:cs="Times New Roman"/>
          <w:bCs/>
          <w:iCs/>
          <w:kern w:val="28"/>
          <w:sz w:val="18"/>
          <w:szCs w:val="18"/>
          <w:lang w:eastAsia="zh-CN"/>
        </w:rPr>
        <w:t>Kreteria Penilaian adalah patokan yang digunakan sebagai ukuran atau tolok ukur ketercapaian pembelajaran dalam penilaian berdasarkan indikator-indikator yang telah ditetapkan. Kreteria penilaian merupakan pedoman bagi penilai agar penilaian konsisten dan tidak bias. Kreteria dapat berupa kuantitatif ataupun kualitatif.</w:t>
      </w:r>
    </w:p>
    <w:p w14:paraId="63EC888A" w14:textId="77777777" w:rsidR="00EF6DCE" w:rsidRDefault="00DD63E3">
      <w:pPr>
        <w:numPr>
          <w:ilvl w:val="0"/>
          <w:numId w:val="32"/>
        </w:numPr>
        <w:ind w:left="709" w:hanging="349"/>
        <w:contextualSpacing/>
        <w:rPr>
          <w:rFonts w:ascii="Calibri" w:eastAsia="Times New Roman" w:hAnsi="Calibri" w:cs="Times New Roman"/>
          <w:bCs/>
          <w:iCs/>
          <w:kern w:val="28"/>
          <w:sz w:val="18"/>
          <w:szCs w:val="18"/>
          <w:lang w:eastAsia="zh-CN"/>
        </w:rPr>
      </w:pPr>
      <w:r>
        <w:rPr>
          <w:rFonts w:ascii="Calibri" w:eastAsia="Times New Roman" w:hAnsi="Calibri" w:cs="Times New Roman"/>
          <w:bCs/>
          <w:iCs/>
          <w:kern w:val="28"/>
          <w:sz w:val="18"/>
          <w:szCs w:val="18"/>
          <w:lang w:eastAsia="zh-CN"/>
        </w:rPr>
        <w:t>Teknik penilaian: tes dan non-tes.</w:t>
      </w:r>
      <w:r>
        <w:rPr>
          <w:rFonts w:ascii="Calibri" w:eastAsia="Times New Roman" w:hAnsi="Calibri" w:cs="Times New Roman"/>
          <w:bCs/>
          <w:iCs/>
          <w:kern w:val="28"/>
          <w:sz w:val="18"/>
          <w:szCs w:val="18"/>
          <w:lang w:val="en-US" w:eastAsia="zh-CN"/>
        </w:rPr>
        <w:t xml:space="preserve"> </w:t>
      </w:r>
    </w:p>
    <w:p w14:paraId="043F1537" w14:textId="77777777" w:rsidR="00EF6DCE" w:rsidRDefault="00DD63E3">
      <w:pPr>
        <w:numPr>
          <w:ilvl w:val="0"/>
          <w:numId w:val="32"/>
        </w:numPr>
        <w:ind w:left="709" w:hanging="349"/>
        <w:contextualSpacing/>
        <w:rPr>
          <w:rFonts w:ascii="Calibri" w:eastAsia="Times New Roman" w:hAnsi="Calibri" w:cs="Times New Roman"/>
          <w:bCs/>
          <w:iCs/>
          <w:kern w:val="28"/>
          <w:sz w:val="18"/>
          <w:szCs w:val="18"/>
          <w:lang w:eastAsia="zh-CN"/>
        </w:rPr>
      </w:pPr>
      <w:r>
        <w:rPr>
          <w:rFonts w:ascii="Calibri" w:eastAsia="Times New Roman" w:hAnsi="Calibri" w:cs="Times New Roman"/>
          <w:bCs/>
          <w:iCs/>
          <w:kern w:val="28"/>
          <w:sz w:val="18"/>
          <w:szCs w:val="18"/>
          <w:lang w:eastAsia="zh-CN"/>
        </w:rPr>
        <w:t>Bentuk pembelajaran: Kuliah, Responsi, Tutorial, Seminar atau yang setara, Praktikum, Praktik Studio, Praktik Bengkel, Praktik Lapangan, Penelitian, Pengabdian Kepada Masyarakat dan/atau bentuk pembelajaran lain yang setara.</w:t>
      </w:r>
    </w:p>
    <w:p w14:paraId="031D94DC" w14:textId="77777777" w:rsidR="00EF6DCE" w:rsidRDefault="00DD63E3">
      <w:pPr>
        <w:numPr>
          <w:ilvl w:val="0"/>
          <w:numId w:val="32"/>
        </w:numPr>
        <w:ind w:left="709" w:hanging="349"/>
        <w:contextualSpacing/>
        <w:rPr>
          <w:rFonts w:ascii="Calibri" w:eastAsia="Times New Roman" w:hAnsi="Calibri" w:cs="Times New Roman"/>
          <w:bCs/>
          <w:iCs/>
          <w:kern w:val="28"/>
          <w:sz w:val="18"/>
          <w:szCs w:val="18"/>
          <w:lang w:eastAsia="zh-CN"/>
        </w:rPr>
      </w:pPr>
      <w:r>
        <w:rPr>
          <w:rFonts w:ascii="Calibri" w:eastAsia="Times New Roman" w:hAnsi="Calibri" w:cs="Times New Roman"/>
          <w:bCs/>
          <w:iCs/>
          <w:kern w:val="28"/>
          <w:sz w:val="18"/>
          <w:szCs w:val="18"/>
          <w:lang w:eastAsia="zh-CN"/>
        </w:rPr>
        <w:t xml:space="preserve">Metode Pembelajaran: </w:t>
      </w:r>
      <w:r>
        <w:rPr>
          <w:rFonts w:ascii="Calibri" w:eastAsia="Times New Roman" w:hAnsi="Calibri" w:cs="Times New Roman"/>
          <w:bCs/>
          <w:i/>
          <w:kern w:val="28"/>
          <w:sz w:val="18"/>
          <w:szCs w:val="18"/>
          <w:lang w:eastAsia="zh-CN"/>
        </w:rPr>
        <w:t>Small Group Discussion</w:t>
      </w:r>
      <w:r>
        <w:rPr>
          <w:rFonts w:ascii="Calibri" w:eastAsia="Times New Roman" w:hAnsi="Calibri" w:cs="Times New Roman"/>
          <w:bCs/>
          <w:iCs/>
          <w:kern w:val="28"/>
          <w:sz w:val="18"/>
          <w:szCs w:val="18"/>
          <w:lang w:eastAsia="zh-CN"/>
        </w:rPr>
        <w:t xml:space="preserve">, </w:t>
      </w:r>
      <w:r>
        <w:rPr>
          <w:rFonts w:ascii="Calibri" w:eastAsia="Times New Roman" w:hAnsi="Calibri" w:cs="Times New Roman"/>
          <w:bCs/>
          <w:i/>
          <w:kern w:val="28"/>
          <w:sz w:val="18"/>
          <w:szCs w:val="18"/>
          <w:lang w:eastAsia="zh-CN"/>
        </w:rPr>
        <w:t>Role-Play &amp; Simulation</w:t>
      </w:r>
      <w:r>
        <w:rPr>
          <w:rFonts w:ascii="Calibri" w:eastAsia="Times New Roman" w:hAnsi="Calibri" w:cs="Times New Roman"/>
          <w:bCs/>
          <w:iCs/>
          <w:kern w:val="28"/>
          <w:sz w:val="18"/>
          <w:szCs w:val="18"/>
          <w:lang w:eastAsia="zh-CN"/>
        </w:rPr>
        <w:t xml:space="preserve">, </w:t>
      </w:r>
      <w:r>
        <w:rPr>
          <w:rFonts w:ascii="Calibri" w:eastAsia="Times New Roman" w:hAnsi="Calibri" w:cs="Times New Roman"/>
          <w:bCs/>
          <w:i/>
          <w:kern w:val="28"/>
          <w:sz w:val="18"/>
          <w:szCs w:val="18"/>
          <w:lang w:eastAsia="zh-CN"/>
        </w:rPr>
        <w:t>Discovery Learning</w:t>
      </w:r>
      <w:r>
        <w:rPr>
          <w:rFonts w:ascii="Calibri" w:eastAsia="Times New Roman" w:hAnsi="Calibri" w:cs="Times New Roman"/>
          <w:bCs/>
          <w:iCs/>
          <w:kern w:val="28"/>
          <w:sz w:val="18"/>
          <w:szCs w:val="18"/>
          <w:lang w:eastAsia="zh-CN"/>
        </w:rPr>
        <w:t xml:space="preserve">, </w:t>
      </w:r>
      <w:r>
        <w:rPr>
          <w:rFonts w:ascii="Calibri" w:eastAsia="Times New Roman" w:hAnsi="Calibri" w:cs="Times New Roman"/>
          <w:bCs/>
          <w:i/>
          <w:kern w:val="28"/>
          <w:sz w:val="18"/>
          <w:szCs w:val="18"/>
          <w:lang w:eastAsia="zh-CN"/>
        </w:rPr>
        <w:t>Self-Directed Learning</w:t>
      </w:r>
      <w:r>
        <w:rPr>
          <w:rFonts w:ascii="Calibri" w:eastAsia="Times New Roman" w:hAnsi="Calibri" w:cs="Times New Roman"/>
          <w:bCs/>
          <w:iCs/>
          <w:kern w:val="28"/>
          <w:sz w:val="18"/>
          <w:szCs w:val="18"/>
          <w:lang w:eastAsia="zh-CN"/>
        </w:rPr>
        <w:t xml:space="preserve">, </w:t>
      </w:r>
      <w:r>
        <w:rPr>
          <w:rFonts w:ascii="Calibri" w:eastAsia="Times New Roman" w:hAnsi="Calibri" w:cs="Times New Roman"/>
          <w:bCs/>
          <w:i/>
          <w:kern w:val="28"/>
          <w:sz w:val="18"/>
          <w:szCs w:val="18"/>
          <w:lang w:eastAsia="zh-CN"/>
        </w:rPr>
        <w:t>Cooperative Learning</w:t>
      </w:r>
      <w:r>
        <w:rPr>
          <w:rFonts w:ascii="Calibri" w:eastAsia="Times New Roman" w:hAnsi="Calibri" w:cs="Times New Roman"/>
          <w:bCs/>
          <w:iCs/>
          <w:kern w:val="28"/>
          <w:sz w:val="18"/>
          <w:szCs w:val="18"/>
          <w:lang w:eastAsia="zh-CN"/>
        </w:rPr>
        <w:t xml:space="preserve">, </w:t>
      </w:r>
      <w:r>
        <w:rPr>
          <w:rFonts w:ascii="Calibri" w:eastAsia="Times New Roman" w:hAnsi="Calibri" w:cs="Times New Roman"/>
          <w:bCs/>
          <w:i/>
          <w:kern w:val="28"/>
          <w:sz w:val="18"/>
          <w:szCs w:val="18"/>
          <w:lang w:eastAsia="zh-CN"/>
        </w:rPr>
        <w:t>Collaborative Learning</w:t>
      </w:r>
      <w:r>
        <w:rPr>
          <w:rFonts w:ascii="Calibri" w:eastAsia="Times New Roman" w:hAnsi="Calibri" w:cs="Times New Roman"/>
          <w:bCs/>
          <w:iCs/>
          <w:kern w:val="28"/>
          <w:sz w:val="18"/>
          <w:szCs w:val="18"/>
          <w:lang w:eastAsia="zh-CN"/>
        </w:rPr>
        <w:t xml:space="preserve">, </w:t>
      </w:r>
      <w:r>
        <w:rPr>
          <w:rFonts w:ascii="Calibri" w:eastAsia="Times New Roman" w:hAnsi="Calibri" w:cs="Times New Roman"/>
          <w:bCs/>
          <w:i/>
          <w:kern w:val="28"/>
          <w:sz w:val="18"/>
          <w:szCs w:val="18"/>
          <w:lang w:eastAsia="zh-CN"/>
        </w:rPr>
        <w:t>Contextual Learning</w:t>
      </w:r>
      <w:r>
        <w:rPr>
          <w:rFonts w:ascii="Calibri" w:eastAsia="Times New Roman" w:hAnsi="Calibri" w:cs="Times New Roman"/>
          <w:bCs/>
          <w:iCs/>
          <w:kern w:val="28"/>
          <w:sz w:val="18"/>
          <w:szCs w:val="18"/>
          <w:lang w:eastAsia="zh-CN"/>
        </w:rPr>
        <w:t xml:space="preserve">, </w:t>
      </w:r>
      <w:r>
        <w:rPr>
          <w:rFonts w:ascii="Calibri" w:eastAsia="Times New Roman" w:hAnsi="Calibri" w:cs="Times New Roman"/>
          <w:bCs/>
          <w:i/>
          <w:kern w:val="28"/>
          <w:sz w:val="18"/>
          <w:szCs w:val="18"/>
          <w:lang w:eastAsia="zh-CN"/>
        </w:rPr>
        <w:t>Project Based Learning</w:t>
      </w:r>
      <w:r>
        <w:rPr>
          <w:rFonts w:ascii="Calibri" w:eastAsia="Times New Roman" w:hAnsi="Calibri" w:cs="Times New Roman"/>
          <w:bCs/>
          <w:iCs/>
          <w:kern w:val="28"/>
          <w:sz w:val="18"/>
          <w:szCs w:val="18"/>
          <w:lang w:eastAsia="zh-CN"/>
        </w:rPr>
        <w:t>, dan metode lainnya yg setara.</w:t>
      </w:r>
    </w:p>
    <w:p w14:paraId="20E4600A" w14:textId="77777777" w:rsidR="00EF6DCE" w:rsidRDefault="00DD63E3">
      <w:pPr>
        <w:numPr>
          <w:ilvl w:val="0"/>
          <w:numId w:val="32"/>
        </w:numPr>
        <w:ind w:left="709" w:hanging="349"/>
        <w:contextualSpacing/>
        <w:rPr>
          <w:rFonts w:ascii="Calibri" w:eastAsia="Times New Roman" w:hAnsi="Calibri" w:cs="Times New Roman"/>
          <w:bCs/>
          <w:iCs/>
          <w:kern w:val="28"/>
          <w:sz w:val="18"/>
          <w:szCs w:val="18"/>
          <w:lang w:eastAsia="zh-CN"/>
        </w:rPr>
      </w:pPr>
      <w:r>
        <w:rPr>
          <w:rFonts w:ascii="Calibri" w:eastAsia="Times New Roman" w:hAnsi="Calibri" w:cs="Times New Roman"/>
          <w:bCs/>
          <w:iCs/>
          <w:kern w:val="28"/>
          <w:sz w:val="18"/>
          <w:szCs w:val="18"/>
          <w:lang w:eastAsia="zh-CN"/>
        </w:rPr>
        <w:t>Materi Pembelajaran adalah rincian atau uraian dari bahan kajian yg dapat disajikan dalam bentuk beberapa pokok dan sub-pokok bahasan.</w:t>
      </w:r>
    </w:p>
    <w:p w14:paraId="7445283D" w14:textId="77777777" w:rsidR="00EF6DCE" w:rsidRDefault="00DD63E3">
      <w:pPr>
        <w:numPr>
          <w:ilvl w:val="0"/>
          <w:numId w:val="32"/>
        </w:numPr>
        <w:ind w:left="709" w:hanging="349"/>
        <w:contextualSpacing/>
        <w:rPr>
          <w:rFonts w:ascii="Calibri" w:eastAsia="Times New Roman" w:hAnsi="Calibri" w:cs="Times New Roman"/>
          <w:bCs/>
          <w:iCs/>
          <w:kern w:val="28"/>
          <w:sz w:val="18"/>
          <w:szCs w:val="18"/>
          <w:lang w:eastAsia="zh-CN"/>
        </w:rPr>
      </w:pPr>
      <w:r>
        <w:rPr>
          <w:rFonts w:ascii="Calibri" w:eastAsia="Times New Roman" w:hAnsi="Calibri" w:cs="Times New Roman"/>
          <w:bCs/>
          <w:iCs/>
          <w:kern w:val="28"/>
          <w:sz w:val="18"/>
          <w:szCs w:val="18"/>
          <w:lang w:eastAsia="zh-CN"/>
        </w:rPr>
        <w:t>Bobot penilaian adalah prosentasi penilaian terhadap setiap pencapaian sub-CPMK yang besarnya proposional dengan tingkat kesulitan pencapaian sub-CPMK tsb., dan totalnya 100%.</w:t>
      </w:r>
    </w:p>
    <w:p w14:paraId="1C259D61" w14:textId="77777777" w:rsidR="00EF6DCE" w:rsidRDefault="00DD63E3">
      <w:pPr>
        <w:numPr>
          <w:ilvl w:val="0"/>
          <w:numId w:val="32"/>
        </w:numPr>
        <w:ind w:left="709" w:hanging="349"/>
        <w:contextualSpacing/>
        <w:rPr>
          <w:rFonts w:ascii="Calibri" w:eastAsia="Times New Roman" w:hAnsi="Calibri" w:cs="Times New Roman"/>
          <w:bCs/>
          <w:iCs/>
          <w:kern w:val="28"/>
          <w:sz w:val="18"/>
          <w:szCs w:val="18"/>
          <w:lang w:eastAsia="zh-CN"/>
        </w:rPr>
      </w:pPr>
      <w:r>
        <w:rPr>
          <w:rFonts w:ascii="Calibri" w:eastAsia="Times New Roman" w:hAnsi="Calibri" w:cs="Times New Roman"/>
          <w:b/>
          <w:iCs/>
          <w:kern w:val="28"/>
          <w:sz w:val="18"/>
          <w:szCs w:val="18"/>
          <w:lang w:val="en-US" w:eastAsia="zh-CN"/>
        </w:rPr>
        <w:t>TM</w:t>
      </w:r>
      <w:r>
        <w:rPr>
          <w:rFonts w:ascii="Calibri" w:eastAsia="Times New Roman" w:hAnsi="Calibri" w:cs="Times New Roman"/>
          <w:bCs/>
          <w:iCs/>
          <w:kern w:val="28"/>
          <w:sz w:val="18"/>
          <w:szCs w:val="18"/>
          <w:lang w:val="en-US" w:eastAsia="zh-CN"/>
        </w:rPr>
        <w:t xml:space="preserve">=Tatap Muka, </w:t>
      </w:r>
      <w:r>
        <w:rPr>
          <w:rFonts w:ascii="Calibri" w:eastAsia="Times New Roman" w:hAnsi="Calibri" w:cs="Times New Roman"/>
          <w:b/>
          <w:iCs/>
          <w:kern w:val="28"/>
          <w:sz w:val="18"/>
          <w:szCs w:val="18"/>
          <w:lang w:val="en-US" w:eastAsia="zh-CN"/>
        </w:rPr>
        <w:t>PT</w:t>
      </w:r>
      <w:r>
        <w:rPr>
          <w:rFonts w:ascii="Calibri" w:eastAsia="Times New Roman" w:hAnsi="Calibri" w:cs="Times New Roman"/>
          <w:bCs/>
          <w:iCs/>
          <w:kern w:val="28"/>
          <w:sz w:val="18"/>
          <w:szCs w:val="18"/>
          <w:lang w:val="en-US" w:eastAsia="zh-CN"/>
        </w:rPr>
        <w:t xml:space="preserve">=Penugasan Terstuktur, </w:t>
      </w:r>
      <w:r>
        <w:rPr>
          <w:rFonts w:ascii="Calibri" w:eastAsia="Times New Roman" w:hAnsi="Calibri" w:cs="Times New Roman"/>
          <w:b/>
          <w:iCs/>
          <w:kern w:val="28"/>
          <w:sz w:val="18"/>
          <w:szCs w:val="18"/>
          <w:lang w:val="en-US" w:eastAsia="zh-CN"/>
        </w:rPr>
        <w:t>BM</w:t>
      </w:r>
      <w:r>
        <w:rPr>
          <w:rFonts w:ascii="Calibri" w:eastAsia="Times New Roman" w:hAnsi="Calibri" w:cs="Times New Roman"/>
          <w:bCs/>
          <w:iCs/>
          <w:kern w:val="28"/>
          <w:sz w:val="18"/>
          <w:szCs w:val="18"/>
          <w:lang w:val="en-US" w:eastAsia="zh-CN"/>
        </w:rPr>
        <w:t>=Belajar Mandiri.</w:t>
      </w:r>
    </w:p>
    <w:p w14:paraId="6A135765" w14:textId="77777777" w:rsidR="00EF6DCE" w:rsidRDefault="00EF6DCE"/>
    <w:sectPr w:rsidR="00EF6DCE">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E84AB" w14:textId="77777777" w:rsidR="00036CFD" w:rsidRDefault="00036CFD">
      <w:pPr>
        <w:spacing w:line="240" w:lineRule="auto"/>
      </w:pPr>
      <w:r>
        <w:separator/>
      </w:r>
    </w:p>
  </w:endnote>
  <w:endnote w:type="continuationSeparator" w:id="0">
    <w:p w14:paraId="0C86514C" w14:textId="77777777" w:rsidR="00036CFD" w:rsidRDefault="00036CFD">
      <w:pPr>
        <w:spacing w:line="240" w:lineRule="auto"/>
      </w:pPr>
      <w:r>
        <w:continuationSeparator/>
      </w:r>
    </w:p>
  </w:endnote>
  <w:endnote w:type="continuationNotice" w:id="1">
    <w:p w14:paraId="75F5A0B8" w14:textId="77777777" w:rsidR="00036CFD" w:rsidRDefault="00036C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Open Sans">
    <w:panose1 w:val="020B0606030504020204"/>
    <w:charset w:val="00"/>
    <w:family w:val="swiss"/>
    <w:pitch w:val="variable"/>
    <w:sig w:usb0="E00002EF" w:usb1="4000205B" w:usb2="00000028" w:usb3="00000000" w:csb0="0000019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31EE7" w14:textId="77777777" w:rsidR="00036CFD" w:rsidRDefault="00036CFD">
      <w:pPr>
        <w:spacing w:after="0"/>
      </w:pPr>
      <w:r>
        <w:separator/>
      </w:r>
    </w:p>
  </w:footnote>
  <w:footnote w:type="continuationSeparator" w:id="0">
    <w:p w14:paraId="2E8DCD56" w14:textId="77777777" w:rsidR="00036CFD" w:rsidRDefault="00036CFD">
      <w:pPr>
        <w:spacing w:after="0"/>
      </w:pPr>
      <w:r>
        <w:continuationSeparator/>
      </w:r>
    </w:p>
  </w:footnote>
  <w:footnote w:type="continuationNotice" w:id="1">
    <w:p w14:paraId="73A2B244" w14:textId="77777777" w:rsidR="00036CFD" w:rsidRDefault="00036CF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F72"/>
    <w:multiLevelType w:val="multilevel"/>
    <w:tmpl w:val="A5B6AA70"/>
    <w:lvl w:ilvl="0">
      <w:start w:val="1"/>
      <w:numFmt w:val="decimal"/>
      <w:lvlText w:val="%1."/>
      <w:lvlJc w:val="left"/>
      <w:pPr>
        <w:ind w:left="720" w:hanging="360"/>
      </w:pPr>
      <w:rPr>
        <w:rFonts w:ascii="Tahoma" w:eastAsiaTheme="minorHAnsi" w:hAnsi="Tahoma" w:cs="Tahoma"/>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1152DC"/>
    <w:multiLevelType w:val="hybridMultilevel"/>
    <w:tmpl w:val="EBAA655E"/>
    <w:lvl w:ilvl="0" w:tplc="3A5411D8">
      <w:start w:val="1"/>
      <w:numFmt w:val="decimal"/>
      <w:lvlText w:val="%1."/>
      <w:lvlJc w:val="left"/>
      <w:pPr>
        <w:ind w:left="720" w:hanging="360"/>
      </w:pPr>
      <w:rPr>
        <w:rFonts w:ascii="Tahoma" w:eastAsia="Tahoma" w:hAnsi="Tahoma" w:cs="Tahoma"/>
      </w:rPr>
    </w:lvl>
    <w:lvl w:ilvl="1" w:tplc="F52C4C6E">
      <w:start w:val="1"/>
      <w:numFmt w:val="lowerLetter"/>
      <w:lvlText w:val="%2."/>
      <w:lvlJc w:val="left"/>
      <w:pPr>
        <w:ind w:left="1440" w:hanging="360"/>
      </w:pPr>
    </w:lvl>
    <w:lvl w:ilvl="2" w:tplc="7D68A286">
      <w:start w:val="1"/>
      <w:numFmt w:val="lowerRoman"/>
      <w:lvlText w:val="%3."/>
      <w:lvlJc w:val="right"/>
      <w:pPr>
        <w:ind w:left="2160" w:hanging="180"/>
      </w:pPr>
    </w:lvl>
    <w:lvl w:ilvl="3" w:tplc="671E89A8">
      <w:start w:val="1"/>
      <w:numFmt w:val="decimal"/>
      <w:lvlText w:val="%4."/>
      <w:lvlJc w:val="left"/>
      <w:pPr>
        <w:ind w:left="2880" w:hanging="360"/>
      </w:pPr>
    </w:lvl>
    <w:lvl w:ilvl="4" w:tplc="66424CE0">
      <w:start w:val="1"/>
      <w:numFmt w:val="lowerLetter"/>
      <w:lvlText w:val="%5."/>
      <w:lvlJc w:val="left"/>
      <w:pPr>
        <w:ind w:left="3600" w:hanging="360"/>
      </w:pPr>
    </w:lvl>
    <w:lvl w:ilvl="5" w:tplc="83B89F32">
      <w:start w:val="1"/>
      <w:numFmt w:val="lowerRoman"/>
      <w:lvlText w:val="%6."/>
      <w:lvlJc w:val="right"/>
      <w:pPr>
        <w:ind w:left="4320" w:hanging="180"/>
      </w:pPr>
    </w:lvl>
    <w:lvl w:ilvl="6" w:tplc="EAE4D45C">
      <w:start w:val="1"/>
      <w:numFmt w:val="decimal"/>
      <w:lvlText w:val="%7."/>
      <w:lvlJc w:val="left"/>
      <w:pPr>
        <w:ind w:left="5040" w:hanging="360"/>
      </w:pPr>
    </w:lvl>
    <w:lvl w:ilvl="7" w:tplc="7CC4F0A8">
      <w:start w:val="1"/>
      <w:numFmt w:val="lowerLetter"/>
      <w:lvlText w:val="%8."/>
      <w:lvlJc w:val="left"/>
      <w:pPr>
        <w:ind w:left="5760" w:hanging="360"/>
      </w:pPr>
    </w:lvl>
    <w:lvl w:ilvl="8" w:tplc="E80235C6">
      <w:start w:val="1"/>
      <w:numFmt w:val="lowerRoman"/>
      <w:lvlText w:val="%9."/>
      <w:lvlJc w:val="right"/>
      <w:pPr>
        <w:ind w:left="6480" w:hanging="180"/>
      </w:pPr>
    </w:lvl>
  </w:abstractNum>
  <w:abstractNum w:abstractNumId="2" w15:restartNumberingAfterBreak="0">
    <w:nsid w:val="042AA3FC"/>
    <w:multiLevelType w:val="hybridMultilevel"/>
    <w:tmpl w:val="EBAA655E"/>
    <w:lvl w:ilvl="0" w:tplc="3A5411D8">
      <w:start w:val="1"/>
      <w:numFmt w:val="decimal"/>
      <w:lvlText w:val="%1."/>
      <w:lvlJc w:val="left"/>
      <w:pPr>
        <w:ind w:left="720" w:hanging="360"/>
      </w:pPr>
      <w:rPr>
        <w:rFonts w:ascii="Tahoma" w:eastAsia="Tahoma" w:hAnsi="Tahoma" w:cs="Tahoma"/>
      </w:rPr>
    </w:lvl>
    <w:lvl w:ilvl="1" w:tplc="F52C4C6E">
      <w:start w:val="1"/>
      <w:numFmt w:val="lowerLetter"/>
      <w:lvlText w:val="%2."/>
      <w:lvlJc w:val="left"/>
      <w:pPr>
        <w:ind w:left="1440" w:hanging="360"/>
      </w:pPr>
    </w:lvl>
    <w:lvl w:ilvl="2" w:tplc="7D68A286">
      <w:start w:val="1"/>
      <w:numFmt w:val="lowerRoman"/>
      <w:lvlText w:val="%3."/>
      <w:lvlJc w:val="right"/>
      <w:pPr>
        <w:ind w:left="2160" w:hanging="180"/>
      </w:pPr>
    </w:lvl>
    <w:lvl w:ilvl="3" w:tplc="671E89A8">
      <w:start w:val="1"/>
      <w:numFmt w:val="decimal"/>
      <w:lvlText w:val="%4."/>
      <w:lvlJc w:val="left"/>
      <w:pPr>
        <w:ind w:left="2880" w:hanging="360"/>
      </w:pPr>
    </w:lvl>
    <w:lvl w:ilvl="4" w:tplc="66424CE0">
      <w:start w:val="1"/>
      <w:numFmt w:val="lowerLetter"/>
      <w:lvlText w:val="%5."/>
      <w:lvlJc w:val="left"/>
      <w:pPr>
        <w:ind w:left="3600" w:hanging="360"/>
      </w:pPr>
    </w:lvl>
    <w:lvl w:ilvl="5" w:tplc="83B89F32">
      <w:start w:val="1"/>
      <w:numFmt w:val="lowerRoman"/>
      <w:lvlText w:val="%6."/>
      <w:lvlJc w:val="right"/>
      <w:pPr>
        <w:ind w:left="4320" w:hanging="180"/>
      </w:pPr>
    </w:lvl>
    <w:lvl w:ilvl="6" w:tplc="EAE4D45C">
      <w:start w:val="1"/>
      <w:numFmt w:val="decimal"/>
      <w:lvlText w:val="%7."/>
      <w:lvlJc w:val="left"/>
      <w:pPr>
        <w:ind w:left="5040" w:hanging="360"/>
      </w:pPr>
    </w:lvl>
    <w:lvl w:ilvl="7" w:tplc="7CC4F0A8">
      <w:start w:val="1"/>
      <w:numFmt w:val="lowerLetter"/>
      <w:lvlText w:val="%8."/>
      <w:lvlJc w:val="left"/>
      <w:pPr>
        <w:ind w:left="5760" w:hanging="360"/>
      </w:pPr>
    </w:lvl>
    <w:lvl w:ilvl="8" w:tplc="E80235C6">
      <w:start w:val="1"/>
      <w:numFmt w:val="lowerRoman"/>
      <w:lvlText w:val="%9."/>
      <w:lvlJc w:val="right"/>
      <w:pPr>
        <w:ind w:left="6480" w:hanging="180"/>
      </w:pPr>
    </w:lvl>
  </w:abstractNum>
  <w:abstractNum w:abstractNumId="3" w15:restartNumberingAfterBreak="0">
    <w:nsid w:val="083A3ACB"/>
    <w:multiLevelType w:val="hybridMultilevel"/>
    <w:tmpl w:val="169A6240"/>
    <w:lvl w:ilvl="0" w:tplc="9D5A27F2">
      <w:start w:val="1"/>
      <w:numFmt w:val="bullet"/>
      <w:lvlText w:val=""/>
      <w:lvlJc w:val="left"/>
      <w:pPr>
        <w:ind w:left="720" w:hanging="360"/>
      </w:pPr>
      <w:rPr>
        <w:rFonts w:ascii="Symbol" w:hAnsi="Symbol" w:hint="default"/>
      </w:rPr>
    </w:lvl>
    <w:lvl w:ilvl="1" w:tplc="DCA8A7F6">
      <w:start w:val="1"/>
      <w:numFmt w:val="bullet"/>
      <w:lvlText w:val="o"/>
      <w:lvlJc w:val="left"/>
      <w:pPr>
        <w:ind w:left="1440" w:hanging="360"/>
      </w:pPr>
      <w:rPr>
        <w:rFonts w:ascii="Courier New" w:hAnsi="Courier New" w:hint="default"/>
      </w:rPr>
    </w:lvl>
    <w:lvl w:ilvl="2" w:tplc="2DC68B02">
      <w:start w:val="1"/>
      <w:numFmt w:val="bullet"/>
      <w:lvlText w:val=""/>
      <w:lvlJc w:val="left"/>
      <w:pPr>
        <w:ind w:left="2160" w:hanging="360"/>
      </w:pPr>
      <w:rPr>
        <w:rFonts w:ascii="Wingdings" w:hAnsi="Wingdings" w:hint="default"/>
      </w:rPr>
    </w:lvl>
    <w:lvl w:ilvl="3" w:tplc="2CAC0C88">
      <w:start w:val="1"/>
      <w:numFmt w:val="bullet"/>
      <w:lvlText w:val=""/>
      <w:lvlJc w:val="left"/>
      <w:pPr>
        <w:ind w:left="2880" w:hanging="360"/>
      </w:pPr>
      <w:rPr>
        <w:rFonts w:ascii="Symbol" w:hAnsi="Symbol" w:hint="default"/>
      </w:rPr>
    </w:lvl>
    <w:lvl w:ilvl="4" w:tplc="1E26F90E">
      <w:start w:val="1"/>
      <w:numFmt w:val="bullet"/>
      <w:lvlText w:val="o"/>
      <w:lvlJc w:val="left"/>
      <w:pPr>
        <w:ind w:left="3600" w:hanging="360"/>
      </w:pPr>
      <w:rPr>
        <w:rFonts w:ascii="Courier New" w:hAnsi="Courier New" w:hint="default"/>
      </w:rPr>
    </w:lvl>
    <w:lvl w:ilvl="5" w:tplc="43826480">
      <w:start w:val="1"/>
      <w:numFmt w:val="bullet"/>
      <w:lvlText w:val=""/>
      <w:lvlJc w:val="left"/>
      <w:pPr>
        <w:ind w:left="4320" w:hanging="360"/>
      </w:pPr>
      <w:rPr>
        <w:rFonts w:ascii="Wingdings" w:hAnsi="Wingdings" w:hint="default"/>
      </w:rPr>
    </w:lvl>
    <w:lvl w:ilvl="6" w:tplc="180867D6">
      <w:start w:val="1"/>
      <w:numFmt w:val="bullet"/>
      <w:lvlText w:val=""/>
      <w:lvlJc w:val="left"/>
      <w:pPr>
        <w:ind w:left="5040" w:hanging="360"/>
      </w:pPr>
      <w:rPr>
        <w:rFonts w:ascii="Symbol" w:hAnsi="Symbol" w:hint="default"/>
      </w:rPr>
    </w:lvl>
    <w:lvl w:ilvl="7" w:tplc="1B4EF9A8">
      <w:start w:val="1"/>
      <w:numFmt w:val="bullet"/>
      <w:lvlText w:val="o"/>
      <w:lvlJc w:val="left"/>
      <w:pPr>
        <w:ind w:left="5760" w:hanging="360"/>
      </w:pPr>
      <w:rPr>
        <w:rFonts w:ascii="Courier New" w:hAnsi="Courier New" w:hint="default"/>
      </w:rPr>
    </w:lvl>
    <w:lvl w:ilvl="8" w:tplc="6B6803C6">
      <w:start w:val="1"/>
      <w:numFmt w:val="bullet"/>
      <w:lvlText w:val=""/>
      <w:lvlJc w:val="left"/>
      <w:pPr>
        <w:ind w:left="6480" w:hanging="360"/>
      </w:pPr>
      <w:rPr>
        <w:rFonts w:ascii="Wingdings" w:hAnsi="Wingdings" w:hint="default"/>
      </w:rPr>
    </w:lvl>
  </w:abstractNum>
  <w:abstractNum w:abstractNumId="4" w15:restartNumberingAfterBreak="0">
    <w:nsid w:val="11F0931C"/>
    <w:multiLevelType w:val="hybridMultilevel"/>
    <w:tmpl w:val="A9B640D0"/>
    <w:lvl w:ilvl="0" w:tplc="BA98F366">
      <w:start w:val="1"/>
      <w:numFmt w:val="decimal"/>
      <w:lvlText w:val="%1."/>
      <w:lvlJc w:val="left"/>
      <w:pPr>
        <w:ind w:left="720" w:hanging="360"/>
      </w:pPr>
    </w:lvl>
    <w:lvl w:ilvl="1" w:tplc="36327620">
      <w:start w:val="1"/>
      <w:numFmt w:val="lowerLetter"/>
      <w:lvlText w:val="%2."/>
      <w:lvlJc w:val="left"/>
      <w:pPr>
        <w:ind w:left="1440" w:hanging="360"/>
      </w:pPr>
    </w:lvl>
    <w:lvl w:ilvl="2" w:tplc="1DAE1768">
      <w:start w:val="1"/>
      <w:numFmt w:val="lowerRoman"/>
      <w:lvlText w:val="%3."/>
      <w:lvlJc w:val="right"/>
      <w:pPr>
        <w:ind w:left="2160" w:hanging="180"/>
      </w:pPr>
    </w:lvl>
    <w:lvl w:ilvl="3" w:tplc="505C4750">
      <w:start w:val="1"/>
      <w:numFmt w:val="decimal"/>
      <w:lvlText w:val="%4."/>
      <w:lvlJc w:val="left"/>
      <w:pPr>
        <w:ind w:left="2880" w:hanging="360"/>
      </w:pPr>
    </w:lvl>
    <w:lvl w:ilvl="4" w:tplc="1EAAE656">
      <w:start w:val="1"/>
      <w:numFmt w:val="lowerLetter"/>
      <w:lvlText w:val="%5."/>
      <w:lvlJc w:val="left"/>
      <w:pPr>
        <w:ind w:left="3600" w:hanging="360"/>
      </w:pPr>
    </w:lvl>
    <w:lvl w:ilvl="5" w:tplc="306E392C">
      <w:start w:val="1"/>
      <w:numFmt w:val="lowerRoman"/>
      <w:lvlText w:val="%6."/>
      <w:lvlJc w:val="right"/>
      <w:pPr>
        <w:ind w:left="4320" w:hanging="180"/>
      </w:pPr>
    </w:lvl>
    <w:lvl w:ilvl="6" w:tplc="CA48D6A2">
      <w:start w:val="1"/>
      <w:numFmt w:val="decimal"/>
      <w:lvlText w:val="%7."/>
      <w:lvlJc w:val="left"/>
      <w:pPr>
        <w:ind w:left="5040" w:hanging="360"/>
      </w:pPr>
    </w:lvl>
    <w:lvl w:ilvl="7" w:tplc="B79435CA">
      <w:start w:val="1"/>
      <w:numFmt w:val="lowerLetter"/>
      <w:lvlText w:val="%8."/>
      <w:lvlJc w:val="left"/>
      <w:pPr>
        <w:ind w:left="5760" w:hanging="360"/>
      </w:pPr>
    </w:lvl>
    <w:lvl w:ilvl="8" w:tplc="05C46968">
      <w:start w:val="1"/>
      <w:numFmt w:val="lowerRoman"/>
      <w:lvlText w:val="%9."/>
      <w:lvlJc w:val="right"/>
      <w:pPr>
        <w:ind w:left="6480" w:hanging="180"/>
      </w:pPr>
    </w:lvl>
  </w:abstractNum>
  <w:abstractNum w:abstractNumId="5" w15:restartNumberingAfterBreak="0">
    <w:nsid w:val="1265925B"/>
    <w:multiLevelType w:val="hybridMultilevel"/>
    <w:tmpl w:val="7B9EB9DA"/>
    <w:lvl w:ilvl="0" w:tplc="73FE7A0E">
      <w:start w:val="1"/>
      <w:numFmt w:val="decimal"/>
      <w:lvlText w:val="%1."/>
      <w:lvlJc w:val="left"/>
      <w:pPr>
        <w:ind w:left="720" w:hanging="360"/>
      </w:pPr>
    </w:lvl>
    <w:lvl w:ilvl="1" w:tplc="D570DBCC">
      <w:start w:val="1"/>
      <w:numFmt w:val="lowerLetter"/>
      <w:lvlText w:val="%2."/>
      <w:lvlJc w:val="left"/>
      <w:pPr>
        <w:ind w:left="1440" w:hanging="360"/>
      </w:pPr>
    </w:lvl>
    <w:lvl w:ilvl="2" w:tplc="C9A0AD4E">
      <w:start w:val="1"/>
      <w:numFmt w:val="lowerRoman"/>
      <w:lvlText w:val="%3."/>
      <w:lvlJc w:val="right"/>
      <w:pPr>
        <w:ind w:left="2160" w:hanging="180"/>
      </w:pPr>
    </w:lvl>
    <w:lvl w:ilvl="3" w:tplc="390CD0B6">
      <w:start w:val="1"/>
      <w:numFmt w:val="decimal"/>
      <w:lvlText w:val="%4."/>
      <w:lvlJc w:val="left"/>
      <w:pPr>
        <w:ind w:left="2880" w:hanging="360"/>
      </w:pPr>
    </w:lvl>
    <w:lvl w:ilvl="4" w:tplc="4BA43084">
      <w:start w:val="1"/>
      <w:numFmt w:val="lowerLetter"/>
      <w:lvlText w:val="%5."/>
      <w:lvlJc w:val="left"/>
      <w:pPr>
        <w:ind w:left="3600" w:hanging="360"/>
      </w:pPr>
    </w:lvl>
    <w:lvl w:ilvl="5" w:tplc="91784F28">
      <w:start w:val="1"/>
      <w:numFmt w:val="lowerRoman"/>
      <w:lvlText w:val="%6."/>
      <w:lvlJc w:val="right"/>
      <w:pPr>
        <w:ind w:left="4320" w:hanging="180"/>
      </w:pPr>
    </w:lvl>
    <w:lvl w:ilvl="6" w:tplc="4926B70E">
      <w:start w:val="1"/>
      <w:numFmt w:val="decimal"/>
      <w:lvlText w:val="%7."/>
      <w:lvlJc w:val="left"/>
      <w:pPr>
        <w:ind w:left="5040" w:hanging="360"/>
      </w:pPr>
    </w:lvl>
    <w:lvl w:ilvl="7" w:tplc="12C8E394">
      <w:start w:val="1"/>
      <w:numFmt w:val="lowerLetter"/>
      <w:lvlText w:val="%8."/>
      <w:lvlJc w:val="left"/>
      <w:pPr>
        <w:ind w:left="5760" w:hanging="360"/>
      </w:pPr>
    </w:lvl>
    <w:lvl w:ilvl="8" w:tplc="409881E8">
      <w:start w:val="1"/>
      <w:numFmt w:val="lowerRoman"/>
      <w:lvlText w:val="%9."/>
      <w:lvlJc w:val="right"/>
      <w:pPr>
        <w:ind w:left="6480" w:hanging="180"/>
      </w:pPr>
    </w:lvl>
  </w:abstractNum>
  <w:abstractNum w:abstractNumId="6" w15:restartNumberingAfterBreak="0">
    <w:nsid w:val="14CF105D"/>
    <w:multiLevelType w:val="multilevel"/>
    <w:tmpl w:val="BED8DB46"/>
    <w:lvl w:ilvl="0">
      <w:start w:val="1"/>
      <w:numFmt w:val="decimal"/>
      <w:lvlText w:val="%1."/>
      <w:lvlJc w:val="left"/>
      <w:pPr>
        <w:ind w:left="720" w:hanging="360"/>
      </w:pPr>
      <w:rPr>
        <w:rFonts w:ascii="Tahoma" w:eastAsiaTheme="minorHAnsi" w:hAnsi="Tahoma" w:cs="Tahoma"/>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54F27ED"/>
    <w:multiLevelType w:val="multilevel"/>
    <w:tmpl w:val="07BAE52C"/>
    <w:lvl w:ilvl="0">
      <w:start w:val="1"/>
      <w:numFmt w:val="decimal"/>
      <w:lvlText w:val="%1."/>
      <w:lvlJc w:val="left"/>
      <w:pPr>
        <w:ind w:left="720" w:hanging="360"/>
      </w:pPr>
      <w:rPr>
        <w:rFonts w:ascii="Tahoma" w:eastAsiaTheme="minorHAnsi" w:hAnsi="Tahoma" w:cs="Tahoma"/>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62D72D6"/>
    <w:multiLevelType w:val="multilevel"/>
    <w:tmpl w:val="E632C0DE"/>
    <w:lvl w:ilvl="0">
      <w:start w:val="1"/>
      <w:numFmt w:val="decimal"/>
      <w:lvlText w:val="%1."/>
      <w:lvlJc w:val="left"/>
      <w:pPr>
        <w:ind w:left="720" w:hanging="360"/>
      </w:pPr>
      <w:rPr>
        <w:rFonts w:ascii="Tahoma" w:eastAsiaTheme="minorHAnsi" w:hAnsi="Tahoma" w:cs="Tahom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7C44A8C"/>
    <w:multiLevelType w:val="hybridMultilevel"/>
    <w:tmpl w:val="30B6FC14"/>
    <w:lvl w:ilvl="0" w:tplc="4E74517A">
      <w:start w:val="1"/>
      <w:numFmt w:val="bullet"/>
      <w:lvlText w:val=""/>
      <w:lvlJc w:val="left"/>
      <w:pPr>
        <w:ind w:left="720" w:hanging="360"/>
      </w:pPr>
      <w:rPr>
        <w:rFonts w:ascii="Symbol" w:hAnsi="Symbol" w:hint="default"/>
      </w:rPr>
    </w:lvl>
    <w:lvl w:ilvl="1" w:tplc="08AE6046">
      <w:start w:val="1"/>
      <w:numFmt w:val="bullet"/>
      <w:lvlText w:val="o"/>
      <w:lvlJc w:val="left"/>
      <w:pPr>
        <w:ind w:left="1440" w:hanging="360"/>
      </w:pPr>
      <w:rPr>
        <w:rFonts w:ascii="Courier New" w:hAnsi="Courier New" w:hint="default"/>
      </w:rPr>
    </w:lvl>
    <w:lvl w:ilvl="2" w:tplc="BFF00F54">
      <w:start w:val="1"/>
      <w:numFmt w:val="bullet"/>
      <w:lvlText w:val=""/>
      <w:lvlJc w:val="left"/>
      <w:pPr>
        <w:ind w:left="2160" w:hanging="360"/>
      </w:pPr>
      <w:rPr>
        <w:rFonts w:ascii="Wingdings" w:hAnsi="Wingdings" w:hint="default"/>
      </w:rPr>
    </w:lvl>
    <w:lvl w:ilvl="3" w:tplc="7EBA0496">
      <w:start w:val="1"/>
      <w:numFmt w:val="bullet"/>
      <w:lvlText w:val=""/>
      <w:lvlJc w:val="left"/>
      <w:pPr>
        <w:ind w:left="2880" w:hanging="360"/>
      </w:pPr>
      <w:rPr>
        <w:rFonts w:ascii="Symbol" w:hAnsi="Symbol" w:hint="default"/>
      </w:rPr>
    </w:lvl>
    <w:lvl w:ilvl="4" w:tplc="4934E604">
      <w:start w:val="1"/>
      <w:numFmt w:val="bullet"/>
      <w:lvlText w:val="o"/>
      <w:lvlJc w:val="left"/>
      <w:pPr>
        <w:ind w:left="3600" w:hanging="360"/>
      </w:pPr>
      <w:rPr>
        <w:rFonts w:ascii="Courier New" w:hAnsi="Courier New" w:hint="default"/>
      </w:rPr>
    </w:lvl>
    <w:lvl w:ilvl="5" w:tplc="D582628E">
      <w:start w:val="1"/>
      <w:numFmt w:val="bullet"/>
      <w:lvlText w:val=""/>
      <w:lvlJc w:val="left"/>
      <w:pPr>
        <w:ind w:left="4320" w:hanging="360"/>
      </w:pPr>
      <w:rPr>
        <w:rFonts w:ascii="Wingdings" w:hAnsi="Wingdings" w:hint="default"/>
      </w:rPr>
    </w:lvl>
    <w:lvl w:ilvl="6" w:tplc="81448FE4">
      <w:start w:val="1"/>
      <w:numFmt w:val="bullet"/>
      <w:lvlText w:val=""/>
      <w:lvlJc w:val="left"/>
      <w:pPr>
        <w:ind w:left="5040" w:hanging="360"/>
      </w:pPr>
      <w:rPr>
        <w:rFonts w:ascii="Symbol" w:hAnsi="Symbol" w:hint="default"/>
      </w:rPr>
    </w:lvl>
    <w:lvl w:ilvl="7" w:tplc="C1488B4E">
      <w:start w:val="1"/>
      <w:numFmt w:val="bullet"/>
      <w:lvlText w:val="o"/>
      <w:lvlJc w:val="left"/>
      <w:pPr>
        <w:ind w:left="5760" w:hanging="360"/>
      </w:pPr>
      <w:rPr>
        <w:rFonts w:ascii="Courier New" w:hAnsi="Courier New" w:hint="default"/>
      </w:rPr>
    </w:lvl>
    <w:lvl w:ilvl="8" w:tplc="9F6A49F8">
      <w:start w:val="1"/>
      <w:numFmt w:val="bullet"/>
      <w:lvlText w:val=""/>
      <w:lvlJc w:val="left"/>
      <w:pPr>
        <w:ind w:left="6480" w:hanging="360"/>
      </w:pPr>
      <w:rPr>
        <w:rFonts w:ascii="Wingdings" w:hAnsi="Wingdings" w:hint="default"/>
      </w:rPr>
    </w:lvl>
  </w:abstractNum>
  <w:abstractNum w:abstractNumId="10" w15:restartNumberingAfterBreak="0">
    <w:nsid w:val="18F64829"/>
    <w:multiLevelType w:val="hybridMultilevel"/>
    <w:tmpl w:val="2E3E7AF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2543ACA"/>
    <w:multiLevelType w:val="multilevel"/>
    <w:tmpl w:val="22543ACA"/>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67918D0"/>
    <w:multiLevelType w:val="multilevel"/>
    <w:tmpl w:val="267918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C1738D9"/>
    <w:multiLevelType w:val="multilevel"/>
    <w:tmpl w:val="2C1738D9"/>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D7057AC"/>
    <w:multiLevelType w:val="hybridMultilevel"/>
    <w:tmpl w:val="A2EA954A"/>
    <w:lvl w:ilvl="0" w:tplc="47BA0FF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E4CE45E"/>
    <w:multiLevelType w:val="hybridMultilevel"/>
    <w:tmpl w:val="329ABC64"/>
    <w:lvl w:ilvl="0" w:tplc="B808AF7E">
      <w:start w:val="1"/>
      <w:numFmt w:val="bullet"/>
      <w:lvlText w:val=""/>
      <w:lvlJc w:val="left"/>
      <w:pPr>
        <w:ind w:left="720" w:hanging="360"/>
      </w:pPr>
      <w:rPr>
        <w:rFonts w:ascii="Symbol" w:hAnsi="Symbol" w:hint="default"/>
      </w:rPr>
    </w:lvl>
    <w:lvl w:ilvl="1" w:tplc="1382DA2A">
      <w:start w:val="1"/>
      <w:numFmt w:val="bullet"/>
      <w:lvlText w:val="o"/>
      <w:lvlJc w:val="left"/>
      <w:pPr>
        <w:ind w:left="1440" w:hanging="360"/>
      </w:pPr>
      <w:rPr>
        <w:rFonts w:ascii="Courier New" w:hAnsi="Courier New" w:hint="default"/>
      </w:rPr>
    </w:lvl>
    <w:lvl w:ilvl="2" w:tplc="30241BEE">
      <w:start w:val="1"/>
      <w:numFmt w:val="bullet"/>
      <w:lvlText w:val=""/>
      <w:lvlJc w:val="left"/>
      <w:pPr>
        <w:ind w:left="2160" w:hanging="360"/>
      </w:pPr>
      <w:rPr>
        <w:rFonts w:ascii="Wingdings" w:hAnsi="Wingdings" w:hint="default"/>
      </w:rPr>
    </w:lvl>
    <w:lvl w:ilvl="3" w:tplc="BA3C0640">
      <w:start w:val="1"/>
      <w:numFmt w:val="bullet"/>
      <w:lvlText w:val=""/>
      <w:lvlJc w:val="left"/>
      <w:pPr>
        <w:ind w:left="2880" w:hanging="360"/>
      </w:pPr>
      <w:rPr>
        <w:rFonts w:ascii="Symbol" w:hAnsi="Symbol" w:hint="default"/>
      </w:rPr>
    </w:lvl>
    <w:lvl w:ilvl="4" w:tplc="018A5098">
      <w:start w:val="1"/>
      <w:numFmt w:val="bullet"/>
      <w:lvlText w:val="o"/>
      <w:lvlJc w:val="left"/>
      <w:pPr>
        <w:ind w:left="3600" w:hanging="360"/>
      </w:pPr>
      <w:rPr>
        <w:rFonts w:ascii="Courier New" w:hAnsi="Courier New" w:hint="default"/>
      </w:rPr>
    </w:lvl>
    <w:lvl w:ilvl="5" w:tplc="3F7E35BC">
      <w:start w:val="1"/>
      <w:numFmt w:val="bullet"/>
      <w:lvlText w:val=""/>
      <w:lvlJc w:val="left"/>
      <w:pPr>
        <w:ind w:left="4320" w:hanging="360"/>
      </w:pPr>
      <w:rPr>
        <w:rFonts w:ascii="Wingdings" w:hAnsi="Wingdings" w:hint="default"/>
      </w:rPr>
    </w:lvl>
    <w:lvl w:ilvl="6" w:tplc="C79E7848">
      <w:start w:val="1"/>
      <w:numFmt w:val="bullet"/>
      <w:lvlText w:val=""/>
      <w:lvlJc w:val="left"/>
      <w:pPr>
        <w:ind w:left="5040" w:hanging="360"/>
      </w:pPr>
      <w:rPr>
        <w:rFonts w:ascii="Symbol" w:hAnsi="Symbol" w:hint="default"/>
      </w:rPr>
    </w:lvl>
    <w:lvl w:ilvl="7" w:tplc="05AC13BC">
      <w:start w:val="1"/>
      <w:numFmt w:val="bullet"/>
      <w:lvlText w:val="o"/>
      <w:lvlJc w:val="left"/>
      <w:pPr>
        <w:ind w:left="5760" w:hanging="360"/>
      </w:pPr>
      <w:rPr>
        <w:rFonts w:ascii="Courier New" w:hAnsi="Courier New" w:hint="default"/>
      </w:rPr>
    </w:lvl>
    <w:lvl w:ilvl="8" w:tplc="63E4BC08">
      <w:start w:val="1"/>
      <w:numFmt w:val="bullet"/>
      <w:lvlText w:val=""/>
      <w:lvlJc w:val="left"/>
      <w:pPr>
        <w:ind w:left="6480" w:hanging="360"/>
      </w:pPr>
      <w:rPr>
        <w:rFonts w:ascii="Wingdings" w:hAnsi="Wingdings" w:hint="default"/>
      </w:rPr>
    </w:lvl>
  </w:abstractNum>
  <w:abstractNum w:abstractNumId="16" w15:restartNumberingAfterBreak="0">
    <w:nsid w:val="32802488"/>
    <w:multiLevelType w:val="multilevel"/>
    <w:tmpl w:val="328024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9500249"/>
    <w:multiLevelType w:val="multilevel"/>
    <w:tmpl w:val="39500249"/>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B9157C3"/>
    <w:multiLevelType w:val="multilevel"/>
    <w:tmpl w:val="3B9157C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CCD39E9"/>
    <w:multiLevelType w:val="multilevel"/>
    <w:tmpl w:val="B6485ADE"/>
    <w:lvl w:ilvl="0">
      <w:start w:val="1"/>
      <w:numFmt w:val="decimal"/>
      <w:lvlText w:val="%1."/>
      <w:lvlJc w:val="left"/>
      <w:pPr>
        <w:ind w:left="720" w:hanging="360"/>
      </w:pPr>
      <w:rPr>
        <w:rFonts w:ascii="Tahoma" w:eastAsiaTheme="minorHAnsi" w:hAnsi="Tahoma" w:cs="Tahoma"/>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2B42616"/>
    <w:multiLevelType w:val="multilevel"/>
    <w:tmpl w:val="42B426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3C50EAE"/>
    <w:multiLevelType w:val="multilevel"/>
    <w:tmpl w:val="43C50E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615486F"/>
    <w:multiLevelType w:val="multilevel"/>
    <w:tmpl w:val="4615486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46D106F2"/>
    <w:multiLevelType w:val="multilevel"/>
    <w:tmpl w:val="16AC0C64"/>
    <w:lvl w:ilvl="0">
      <w:start w:val="1"/>
      <w:numFmt w:val="decimal"/>
      <w:lvlText w:val="%1."/>
      <w:lvlJc w:val="left"/>
      <w:pPr>
        <w:ind w:left="720" w:hanging="360"/>
      </w:pPr>
      <w:rPr>
        <w:rFonts w:ascii="Tahoma" w:eastAsiaTheme="minorHAnsi" w:hAnsi="Tahoma" w:cs="Tahom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8C1B43A"/>
    <w:multiLevelType w:val="hybridMultilevel"/>
    <w:tmpl w:val="4906B86E"/>
    <w:lvl w:ilvl="0" w:tplc="013CB21A">
      <w:start w:val="1"/>
      <w:numFmt w:val="decimal"/>
      <w:lvlText w:val="%1."/>
      <w:lvlJc w:val="left"/>
      <w:pPr>
        <w:ind w:left="720" w:hanging="360"/>
      </w:pPr>
      <w:rPr>
        <w:rFonts w:ascii="Tahoma" w:eastAsia="Tahoma" w:hAnsi="Tahoma" w:cs="Tahoma"/>
      </w:rPr>
    </w:lvl>
    <w:lvl w:ilvl="1" w:tplc="7A9C29A4">
      <w:start w:val="1"/>
      <w:numFmt w:val="lowerLetter"/>
      <w:lvlText w:val="%2."/>
      <w:lvlJc w:val="left"/>
      <w:pPr>
        <w:ind w:left="1440" w:hanging="360"/>
      </w:pPr>
    </w:lvl>
    <w:lvl w:ilvl="2" w:tplc="FF5034E4">
      <w:start w:val="1"/>
      <w:numFmt w:val="lowerRoman"/>
      <w:lvlText w:val="%3."/>
      <w:lvlJc w:val="right"/>
      <w:pPr>
        <w:ind w:left="2160" w:hanging="180"/>
      </w:pPr>
    </w:lvl>
    <w:lvl w:ilvl="3" w:tplc="906E6960">
      <w:start w:val="1"/>
      <w:numFmt w:val="decimal"/>
      <w:lvlText w:val="%4."/>
      <w:lvlJc w:val="left"/>
      <w:pPr>
        <w:ind w:left="2880" w:hanging="360"/>
      </w:pPr>
    </w:lvl>
    <w:lvl w:ilvl="4" w:tplc="1F683404">
      <w:start w:val="1"/>
      <w:numFmt w:val="lowerLetter"/>
      <w:lvlText w:val="%5."/>
      <w:lvlJc w:val="left"/>
      <w:pPr>
        <w:ind w:left="3600" w:hanging="360"/>
      </w:pPr>
    </w:lvl>
    <w:lvl w:ilvl="5" w:tplc="E4A4FBDE">
      <w:start w:val="1"/>
      <w:numFmt w:val="lowerRoman"/>
      <w:lvlText w:val="%6."/>
      <w:lvlJc w:val="right"/>
      <w:pPr>
        <w:ind w:left="4320" w:hanging="180"/>
      </w:pPr>
    </w:lvl>
    <w:lvl w:ilvl="6" w:tplc="21D8B31E">
      <w:start w:val="1"/>
      <w:numFmt w:val="decimal"/>
      <w:lvlText w:val="%7."/>
      <w:lvlJc w:val="left"/>
      <w:pPr>
        <w:ind w:left="5040" w:hanging="360"/>
      </w:pPr>
    </w:lvl>
    <w:lvl w:ilvl="7" w:tplc="FDDA26F0">
      <w:start w:val="1"/>
      <w:numFmt w:val="lowerLetter"/>
      <w:lvlText w:val="%8."/>
      <w:lvlJc w:val="left"/>
      <w:pPr>
        <w:ind w:left="5760" w:hanging="360"/>
      </w:pPr>
    </w:lvl>
    <w:lvl w:ilvl="8" w:tplc="0DA6FD40">
      <w:start w:val="1"/>
      <w:numFmt w:val="lowerRoman"/>
      <w:lvlText w:val="%9."/>
      <w:lvlJc w:val="right"/>
      <w:pPr>
        <w:ind w:left="6480" w:hanging="180"/>
      </w:pPr>
    </w:lvl>
  </w:abstractNum>
  <w:abstractNum w:abstractNumId="25" w15:restartNumberingAfterBreak="0">
    <w:nsid w:val="49725822"/>
    <w:multiLevelType w:val="multilevel"/>
    <w:tmpl w:val="C28AB006"/>
    <w:lvl w:ilvl="0">
      <w:start w:val="1"/>
      <w:numFmt w:val="bullet"/>
      <w:lvlText w:val=""/>
      <w:lvlJc w:val="left"/>
      <w:pPr>
        <w:ind w:left="895" w:hanging="360"/>
      </w:pPr>
      <w:rPr>
        <w:rFonts w:ascii="Wingdings" w:hAnsi="Wingdings" w:hint="default"/>
      </w:rPr>
    </w:lvl>
    <w:lvl w:ilvl="1">
      <w:start w:val="1"/>
      <w:numFmt w:val="bullet"/>
      <w:lvlText w:val="o"/>
      <w:lvlJc w:val="left"/>
      <w:pPr>
        <w:ind w:left="1615" w:hanging="360"/>
      </w:pPr>
      <w:rPr>
        <w:rFonts w:ascii="Courier New" w:hAnsi="Courier New" w:cs="Courier New" w:hint="default"/>
      </w:rPr>
    </w:lvl>
    <w:lvl w:ilvl="2">
      <w:start w:val="1"/>
      <w:numFmt w:val="bullet"/>
      <w:lvlText w:val=""/>
      <w:lvlJc w:val="left"/>
      <w:pPr>
        <w:ind w:left="2335" w:hanging="360"/>
      </w:pPr>
      <w:rPr>
        <w:rFonts w:ascii="Wingdings" w:hAnsi="Wingdings" w:hint="default"/>
      </w:rPr>
    </w:lvl>
    <w:lvl w:ilvl="3">
      <w:start w:val="1"/>
      <w:numFmt w:val="bullet"/>
      <w:lvlText w:val=""/>
      <w:lvlJc w:val="left"/>
      <w:pPr>
        <w:ind w:left="3055" w:hanging="360"/>
      </w:pPr>
      <w:rPr>
        <w:rFonts w:ascii="Symbol" w:hAnsi="Symbol" w:hint="default"/>
      </w:rPr>
    </w:lvl>
    <w:lvl w:ilvl="4">
      <w:start w:val="1"/>
      <w:numFmt w:val="bullet"/>
      <w:lvlText w:val="o"/>
      <w:lvlJc w:val="left"/>
      <w:pPr>
        <w:ind w:left="3775" w:hanging="360"/>
      </w:pPr>
      <w:rPr>
        <w:rFonts w:ascii="Courier New" w:hAnsi="Courier New" w:cs="Courier New" w:hint="default"/>
      </w:rPr>
    </w:lvl>
    <w:lvl w:ilvl="5">
      <w:start w:val="1"/>
      <w:numFmt w:val="bullet"/>
      <w:lvlText w:val=""/>
      <w:lvlJc w:val="left"/>
      <w:pPr>
        <w:ind w:left="4495" w:hanging="360"/>
      </w:pPr>
      <w:rPr>
        <w:rFonts w:ascii="Wingdings" w:hAnsi="Wingdings" w:hint="default"/>
      </w:rPr>
    </w:lvl>
    <w:lvl w:ilvl="6">
      <w:start w:val="1"/>
      <w:numFmt w:val="bullet"/>
      <w:lvlText w:val=""/>
      <w:lvlJc w:val="left"/>
      <w:pPr>
        <w:ind w:left="5215" w:hanging="360"/>
      </w:pPr>
      <w:rPr>
        <w:rFonts w:ascii="Symbol" w:hAnsi="Symbol" w:hint="default"/>
      </w:rPr>
    </w:lvl>
    <w:lvl w:ilvl="7">
      <w:start w:val="1"/>
      <w:numFmt w:val="bullet"/>
      <w:lvlText w:val="o"/>
      <w:lvlJc w:val="left"/>
      <w:pPr>
        <w:ind w:left="5935" w:hanging="360"/>
      </w:pPr>
      <w:rPr>
        <w:rFonts w:ascii="Courier New" w:hAnsi="Courier New" w:cs="Courier New" w:hint="default"/>
      </w:rPr>
    </w:lvl>
    <w:lvl w:ilvl="8">
      <w:start w:val="1"/>
      <w:numFmt w:val="bullet"/>
      <w:lvlText w:val=""/>
      <w:lvlJc w:val="left"/>
      <w:pPr>
        <w:ind w:left="6655" w:hanging="360"/>
      </w:pPr>
      <w:rPr>
        <w:rFonts w:ascii="Wingdings" w:hAnsi="Wingdings" w:hint="default"/>
      </w:rPr>
    </w:lvl>
  </w:abstractNum>
  <w:abstractNum w:abstractNumId="26" w15:restartNumberingAfterBreak="0">
    <w:nsid w:val="4EFB3CA8"/>
    <w:multiLevelType w:val="hybridMultilevel"/>
    <w:tmpl w:val="47F4B79C"/>
    <w:lvl w:ilvl="0" w:tplc="3809000F">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4F5005D5"/>
    <w:multiLevelType w:val="multilevel"/>
    <w:tmpl w:val="4F5005D5"/>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0A74D1F"/>
    <w:multiLevelType w:val="hybridMultilevel"/>
    <w:tmpl w:val="E03CE3A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9" w15:restartNumberingAfterBreak="0">
    <w:nsid w:val="588358FB"/>
    <w:multiLevelType w:val="multilevel"/>
    <w:tmpl w:val="4A727E8C"/>
    <w:lvl w:ilvl="0">
      <w:start w:val="1"/>
      <w:numFmt w:val="decimal"/>
      <w:lvlText w:val="%1."/>
      <w:lvlJc w:val="left"/>
      <w:pPr>
        <w:ind w:left="720" w:hanging="360"/>
      </w:pPr>
      <w:rPr>
        <w:rFonts w:ascii="Tahoma" w:eastAsiaTheme="minorHAnsi" w:hAnsi="Tahoma" w:cs="Tahoma"/>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A343FF5"/>
    <w:multiLevelType w:val="hybridMultilevel"/>
    <w:tmpl w:val="98F0AF7C"/>
    <w:lvl w:ilvl="0" w:tplc="38090005">
      <w:start w:val="1"/>
      <w:numFmt w:val="bullet"/>
      <w:lvlText w:val=""/>
      <w:lvlJc w:val="left"/>
      <w:pPr>
        <w:ind w:left="684" w:hanging="360"/>
      </w:pPr>
      <w:rPr>
        <w:rFonts w:ascii="Wingdings" w:hAnsi="Wingdings" w:hint="default"/>
      </w:rPr>
    </w:lvl>
    <w:lvl w:ilvl="1" w:tplc="38090003" w:tentative="1">
      <w:start w:val="1"/>
      <w:numFmt w:val="bullet"/>
      <w:lvlText w:val="o"/>
      <w:lvlJc w:val="left"/>
      <w:pPr>
        <w:ind w:left="1404" w:hanging="360"/>
      </w:pPr>
      <w:rPr>
        <w:rFonts w:ascii="Courier New" w:hAnsi="Courier New" w:cs="Courier New" w:hint="default"/>
      </w:rPr>
    </w:lvl>
    <w:lvl w:ilvl="2" w:tplc="38090005" w:tentative="1">
      <w:start w:val="1"/>
      <w:numFmt w:val="bullet"/>
      <w:lvlText w:val=""/>
      <w:lvlJc w:val="left"/>
      <w:pPr>
        <w:ind w:left="2124" w:hanging="360"/>
      </w:pPr>
      <w:rPr>
        <w:rFonts w:ascii="Wingdings" w:hAnsi="Wingdings" w:hint="default"/>
      </w:rPr>
    </w:lvl>
    <w:lvl w:ilvl="3" w:tplc="38090001" w:tentative="1">
      <w:start w:val="1"/>
      <w:numFmt w:val="bullet"/>
      <w:lvlText w:val=""/>
      <w:lvlJc w:val="left"/>
      <w:pPr>
        <w:ind w:left="2844" w:hanging="360"/>
      </w:pPr>
      <w:rPr>
        <w:rFonts w:ascii="Symbol" w:hAnsi="Symbol" w:hint="default"/>
      </w:rPr>
    </w:lvl>
    <w:lvl w:ilvl="4" w:tplc="38090003" w:tentative="1">
      <w:start w:val="1"/>
      <w:numFmt w:val="bullet"/>
      <w:lvlText w:val="o"/>
      <w:lvlJc w:val="left"/>
      <w:pPr>
        <w:ind w:left="3564" w:hanging="360"/>
      </w:pPr>
      <w:rPr>
        <w:rFonts w:ascii="Courier New" w:hAnsi="Courier New" w:cs="Courier New" w:hint="default"/>
      </w:rPr>
    </w:lvl>
    <w:lvl w:ilvl="5" w:tplc="38090005" w:tentative="1">
      <w:start w:val="1"/>
      <w:numFmt w:val="bullet"/>
      <w:lvlText w:val=""/>
      <w:lvlJc w:val="left"/>
      <w:pPr>
        <w:ind w:left="4284" w:hanging="360"/>
      </w:pPr>
      <w:rPr>
        <w:rFonts w:ascii="Wingdings" w:hAnsi="Wingdings" w:hint="default"/>
      </w:rPr>
    </w:lvl>
    <w:lvl w:ilvl="6" w:tplc="38090001" w:tentative="1">
      <w:start w:val="1"/>
      <w:numFmt w:val="bullet"/>
      <w:lvlText w:val=""/>
      <w:lvlJc w:val="left"/>
      <w:pPr>
        <w:ind w:left="5004" w:hanging="360"/>
      </w:pPr>
      <w:rPr>
        <w:rFonts w:ascii="Symbol" w:hAnsi="Symbol" w:hint="default"/>
      </w:rPr>
    </w:lvl>
    <w:lvl w:ilvl="7" w:tplc="38090003" w:tentative="1">
      <w:start w:val="1"/>
      <w:numFmt w:val="bullet"/>
      <w:lvlText w:val="o"/>
      <w:lvlJc w:val="left"/>
      <w:pPr>
        <w:ind w:left="5724" w:hanging="360"/>
      </w:pPr>
      <w:rPr>
        <w:rFonts w:ascii="Courier New" w:hAnsi="Courier New" w:cs="Courier New" w:hint="default"/>
      </w:rPr>
    </w:lvl>
    <w:lvl w:ilvl="8" w:tplc="38090005" w:tentative="1">
      <w:start w:val="1"/>
      <w:numFmt w:val="bullet"/>
      <w:lvlText w:val=""/>
      <w:lvlJc w:val="left"/>
      <w:pPr>
        <w:ind w:left="6444" w:hanging="360"/>
      </w:pPr>
      <w:rPr>
        <w:rFonts w:ascii="Wingdings" w:hAnsi="Wingdings" w:hint="default"/>
      </w:rPr>
    </w:lvl>
  </w:abstractNum>
  <w:abstractNum w:abstractNumId="31" w15:restartNumberingAfterBreak="0">
    <w:nsid w:val="5AC8036B"/>
    <w:multiLevelType w:val="multilevel"/>
    <w:tmpl w:val="5AC8036B"/>
    <w:lvl w:ilvl="0">
      <w:start w:val="2"/>
      <w:numFmt w:val="bullet"/>
      <w:lvlText w:val="-"/>
      <w:lvlJc w:val="left"/>
      <w:pPr>
        <w:ind w:left="720" w:hanging="360"/>
      </w:pPr>
      <w:rPr>
        <w:rFonts w:ascii="Calibri" w:eastAsia="Times New Roman"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5F0A6C2F"/>
    <w:multiLevelType w:val="hybridMultilevel"/>
    <w:tmpl w:val="D82A6082"/>
    <w:lvl w:ilvl="0" w:tplc="DD744E7C">
      <w:start w:val="1"/>
      <w:numFmt w:val="decimal"/>
      <w:lvlText w:val="%1."/>
      <w:lvlJc w:val="left"/>
      <w:pPr>
        <w:ind w:left="720" w:hanging="360"/>
      </w:pPr>
    </w:lvl>
    <w:lvl w:ilvl="1" w:tplc="723CDCF0">
      <w:start w:val="1"/>
      <w:numFmt w:val="lowerLetter"/>
      <w:lvlText w:val="%2."/>
      <w:lvlJc w:val="left"/>
      <w:pPr>
        <w:ind w:left="1440" w:hanging="360"/>
      </w:pPr>
    </w:lvl>
    <w:lvl w:ilvl="2" w:tplc="9336FCBE">
      <w:start w:val="1"/>
      <w:numFmt w:val="lowerRoman"/>
      <w:lvlText w:val="%3."/>
      <w:lvlJc w:val="right"/>
      <w:pPr>
        <w:ind w:left="2160" w:hanging="180"/>
      </w:pPr>
    </w:lvl>
    <w:lvl w:ilvl="3" w:tplc="A37420F4">
      <w:start w:val="1"/>
      <w:numFmt w:val="decimal"/>
      <w:lvlText w:val="%4."/>
      <w:lvlJc w:val="left"/>
      <w:pPr>
        <w:ind w:left="2880" w:hanging="360"/>
      </w:pPr>
    </w:lvl>
    <w:lvl w:ilvl="4" w:tplc="76B8D28C">
      <w:start w:val="1"/>
      <w:numFmt w:val="lowerLetter"/>
      <w:lvlText w:val="%5."/>
      <w:lvlJc w:val="left"/>
      <w:pPr>
        <w:ind w:left="3600" w:hanging="360"/>
      </w:pPr>
    </w:lvl>
    <w:lvl w:ilvl="5" w:tplc="CF14C3B4">
      <w:start w:val="1"/>
      <w:numFmt w:val="lowerRoman"/>
      <w:lvlText w:val="%6."/>
      <w:lvlJc w:val="right"/>
      <w:pPr>
        <w:ind w:left="4320" w:hanging="180"/>
      </w:pPr>
    </w:lvl>
    <w:lvl w:ilvl="6" w:tplc="846CB2FE">
      <w:start w:val="1"/>
      <w:numFmt w:val="decimal"/>
      <w:lvlText w:val="%7."/>
      <w:lvlJc w:val="left"/>
      <w:pPr>
        <w:ind w:left="5040" w:hanging="360"/>
      </w:pPr>
    </w:lvl>
    <w:lvl w:ilvl="7" w:tplc="359CED7C">
      <w:start w:val="1"/>
      <w:numFmt w:val="lowerLetter"/>
      <w:lvlText w:val="%8."/>
      <w:lvlJc w:val="left"/>
      <w:pPr>
        <w:ind w:left="5760" w:hanging="360"/>
      </w:pPr>
    </w:lvl>
    <w:lvl w:ilvl="8" w:tplc="68C823E2">
      <w:start w:val="1"/>
      <w:numFmt w:val="lowerRoman"/>
      <w:lvlText w:val="%9."/>
      <w:lvlJc w:val="right"/>
      <w:pPr>
        <w:ind w:left="6480" w:hanging="180"/>
      </w:pPr>
    </w:lvl>
  </w:abstractNum>
  <w:abstractNum w:abstractNumId="33" w15:restartNumberingAfterBreak="0">
    <w:nsid w:val="63190D72"/>
    <w:multiLevelType w:val="multilevel"/>
    <w:tmpl w:val="63190D72"/>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7B852CB"/>
    <w:multiLevelType w:val="multilevel"/>
    <w:tmpl w:val="67B852CB"/>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DF350E6"/>
    <w:multiLevelType w:val="multilevel"/>
    <w:tmpl w:val="3B3E08B2"/>
    <w:lvl w:ilvl="0">
      <w:start w:val="1"/>
      <w:numFmt w:val="decimal"/>
      <w:lvlText w:val="%1."/>
      <w:lvlJc w:val="left"/>
      <w:pPr>
        <w:ind w:left="720" w:hanging="360"/>
      </w:pPr>
      <w:rPr>
        <w:rFonts w:ascii="Tahoma" w:eastAsiaTheme="minorHAnsi" w:hAnsi="Tahoma" w:cs="Tahom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39574D9"/>
    <w:multiLevelType w:val="multilevel"/>
    <w:tmpl w:val="739574D9"/>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4BD4114"/>
    <w:multiLevelType w:val="multilevel"/>
    <w:tmpl w:val="74BD41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89E24C6"/>
    <w:multiLevelType w:val="multilevel"/>
    <w:tmpl w:val="C28AB006"/>
    <w:lvl w:ilvl="0">
      <w:start w:val="1"/>
      <w:numFmt w:val="bullet"/>
      <w:lvlText w:val=""/>
      <w:lvlJc w:val="left"/>
      <w:pPr>
        <w:ind w:left="895" w:hanging="360"/>
      </w:pPr>
      <w:rPr>
        <w:rFonts w:ascii="Wingdings" w:hAnsi="Wingdings" w:hint="default"/>
      </w:rPr>
    </w:lvl>
    <w:lvl w:ilvl="1">
      <w:start w:val="1"/>
      <w:numFmt w:val="bullet"/>
      <w:lvlText w:val="o"/>
      <w:lvlJc w:val="left"/>
      <w:pPr>
        <w:ind w:left="1615" w:hanging="360"/>
      </w:pPr>
      <w:rPr>
        <w:rFonts w:ascii="Courier New" w:hAnsi="Courier New" w:cs="Courier New" w:hint="default"/>
      </w:rPr>
    </w:lvl>
    <w:lvl w:ilvl="2">
      <w:start w:val="1"/>
      <w:numFmt w:val="bullet"/>
      <w:lvlText w:val=""/>
      <w:lvlJc w:val="left"/>
      <w:pPr>
        <w:ind w:left="2335" w:hanging="360"/>
      </w:pPr>
      <w:rPr>
        <w:rFonts w:ascii="Wingdings" w:hAnsi="Wingdings" w:hint="default"/>
      </w:rPr>
    </w:lvl>
    <w:lvl w:ilvl="3">
      <w:start w:val="1"/>
      <w:numFmt w:val="bullet"/>
      <w:lvlText w:val=""/>
      <w:lvlJc w:val="left"/>
      <w:pPr>
        <w:ind w:left="3055" w:hanging="360"/>
      </w:pPr>
      <w:rPr>
        <w:rFonts w:ascii="Symbol" w:hAnsi="Symbol" w:hint="default"/>
      </w:rPr>
    </w:lvl>
    <w:lvl w:ilvl="4">
      <w:start w:val="1"/>
      <w:numFmt w:val="bullet"/>
      <w:lvlText w:val="o"/>
      <w:lvlJc w:val="left"/>
      <w:pPr>
        <w:ind w:left="3775" w:hanging="360"/>
      </w:pPr>
      <w:rPr>
        <w:rFonts w:ascii="Courier New" w:hAnsi="Courier New" w:cs="Courier New" w:hint="default"/>
      </w:rPr>
    </w:lvl>
    <w:lvl w:ilvl="5">
      <w:start w:val="1"/>
      <w:numFmt w:val="bullet"/>
      <w:lvlText w:val=""/>
      <w:lvlJc w:val="left"/>
      <w:pPr>
        <w:ind w:left="4495" w:hanging="360"/>
      </w:pPr>
      <w:rPr>
        <w:rFonts w:ascii="Wingdings" w:hAnsi="Wingdings" w:hint="default"/>
      </w:rPr>
    </w:lvl>
    <w:lvl w:ilvl="6">
      <w:start w:val="1"/>
      <w:numFmt w:val="bullet"/>
      <w:lvlText w:val=""/>
      <w:lvlJc w:val="left"/>
      <w:pPr>
        <w:ind w:left="5215" w:hanging="360"/>
      </w:pPr>
      <w:rPr>
        <w:rFonts w:ascii="Symbol" w:hAnsi="Symbol" w:hint="default"/>
      </w:rPr>
    </w:lvl>
    <w:lvl w:ilvl="7">
      <w:start w:val="1"/>
      <w:numFmt w:val="bullet"/>
      <w:lvlText w:val="o"/>
      <w:lvlJc w:val="left"/>
      <w:pPr>
        <w:ind w:left="5935" w:hanging="360"/>
      </w:pPr>
      <w:rPr>
        <w:rFonts w:ascii="Courier New" w:hAnsi="Courier New" w:cs="Courier New" w:hint="default"/>
      </w:rPr>
    </w:lvl>
    <w:lvl w:ilvl="8">
      <w:start w:val="1"/>
      <w:numFmt w:val="bullet"/>
      <w:lvlText w:val=""/>
      <w:lvlJc w:val="left"/>
      <w:pPr>
        <w:ind w:left="6655" w:hanging="360"/>
      </w:pPr>
      <w:rPr>
        <w:rFonts w:ascii="Wingdings" w:hAnsi="Wingdings" w:hint="default"/>
      </w:rPr>
    </w:lvl>
  </w:abstractNum>
  <w:abstractNum w:abstractNumId="39" w15:restartNumberingAfterBreak="0">
    <w:nsid w:val="7B0677E2"/>
    <w:multiLevelType w:val="multilevel"/>
    <w:tmpl w:val="7B0677E2"/>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DBE62CC"/>
    <w:multiLevelType w:val="hybridMultilevel"/>
    <w:tmpl w:val="F19EDBE0"/>
    <w:lvl w:ilvl="0" w:tplc="AB1E3DD2">
      <w:start w:val="1"/>
      <w:numFmt w:val="decimal"/>
      <w:lvlText w:val="%1."/>
      <w:lvlJc w:val="left"/>
      <w:pPr>
        <w:ind w:left="720" w:hanging="360"/>
      </w:pPr>
    </w:lvl>
    <w:lvl w:ilvl="1" w:tplc="27E4D472">
      <w:start w:val="1"/>
      <w:numFmt w:val="lowerLetter"/>
      <w:lvlText w:val="%2."/>
      <w:lvlJc w:val="left"/>
      <w:pPr>
        <w:ind w:left="1440" w:hanging="360"/>
      </w:pPr>
    </w:lvl>
    <w:lvl w:ilvl="2" w:tplc="D1FC58E6">
      <w:start w:val="1"/>
      <w:numFmt w:val="lowerRoman"/>
      <w:lvlText w:val="%3."/>
      <w:lvlJc w:val="right"/>
      <w:pPr>
        <w:ind w:left="2160" w:hanging="180"/>
      </w:pPr>
    </w:lvl>
    <w:lvl w:ilvl="3" w:tplc="F5E4B67E">
      <w:start w:val="1"/>
      <w:numFmt w:val="decimal"/>
      <w:lvlText w:val="%4."/>
      <w:lvlJc w:val="left"/>
      <w:pPr>
        <w:ind w:left="2880" w:hanging="360"/>
      </w:pPr>
    </w:lvl>
    <w:lvl w:ilvl="4" w:tplc="B1A82F1E">
      <w:start w:val="1"/>
      <w:numFmt w:val="lowerLetter"/>
      <w:lvlText w:val="%5."/>
      <w:lvlJc w:val="left"/>
      <w:pPr>
        <w:ind w:left="3600" w:hanging="360"/>
      </w:pPr>
    </w:lvl>
    <w:lvl w:ilvl="5" w:tplc="F4FC08E6">
      <w:start w:val="1"/>
      <w:numFmt w:val="lowerRoman"/>
      <w:lvlText w:val="%6."/>
      <w:lvlJc w:val="right"/>
      <w:pPr>
        <w:ind w:left="4320" w:hanging="180"/>
      </w:pPr>
    </w:lvl>
    <w:lvl w:ilvl="6" w:tplc="A2A28F1E">
      <w:start w:val="1"/>
      <w:numFmt w:val="decimal"/>
      <w:lvlText w:val="%7."/>
      <w:lvlJc w:val="left"/>
      <w:pPr>
        <w:ind w:left="5040" w:hanging="360"/>
      </w:pPr>
    </w:lvl>
    <w:lvl w:ilvl="7" w:tplc="18DC0DD0">
      <w:start w:val="1"/>
      <w:numFmt w:val="lowerLetter"/>
      <w:lvlText w:val="%8."/>
      <w:lvlJc w:val="left"/>
      <w:pPr>
        <w:ind w:left="5760" w:hanging="360"/>
      </w:pPr>
    </w:lvl>
    <w:lvl w:ilvl="8" w:tplc="53626A1E">
      <w:start w:val="1"/>
      <w:numFmt w:val="lowerRoman"/>
      <w:lvlText w:val="%9."/>
      <w:lvlJc w:val="right"/>
      <w:pPr>
        <w:ind w:left="6480" w:hanging="180"/>
      </w:pPr>
    </w:lvl>
  </w:abstractNum>
  <w:num w:numId="1" w16cid:durableId="684133990">
    <w:abstractNumId w:val="5"/>
  </w:num>
  <w:num w:numId="2" w16cid:durableId="326834270">
    <w:abstractNumId w:val="4"/>
  </w:num>
  <w:num w:numId="3" w16cid:durableId="1849632276">
    <w:abstractNumId w:val="9"/>
  </w:num>
  <w:num w:numId="4" w16cid:durableId="246891637">
    <w:abstractNumId w:val="3"/>
  </w:num>
  <w:num w:numId="5" w16cid:durableId="1896894652">
    <w:abstractNumId w:val="15"/>
  </w:num>
  <w:num w:numId="6" w16cid:durableId="1697926311">
    <w:abstractNumId w:val="24"/>
  </w:num>
  <w:num w:numId="7" w16cid:durableId="2129162469">
    <w:abstractNumId w:val="2"/>
  </w:num>
  <w:num w:numId="8" w16cid:durableId="1598446062">
    <w:abstractNumId w:val="16"/>
  </w:num>
  <w:num w:numId="9" w16cid:durableId="55934724">
    <w:abstractNumId w:val="22"/>
  </w:num>
  <w:num w:numId="10" w16cid:durableId="1957784553">
    <w:abstractNumId w:val="21"/>
  </w:num>
  <w:num w:numId="11" w16cid:durableId="1606964004">
    <w:abstractNumId w:val="35"/>
  </w:num>
  <w:num w:numId="12" w16cid:durableId="1765691198">
    <w:abstractNumId w:val="38"/>
  </w:num>
  <w:num w:numId="13" w16cid:durableId="932979330">
    <w:abstractNumId w:val="20"/>
  </w:num>
  <w:num w:numId="14" w16cid:durableId="333843751">
    <w:abstractNumId w:val="23"/>
  </w:num>
  <w:num w:numId="15" w16cid:durableId="295330648">
    <w:abstractNumId w:val="37"/>
  </w:num>
  <w:num w:numId="16" w16cid:durableId="222645824">
    <w:abstractNumId w:val="8"/>
  </w:num>
  <w:num w:numId="17" w16cid:durableId="1681588780">
    <w:abstractNumId w:val="12"/>
  </w:num>
  <w:num w:numId="18" w16cid:durableId="1499690003">
    <w:abstractNumId w:val="19"/>
  </w:num>
  <w:num w:numId="19" w16cid:durableId="1820656272">
    <w:abstractNumId w:val="11"/>
  </w:num>
  <w:num w:numId="20" w16cid:durableId="601690946">
    <w:abstractNumId w:val="27"/>
  </w:num>
  <w:num w:numId="21" w16cid:durableId="41751777">
    <w:abstractNumId w:val="33"/>
  </w:num>
  <w:num w:numId="22" w16cid:durableId="2139763375">
    <w:abstractNumId w:val="0"/>
  </w:num>
  <w:num w:numId="23" w16cid:durableId="1876237863">
    <w:abstractNumId w:val="17"/>
  </w:num>
  <w:num w:numId="24" w16cid:durableId="550456169">
    <w:abstractNumId w:val="31"/>
  </w:num>
  <w:num w:numId="25" w16cid:durableId="1149437637">
    <w:abstractNumId w:val="34"/>
  </w:num>
  <w:num w:numId="26" w16cid:durableId="1630087272">
    <w:abstractNumId w:val="13"/>
  </w:num>
  <w:num w:numId="27" w16cid:durableId="1718771977">
    <w:abstractNumId w:val="7"/>
  </w:num>
  <w:num w:numId="28" w16cid:durableId="1011641770">
    <w:abstractNumId w:val="6"/>
  </w:num>
  <w:num w:numId="29" w16cid:durableId="2084713229">
    <w:abstractNumId w:val="29"/>
  </w:num>
  <w:num w:numId="30" w16cid:durableId="1183471201">
    <w:abstractNumId w:val="36"/>
  </w:num>
  <w:num w:numId="31" w16cid:durableId="1589535561">
    <w:abstractNumId w:val="39"/>
  </w:num>
  <w:num w:numId="32" w16cid:durableId="52507251">
    <w:abstractNumId w:val="18"/>
  </w:num>
  <w:num w:numId="33" w16cid:durableId="88427035">
    <w:abstractNumId w:val="32"/>
  </w:num>
  <w:num w:numId="34" w16cid:durableId="1629582552">
    <w:abstractNumId w:val="40"/>
  </w:num>
  <w:num w:numId="35" w16cid:durableId="940918725">
    <w:abstractNumId w:val="28"/>
  </w:num>
  <w:num w:numId="36" w16cid:durableId="2123111712">
    <w:abstractNumId w:val="10"/>
  </w:num>
  <w:num w:numId="37" w16cid:durableId="691492730">
    <w:abstractNumId w:val="14"/>
  </w:num>
  <w:num w:numId="38" w16cid:durableId="291906056">
    <w:abstractNumId w:val="30"/>
  </w:num>
  <w:num w:numId="39" w16cid:durableId="1432815761">
    <w:abstractNumId w:val="26"/>
  </w:num>
  <w:num w:numId="40" w16cid:durableId="379288740">
    <w:abstractNumId w:val="25"/>
  </w:num>
  <w:num w:numId="41" w16cid:durableId="1602489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9DB"/>
    <w:rsid w:val="D94B3BD7"/>
    <w:rsid w:val="0001471C"/>
    <w:rsid w:val="00020F0A"/>
    <w:rsid w:val="00036CFD"/>
    <w:rsid w:val="0004712F"/>
    <w:rsid w:val="00047B8D"/>
    <w:rsid w:val="00053864"/>
    <w:rsid w:val="00057A2C"/>
    <w:rsid w:val="000658B6"/>
    <w:rsid w:val="0007049B"/>
    <w:rsid w:val="00082B77"/>
    <w:rsid w:val="00084FAD"/>
    <w:rsid w:val="00087066"/>
    <w:rsid w:val="00091EFB"/>
    <w:rsid w:val="000923B1"/>
    <w:rsid w:val="000A1AC4"/>
    <w:rsid w:val="000A4797"/>
    <w:rsid w:val="000B018E"/>
    <w:rsid w:val="000C4F08"/>
    <w:rsid w:val="000C6722"/>
    <w:rsid w:val="000C700B"/>
    <w:rsid w:val="000D42B3"/>
    <w:rsid w:val="000E4199"/>
    <w:rsid w:val="000F2682"/>
    <w:rsid w:val="001007BE"/>
    <w:rsid w:val="00107A0C"/>
    <w:rsid w:val="0011319E"/>
    <w:rsid w:val="00132B9E"/>
    <w:rsid w:val="00133B25"/>
    <w:rsid w:val="001345FC"/>
    <w:rsid w:val="00143A9F"/>
    <w:rsid w:val="00162119"/>
    <w:rsid w:val="00174335"/>
    <w:rsid w:val="001763D3"/>
    <w:rsid w:val="001A45FE"/>
    <w:rsid w:val="001A5DCC"/>
    <w:rsid w:val="001B0074"/>
    <w:rsid w:val="001C2C53"/>
    <w:rsid w:val="001E69DB"/>
    <w:rsid w:val="00227CAF"/>
    <w:rsid w:val="002433C7"/>
    <w:rsid w:val="00256299"/>
    <w:rsid w:val="0027008C"/>
    <w:rsid w:val="00272D2F"/>
    <w:rsid w:val="00291450"/>
    <w:rsid w:val="00293049"/>
    <w:rsid w:val="002C5E08"/>
    <w:rsid w:val="002E7FF4"/>
    <w:rsid w:val="002F5C17"/>
    <w:rsid w:val="00330C94"/>
    <w:rsid w:val="00336BB3"/>
    <w:rsid w:val="00337E00"/>
    <w:rsid w:val="00350684"/>
    <w:rsid w:val="00352271"/>
    <w:rsid w:val="00372523"/>
    <w:rsid w:val="00396C3E"/>
    <w:rsid w:val="003A4B18"/>
    <w:rsid w:val="003B5931"/>
    <w:rsid w:val="003C64E8"/>
    <w:rsid w:val="003D280A"/>
    <w:rsid w:val="003E5707"/>
    <w:rsid w:val="003F2E40"/>
    <w:rsid w:val="00412251"/>
    <w:rsid w:val="004141F2"/>
    <w:rsid w:val="00436FC4"/>
    <w:rsid w:val="004421A8"/>
    <w:rsid w:val="00446395"/>
    <w:rsid w:val="00497238"/>
    <w:rsid w:val="004A2825"/>
    <w:rsid w:val="004A4B5E"/>
    <w:rsid w:val="004A5270"/>
    <w:rsid w:val="004D6840"/>
    <w:rsid w:val="005015C4"/>
    <w:rsid w:val="005070D6"/>
    <w:rsid w:val="005073A1"/>
    <w:rsid w:val="00532CAC"/>
    <w:rsid w:val="00542D8B"/>
    <w:rsid w:val="00555634"/>
    <w:rsid w:val="00555CF5"/>
    <w:rsid w:val="00560810"/>
    <w:rsid w:val="00572D2C"/>
    <w:rsid w:val="0057781B"/>
    <w:rsid w:val="0058093D"/>
    <w:rsid w:val="00590902"/>
    <w:rsid w:val="005D1A71"/>
    <w:rsid w:val="005D1AEB"/>
    <w:rsid w:val="005E2376"/>
    <w:rsid w:val="005F6A7B"/>
    <w:rsid w:val="00613DA0"/>
    <w:rsid w:val="00641581"/>
    <w:rsid w:val="0065072E"/>
    <w:rsid w:val="00682E08"/>
    <w:rsid w:val="00690434"/>
    <w:rsid w:val="00695907"/>
    <w:rsid w:val="006A58BB"/>
    <w:rsid w:val="006C3AAB"/>
    <w:rsid w:val="006C48E2"/>
    <w:rsid w:val="006D4516"/>
    <w:rsid w:val="006E0ED8"/>
    <w:rsid w:val="006F07D5"/>
    <w:rsid w:val="006F4720"/>
    <w:rsid w:val="0071778D"/>
    <w:rsid w:val="0074232C"/>
    <w:rsid w:val="00762E48"/>
    <w:rsid w:val="00796F10"/>
    <w:rsid w:val="007A1996"/>
    <w:rsid w:val="007D2640"/>
    <w:rsid w:val="007E6100"/>
    <w:rsid w:val="007F091E"/>
    <w:rsid w:val="007F3E46"/>
    <w:rsid w:val="00820593"/>
    <w:rsid w:val="00840080"/>
    <w:rsid w:val="00855699"/>
    <w:rsid w:val="00865496"/>
    <w:rsid w:val="00891782"/>
    <w:rsid w:val="00896319"/>
    <w:rsid w:val="00897F67"/>
    <w:rsid w:val="008F2C58"/>
    <w:rsid w:val="008F31C2"/>
    <w:rsid w:val="009157F7"/>
    <w:rsid w:val="00931AD6"/>
    <w:rsid w:val="00943922"/>
    <w:rsid w:val="00957461"/>
    <w:rsid w:val="00963A53"/>
    <w:rsid w:val="00965A89"/>
    <w:rsid w:val="00967471"/>
    <w:rsid w:val="00967BC3"/>
    <w:rsid w:val="00992D58"/>
    <w:rsid w:val="0099367B"/>
    <w:rsid w:val="009A692A"/>
    <w:rsid w:val="009B6900"/>
    <w:rsid w:val="009C12EB"/>
    <w:rsid w:val="009D1B47"/>
    <w:rsid w:val="009E3F46"/>
    <w:rsid w:val="009F442A"/>
    <w:rsid w:val="009F666A"/>
    <w:rsid w:val="00A20E3A"/>
    <w:rsid w:val="00A41706"/>
    <w:rsid w:val="00A430D8"/>
    <w:rsid w:val="00A43C57"/>
    <w:rsid w:val="00A755BF"/>
    <w:rsid w:val="00A87FF5"/>
    <w:rsid w:val="00AA2966"/>
    <w:rsid w:val="00AB78A7"/>
    <w:rsid w:val="00AC73FE"/>
    <w:rsid w:val="00AD0F35"/>
    <w:rsid w:val="00AD21A2"/>
    <w:rsid w:val="00AF7329"/>
    <w:rsid w:val="00B059A5"/>
    <w:rsid w:val="00B322FC"/>
    <w:rsid w:val="00B436A6"/>
    <w:rsid w:val="00B60007"/>
    <w:rsid w:val="00B60C57"/>
    <w:rsid w:val="00B67A14"/>
    <w:rsid w:val="00B7203E"/>
    <w:rsid w:val="00B94D63"/>
    <w:rsid w:val="00BB24E3"/>
    <w:rsid w:val="00BC2AD7"/>
    <w:rsid w:val="00BC4358"/>
    <w:rsid w:val="00BD230D"/>
    <w:rsid w:val="00BD2BC0"/>
    <w:rsid w:val="00BD6CD1"/>
    <w:rsid w:val="00BE0D96"/>
    <w:rsid w:val="00BF584A"/>
    <w:rsid w:val="00C14C50"/>
    <w:rsid w:val="00C34117"/>
    <w:rsid w:val="00C43320"/>
    <w:rsid w:val="00C46DEE"/>
    <w:rsid w:val="00C55D6E"/>
    <w:rsid w:val="00C75BCF"/>
    <w:rsid w:val="00C77F1F"/>
    <w:rsid w:val="00C8032C"/>
    <w:rsid w:val="00C9645A"/>
    <w:rsid w:val="00CA5F7A"/>
    <w:rsid w:val="00CA60FD"/>
    <w:rsid w:val="00CC281E"/>
    <w:rsid w:val="00CD2350"/>
    <w:rsid w:val="00CE36A6"/>
    <w:rsid w:val="00D04B34"/>
    <w:rsid w:val="00D07CFE"/>
    <w:rsid w:val="00D13373"/>
    <w:rsid w:val="00D1487C"/>
    <w:rsid w:val="00D22BA7"/>
    <w:rsid w:val="00D33EF9"/>
    <w:rsid w:val="00D42BA4"/>
    <w:rsid w:val="00D77E6D"/>
    <w:rsid w:val="00D834D8"/>
    <w:rsid w:val="00D8395C"/>
    <w:rsid w:val="00D90304"/>
    <w:rsid w:val="00D91507"/>
    <w:rsid w:val="00DB0A90"/>
    <w:rsid w:val="00DC28D4"/>
    <w:rsid w:val="00DD594B"/>
    <w:rsid w:val="00DD63E3"/>
    <w:rsid w:val="00DF7A20"/>
    <w:rsid w:val="00E02FED"/>
    <w:rsid w:val="00E07187"/>
    <w:rsid w:val="00E20DC4"/>
    <w:rsid w:val="00E222D2"/>
    <w:rsid w:val="00E232CA"/>
    <w:rsid w:val="00E56CFD"/>
    <w:rsid w:val="00E6012B"/>
    <w:rsid w:val="00E86D6A"/>
    <w:rsid w:val="00E934F9"/>
    <w:rsid w:val="00E942E9"/>
    <w:rsid w:val="00EB509A"/>
    <w:rsid w:val="00EB5C89"/>
    <w:rsid w:val="00EB62E9"/>
    <w:rsid w:val="00EC00FA"/>
    <w:rsid w:val="00EF6DCE"/>
    <w:rsid w:val="00F00ABE"/>
    <w:rsid w:val="00F00EF2"/>
    <w:rsid w:val="00F1200C"/>
    <w:rsid w:val="00F42CE3"/>
    <w:rsid w:val="00F6145B"/>
    <w:rsid w:val="00F64BE2"/>
    <w:rsid w:val="00F7199D"/>
    <w:rsid w:val="00F72FB3"/>
    <w:rsid w:val="00F759DF"/>
    <w:rsid w:val="00F778A8"/>
    <w:rsid w:val="00FB337B"/>
    <w:rsid w:val="00FB73B3"/>
    <w:rsid w:val="00FC2180"/>
    <w:rsid w:val="00FC4F2C"/>
    <w:rsid w:val="00FC6977"/>
    <w:rsid w:val="00FD1C81"/>
    <w:rsid w:val="00FD399F"/>
    <w:rsid w:val="00FD50BE"/>
    <w:rsid w:val="00FE1BE2"/>
    <w:rsid w:val="00FE6686"/>
    <w:rsid w:val="00FF3B1B"/>
    <w:rsid w:val="016025D2"/>
    <w:rsid w:val="0235B551"/>
    <w:rsid w:val="026E5879"/>
    <w:rsid w:val="0307ABC5"/>
    <w:rsid w:val="03478DA9"/>
    <w:rsid w:val="05DF636C"/>
    <w:rsid w:val="063C27B2"/>
    <w:rsid w:val="0715F046"/>
    <w:rsid w:val="0717AABF"/>
    <w:rsid w:val="07902F06"/>
    <w:rsid w:val="0831171B"/>
    <w:rsid w:val="0C077A11"/>
    <w:rsid w:val="0C33FD92"/>
    <w:rsid w:val="0C8C250F"/>
    <w:rsid w:val="0CA5D2C1"/>
    <w:rsid w:val="0EB3A4C7"/>
    <w:rsid w:val="0FBAEDFD"/>
    <w:rsid w:val="105C2943"/>
    <w:rsid w:val="10AA2A3A"/>
    <w:rsid w:val="130A1DB8"/>
    <w:rsid w:val="1368740F"/>
    <w:rsid w:val="13C6D907"/>
    <w:rsid w:val="144B41A3"/>
    <w:rsid w:val="15629B30"/>
    <w:rsid w:val="16F78D28"/>
    <w:rsid w:val="179FAB29"/>
    <w:rsid w:val="17AE0B76"/>
    <w:rsid w:val="1938926F"/>
    <w:rsid w:val="1A42D46A"/>
    <w:rsid w:val="1A6117EF"/>
    <w:rsid w:val="1A628CDA"/>
    <w:rsid w:val="1AB0857D"/>
    <w:rsid w:val="1ADE98C9"/>
    <w:rsid w:val="1AF5B4D1"/>
    <w:rsid w:val="1BCC1EFF"/>
    <w:rsid w:val="1BFEB00A"/>
    <w:rsid w:val="1CF3E2E8"/>
    <w:rsid w:val="1DBC1419"/>
    <w:rsid w:val="1E12829B"/>
    <w:rsid w:val="1F281EDF"/>
    <w:rsid w:val="1F7A4412"/>
    <w:rsid w:val="1F93B69D"/>
    <w:rsid w:val="1F9B5FA3"/>
    <w:rsid w:val="20192990"/>
    <w:rsid w:val="20BB19C6"/>
    <w:rsid w:val="20D035D8"/>
    <w:rsid w:val="211FDAC8"/>
    <w:rsid w:val="22F372AD"/>
    <w:rsid w:val="25A92617"/>
    <w:rsid w:val="2666E156"/>
    <w:rsid w:val="28DB4F30"/>
    <w:rsid w:val="29821886"/>
    <w:rsid w:val="29CA480F"/>
    <w:rsid w:val="29FE9859"/>
    <w:rsid w:val="2AC0079E"/>
    <w:rsid w:val="2AECE616"/>
    <w:rsid w:val="2B2E1503"/>
    <w:rsid w:val="2C456A4A"/>
    <w:rsid w:val="2CE35EB2"/>
    <w:rsid w:val="2D8F79C5"/>
    <w:rsid w:val="2E99E49C"/>
    <w:rsid w:val="317A746B"/>
    <w:rsid w:val="31865EE1"/>
    <w:rsid w:val="3303F485"/>
    <w:rsid w:val="331EC77A"/>
    <w:rsid w:val="332B95EA"/>
    <w:rsid w:val="3366B869"/>
    <w:rsid w:val="338381C0"/>
    <w:rsid w:val="33D7024F"/>
    <w:rsid w:val="33EBD845"/>
    <w:rsid w:val="351E9A62"/>
    <w:rsid w:val="3575BAFF"/>
    <w:rsid w:val="3598E19D"/>
    <w:rsid w:val="367BE36F"/>
    <w:rsid w:val="37C6478E"/>
    <w:rsid w:val="38190FBE"/>
    <w:rsid w:val="3900DAEB"/>
    <w:rsid w:val="39FC683F"/>
    <w:rsid w:val="3A91C582"/>
    <w:rsid w:val="3ADD388D"/>
    <w:rsid w:val="3B186F2F"/>
    <w:rsid w:val="3B236A81"/>
    <w:rsid w:val="3B2D5AAD"/>
    <w:rsid w:val="3BC6C127"/>
    <w:rsid w:val="3BE141ED"/>
    <w:rsid w:val="3D2DFA03"/>
    <w:rsid w:val="3E17ABA3"/>
    <w:rsid w:val="3F4BEFB6"/>
    <w:rsid w:val="40B292E7"/>
    <w:rsid w:val="41C98AD4"/>
    <w:rsid w:val="4287EAD9"/>
    <w:rsid w:val="43BE6FBF"/>
    <w:rsid w:val="43D8F77B"/>
    <w:rsid w:val="44306FD1"/>
    <w:rsid w:val="44E7B50D"/>
    <w:rsid w:val="45C8CE6A"/>
    <w:rsid w:val="45DB0976"/>
    <w:rsid w:val="481B8F60"/>
    <w:rsid w:val="48990519"/>
    <w:rsid w:val="48D0DC74"/>
    <w:rsid w:val="48DAB21A"/>
    <w:rsid w:val="48EF25BA"/>
    <w:rsid w:val="4A275D19"/>
    <w:rsid w:val="4B53E8CB"/>
    <w:rsid w:val="4B703F68"/>
    <w:rsid w:val="4BB34747"/>
    <w:rsid w:val="4CC7FCF4"/>
    <w:rsid w:val="4CC9A3E7"/>
    <w:rsid w:val="4CED17B8"/>
    <w:rsid w:val="4DC626A8"/>
    <w:rsid w:val="4E5A3F45"/>
    <w:rsid w:val="4F4C8043"/>
    <w:rsid w:val="503F7213"/>
    <w:rsid w:val="509BB883"/>
    <w:rsid w:val="50ABEF94"/>
    <w:rsid w:val="51AD1EFF"/>
    <w:rsid w:val="51B2D27D"/>
    <w:rsid w:val="523FA9DF"/>
    <w:rsid w:val="52635D75"/>
    <w:rsid w:val="53A2C641"/>
    <w:rsid w:val="53EA5BB2"/>
    <w:rsid w:val="542ABA94"/>
    <w:rsid w:val="558A82FD"/>
    <w:rsid w:val="562D7462"/>
    <w:rsid w:val="57EDC848"/>
    <w:rsid w:val="5827C3A6"/>
    <w:rsid w:val="59806328"/>
    <w:rsid w:val="5A32C711"/>
    <w:rsid w:val="5A9D2CBE"/>
    <w:rsid w:val="5B33D1A0"/>
    <w:rsid w:val="5C40C561"/>
    <w:rsid w:val="5C885635"/>
    <w:rsid w:val="5D9CD79E"/>
    <w:rsid w:val="5DFF06FB"/>
    <w:rsid w:val="5F801448"/>
    <w:rsid w:val="60F324AD"/>
    <w:rsid w:val="610BCE82"/>
    <w:rsid w:val="61678FE7"/>
    <w:rsid w:val="618C8E0B"/>
    <w:rsid w:val="61C6DF48"/>
    <w:rsid w:val="61ED73F6"/>
    <w:rsid w:val="62CCAB35"/>
    <w:rsid w:val="62CEB1E9"/>
    <w:rsid w:val="63176465"/>
    <w:rsid w:val="63D5AA48"/>
    <w:rsid w:val="6414BE5A"/>
    <w:rsid w:val="642F9A71"/>
    <w:rsid w:val="64324F16"/>
    <w:rsid w:val="6649ADCC"/>
    <w:rsid w:val="66A3C54A"/>
    <w:rsid w:val="6784BA85"/>
    <w:rsid w:val="67BAE732"/>
    <w:rsid w:val="67E04AD2"/>
    <w:rsid w:val="687AA077"/>
    <w:rsid w:val="68E3896E"/>
    <w:rsid w:val="6B2252E3"/>
    <w:rsid w:val="6B489310"/>
    <w:rsid w:val="6BC77BA3"/>
    <w:rsid w:val="6DC9EBC6"/>
    <w:rsid w:val="6DDFFCF5"/>
    <w:rsid w:val="6E455C8C"/>
    <w:rsid w:val="6E9CE93A"/>
    <w:rsid w:val="6F960A89"/>
    <w:rsid w:val="7024FF32"/>
    <w:rsid w:val="706E2DEC"/>
    <w:rsid w:val="70CB1360"/>
    <w:rsid w:val="71AAA00A"/>
    <w:rsid w:val="729BCC3D"/>
    <w:rsid w:val="72A8A9A3"/>
    <w:rsid w:val="732CC9C4"/>
    <w:rsid w:val="73F00FC7"/>
    <w:rsid w:val="73F176BB"/>
    <w:rsid w:val="741472C5"/>
    <w:rsid w:val="7471C040"/>
    <w:rsid w:val="74DD3F9E"/>
    <w:rsid w:val="757F8D8D"/>
    <w:rsid w:val="75A80F2C"/>
    <w:rsid w:val="7690FFD5"/>
    <w:rsid w:val="76D882B3"/>
    <w:rsid w:val="79E8A047"/>
    <w:rsid w:val="79FDF71F"/>
    <w:rsid w:val="7A28B5C8"/>
    <w:rsid w:val="7A75E0C0"/>
    <w:rsid w:val="7B66A4E3"/>
    <w:rsid w:val="7BA5139E"/>
    <w:rsid w:val="7C633BE3"/>
    <w:rsid w:val="7D81B500"/>
    <w:rsid w:val="7D997424"/>
    <w:rsid w:val="7DC25A94"/>
    <w:rsid w:val="7E30487C"/>
    <w:rsid w:val="7E760178"/>
    <w:rsid w:val="7EC8906C"/>
    <w:rsid w:val="7F3EAE9F"/>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733C8"/>
  <w15:docId w15:val="{9506799D-DA87-4E21-9C9F-814BB77CE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after="0" w:line="240" w:lineRule="auto"/>
    </w:pPr>
    <w:rPr>
      <w:rFonts w:ascii="Tahoma" w:eastAsia="Tahoma" w:hAnsi="Tahoma" w:cs="Tahoma"/>
      <w:sz w:val="24"/>
      <w:szCs w:val="24"/>
      <w:lang w:val="id"/>
    </w:rPr>
  </w:style>
  <w:style w:type="character" w:styleId="FollowedHyperlink">
    <w:name w:val="FollowedHyperlink"/>
    <w:basedOn w:val="DefaultParagraphFont"/>
    <w:uiPriority w:val="99"/>
    <w:semiHidden/>
    <w:unhideWhenUsed/>
    <w:rPr>
      <w:color w:val="954F72" w:themeColor="followedHyperlink"/>
      <w:u w:val="single"/>
    </w:rPr>
  </w:style>
  <w:style w:type="paragraph" w:styleId="Footer">
    <w:name w:val="footer"/>
    <w:basedOn w:val="Normal"/>
    <w:link w:val="FooterChar"/>
    <w:uiPriority w:val="99"/>
    <w:unhideWhenUsed/>
    <w:pPr>
      <w:tabs>
        <w:tab w:val="center" w:pos="4680"/>
        <w:tab w:val="right" w:pos="9360"/>
      </w:tabs>
      <w:spacing w:after="0" w:line="240" w:lineRule="auto"/>
    </w:pPr>
    <w:rPr>
      <w:rFonts w:eastAsiaTheme="minorEastAsia"/>
      <w:lang w:eastAsia="id-ID"/>
    </w:r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id-ID"/>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99"/>
    <w:qFormat/>
    <w:pPr>
      <w:ind w:left="720"/>
      <w:contextualSpacing/>
    </w:pPr>
  </w:style>
  <w:style w:type="character" w:customStyle="1" w:styleId="ListParagraphChar">
    <w:name w:val="List Paragraph Char"/>
    <w:link w:val="ListParagraph"/>
    <w:uiPriority w:val="34"/>
    <w:locked/>
    <w:rPr>
      <w:lang w:val="id-ID"/>
    </w:rPr>
  </w:style>
  <w:style w:type="character" w:customStyle="1" w:styleId="ts-alignment-element">
    <w:name w:val="ts-alignment-element"/>
    <w:basedOn w:val="DefaultParagraphFont"/>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TableParagraph">
    <w:name w:val="Table Paragraph"/>
    <w:basedOn w:val="Normal"/>
    <w:uiPriority w:val="1"/>
    <w:qFormat/>
    <w:pPr>
      <w:widowControl w:val="0"/>
      <w:autoSpaceDE w:val="0"/>
      <w:autoSpaceDN w:val="0"/>
      <w:spacing w:after="0" w:line="240" w:lineRule="auto"/>
    </w:pPr>
    <w:rPr>
      <w:rFonts w:ascii="Tahoma" w:eastAsia="Tahoma" w:hAnsi="Tahoma" w:cs="Tahoma"/>
      <w:lang w:val="id"/>
    </w:rPr>
  </w:style>
  <w:style w:type="character" w:customStyle="1" w:styleId="BodyTextChar">
    <w:name w:val="Body Text Char"/>
    <w:basedOn w:val="DefaultParagraphFont"/>
    <w:link w:val="BodyText"/>
    <w:uiPriority w:val="1"/>
    <w:rPr>
      <w:rFonts w:ascii="Tahoma" w:eastAsia="Tahoma" w:hAnsi="Tahoma" w:cs="Tahoma"/>
      <w:sz w:val="24"/>
      <w:szCs w:val="24"/>
      <w:lang w:val="id"/>
    </w:rPr>
  </w:style>
  <w:style w:type="character" w:customStyle="1" w:styleId="FooterChar">
    <w:name w:val="Footer Char"/>
    <w:basedOn w:val="DefaultParagraphFont"/>
    <w:link w:val="Footer"/>
    <w:uiPriority w:val="99"/>
    <w:rPr>
      <w:rFonts w:eastAsiaTheme="minorEastAsia"/>
      <w:lang w:val="id-ID" w:eastAsia="id-ID"/>
    </w:rPr>
  </w:style>
  <w:style w:type="paragraph" w:styleId="Header">
    <w:name w:val="header"/>
    <w:basedOn w:val="Normal"/>
    <w:link w:val="HeaderChar"/>
    <w:uiPriority w:val="99"/>
    <w:semiHidden/>
    <w:unhideWhenUsed/>
    <w:rsid w:val="00DD594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D594B"/>
    <w:rPr>
      <w:sz w:val="22"/>
      <w:szCs w:val="22"/>
      <w:lang w:val="id-ID" w:eastAsia="en-US"/>
    </w:rPr>
  </w:style>
  <w:style w:type="paragraph" w:styleId="BalloonText">
    <w:name w:val="Balloon Text"/>
    <w:basedOn w:val="Normal"/>
    <w:link w:val="BalloonTextChar"/>
    <w:uiPriority w:val="99"/>
    <w:semiHidden/>
    <w:unhideWhenUsed/>
    <w:rsid w:val="00132B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2B9E"/>
    <w:rPr>
      <w:rFonts w:ascii="Segoe UI" w:hAnsi="Segoe UI" w:cs="Segoe UI"/>
      <w:sz w:val="18"/>
      <w:szCs w:val="18"/>
      <w:lang w:val="id-ID" w:eastAsia="en-US"/>
    </w:rPr>
  </w:style>
  <w:style w:type="character" w:styleId="PlaceholderText">
    <w:name w:val="Placeholder Text"/>
    <w:basedOn w:val="DefaultParagraphFont"/>
    <w:uiPriority w:val="99"/>
    <w:semiHidden/>
    <w:rsid w:val="002C5E0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166</TotalTime>
  <Pages>14</Pages>
  <Words>3524</Words>
  <Characters>20093</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Aulia SA</dc:creator>
  <cp:lastModifiedBy>Rizki Mulyawan</cp:lastModifiedBy>
  <cp:revision>19</cp:revision>
  <cp:lastPrinted>2024-02-12T15:16:00Z</cp:lastPrinted>
  <dcterms:created xsi:type="dcterms:W3CDTF">2025-06-24T02:57:00Z</dcterms:created>
  <dcterms:modified xsi:type="dcterms:W3CDTF">2025-08-08T08:23:00Z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1033-4.7.0.7770</vt:lpwstr>
  </property>
</Properties>
</file>