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C4018" w14:textId="33429D74" w:rsidR="000C76AA" w:rsidRDefault="00772CFF" w:rsidP="00772CFF">
      <w:pPr>
        <w:jc w:val="center"/>
      </w:pPr>
      <w:proofErr w:type="spellStart"/>
      <w:r>
        <w:t>Capaian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Mata </w:t>
      </w:r>
      <w:proofErr w:type="spellStart"/>
      <w:r>
        <w:t>Kuliah</w:t>
      </w:r>
      <w:proofErr w:type="spellEnd"/>
      <w:r>
        <w:t xml:space="preserve"> </w:t>
      </w:r>
    </w:p>
    <w:p w14:paraId="4AB84A3F" w14:textId="5BCA4E63" w:rsidR="00772CFF" w:rsidRDefault="00772CFF" w:rsidP="00772CFF">
      <w:pPr>
        <w:jc w:val="center"/>
      </w:pPr>
      <w:r>
        <w:t>Pendidikan Agama Islam (PAI)</w:t>
      </w:r>
    </w:p>
    <w:p w14:paraId="588D1E5C" w14:textId="38D286CA" w:rsidR="00772CFF" w:rsidRDefault="00772CFF"/>
    <w:tbl>
      <w:tblPr>
        <w:tblW w:w="9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198"/>
        <w:gridCol w:w="8037"/>
      </w:tblGrid>
      <w:tr w:rsidR="00772CFF" w14:paraId="7B1143D3" w14:textId="77777777" w:rsidTr="00772CFF">
        <w:trPr>
          <w:jc w:val="center"/>
        </w:trPr>
        <w:tc>
          <w:tcPr>
            <w:tcW w:w="1198" w:type="dxa"/>
            <w:hideMark/>
          </w:tcPr>
          <w:p w14:paraId="6A875698" w14:textId="77777777" w:rsidR="00772CFF" w:rsidRDefault="00772CFF">
            <w:pPr>
              <w:pStyle w:val="Normal1"/>
              <w:widowControl w:val="0"/>
            </w:pPr>
            <w:r>
              <w:t>CPMK 1</w:t>
            </w:r>
          </w:p>
        </w:tc>
        <w:tc>
          <w:tcPr>
            <w:tcW w:w="8037" w:type="dxa"/>
            <w:hideMark/>
          </w:tcPr>
          <w:p w14:paraId="6511E87F" w14:textId="77777777" w:rsidR="00772CFF" w:rsidRDefault="00772CFF">
            <w:pPr>
              <w:pStyle w:val="Normal1"/>
              <w:widowControl w:val="0"/>
              <w:jc w:val="both"/>
            </w:pP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memahami</w:t>
            </w:r>
            <w:proofErr w:type="spellEnd"/>
            <w:r>
              <w:t xml:space="preserve"> dan </w:t>
            </w:r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ajaran</w:t>
            </w:r>
            <w:proofErr w:type="spellEnd"/>
            <w:r>
              <w:t xml:space="preserve"> </w:t>
            </w:r>
            <w:proofErr w:type="spellStart"/>
            <w:r>
              <w:t>pokok</w:t>
            </w:r>
            <w:proofErr w:type="spellEnd"/>
            <w:r>
              <w:t xml:space="preserve"> Islam yang </w:t>
            </w:r>
            <w:proofErr w:type="spellStart"/>
            <w:r>
              <w:t>meliputi</w:t>
            </w:r>
            <w:proofErr w:type="spellEnd"/>
            <w:r>
              <w:t xml:space="preserve"> </w:t>
            </w:r>
            <w:proofErr w:type="spellStart"/>
            <w:r>
              <w:t>aqidah</w:t>
            </w:r>
            <w:proofErr w:type="spellEnd"/>
            <w:r>
              <w:t xml:space="preserve">, </w:t>
            </w:r>
            <w:proofErr w:type="spellStart"/>
            <w:r>
              <w:t>syariah</w:t>
            </w:r>
            <w:proofErr w:type="spellEnd"/>
            <w:r>
              <w:t xml:space="preserve">, dan </w:t>
            </w:r>
            <w:proofErr w:type="spellStart"/>
            <w:r>
              <w:t>akhlak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menggunakan</w:t>
            </w:r>
            <w:proofErr w:type="spellEnd"/>
            <w:r>
              <w:t xml:space="preserve"> </w:t>
            </w:r>
            <w:proofErr w:type="spellStart"/>
            <w:r>
              <w:t>dalil</w:t>
            </w:r>
            <w:proofErr w:type="spellEnd"/>
            <w:r>
              <w:t xml:space="preserve"> Al-Qur’an dan </w:t>
            </w:r>
            <w:proofErr w:type="spellStart"/>
            <w:r>
              <w:t>Hadits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tepat</w:t>
            </w:r>
            <w:proofErr w:type="spellEnd"/>
            <w:r>
              <w:t xml:space="preserve">. </w:t>
            </w:r>
          </w:p>
        </w:tc>
      </w:tr>
      <w:tr w:rsidR="00772CFF" w14:paraId="6937534E" w14:textId="77777777" w:rsidTr="00772CFF">
        <w:trPr>
          <w:jc w:val="center"/>
        </w:trPr>
        <w:tc>
          <w:tcPr>
            <w:tcW w:w="1198" w:type="dxa"/>
            <w:hideMark/>
          </w:tcPr>
          <w:p w14:paraId="6063E0E0" w14:textId="77777777" w:rsidR="00772CFF" w:rsidRDefault="00772CFF">
            <w:pPr>
              <w:pStyle w:val="Normal1"/>
              <w:widowControl w:val="0"/>
            </w:pPr>
            <w:r>
              <w:t>CPMK 2</w:t>
            </w:r>
          </w:p>
        </w:tc>
        <w:tc>
          <w:tcPr>
            <w:tcW w:w="8037" w:type="dxa"/>
            <w:hideMark/>
          </w:tcPr>
          <w:p w14:paraId="72B6C884" w14:textId="77777777" w:rsidR="00772CFF" w:rsidRDefault="00772CFF">
            <w:pPr>
              <w:pStyle w:val="Normal1"/>
              <w:widowControl w:val="0"/>
              <w:jc w:val="both"/>
            </w:pP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menganalisis</w:t>
            </w:r>
            <w:proofErr w:type="spellEnd"/>
            <w:r>
              <w:t xml:space="preserve"> </w:t>
            </w:r>
            <w:proofErr w:type="spellStart"/>
            <w:r>
              <w:t>permasalahan</w:t>
            </w:r>
            <w:proofErr w:type="spellEnd"/>
            <w:r>
              <w:t xml:space="preserve"> </w:t>
            </w:r>
            <w:proofErr w:type="spellStart"/>
            <w:r>
              <w:t>keagamaan</w:t>
            </w:r>
            <w:proofErr w:type="spellEnd"/>
            <w:r>
              <w:t xml:space="preserve"> dan </w:t>
            </w:r>
            <w:proofErr w:type="spellStart"/>
            <w:r>
              <w:t>sosial-kemasyarakatan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pendekatan</w:t>
            </w:r>
            <w:proofErr w:type="spellEnd"/>
            <w:r>
              <w:t xml:space="preserve"> </w:t>
            </w:r>
            <w:proofErr w:type="spellStart"/>
            <w:r>
              <w:t>nilai-nilai</w:t>
            </w:r>
            <w:proofErr w:type="spellEnd"/>
            <w:r>
              <w:t xml:space="preserve"> Islam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logis</w:t>
            </w:r>
            <w:proofErr w:type="spellEnd"/>
            <w:r>
              <w:t xml:space="preserve">, </w:t>
            </w:r>
            <w:proofErr w:type="spellStart"/>
            <w:r>
              <w:t>kritis</w:t>
            </w:r>
            <w:proofErr w:type="spellEnd"/>
            <w:r>
              <w:t xml:space="preserve">, dan </w:t>
            </w:r>
            <w:proofErr w:type="spellStart"/>
            <w:r>
              <w:t>solutif</w:t>
            </w:r>
            <w:proofErr w:type="spellEnd"/>
            <w:r>
              <w:t xml:space="preserve">. </w:t>
            </w:r>
          </w:p>
        </w:tc>
      </w:tr>
      <w:tr w:rsidR="00772CFF" w14:paraId="6BA1E218" w14:textId="77777777" w:rsidTr="00772CFF">
        <w:trPr>
          <w:jc w:val="center"/>
        </w:trPr>
        <w:tc>
          <w:tcPr>
            <w:tcW w:w="1198" w:type="dxa"/>
            <w:hideMark/>
          </w:tcPr>
          <w:p w14:paraId="0A83D226" w14:textId="77777777" w:rsidR="00772CFF" w:rsidRDefault="00772CFF">
            <w:pPr>
              <w:pStyle w:val="Normal1"/>
              <w:widowControl w:val="0"/>
            </w:pPr>
            <w:r>
              <w:t>CPMK 3</w:t>
            </w:r>
          </w:p>
        </w:tc>
        <w:tc>
          <w:tcPr>
            <w:tcW w:w="8037" w:type="dxa"/>
            <w:hideMark/>
          </w:tcPr>
          <w:p w14:paraId="7E21A41D" w14:textId="77777777" w:rsidR="00772CFF" w:rsidRDefault="00772CFF">
            <w:pPr>
              <w:pStyle w:val="Normal1"/>
              <w:widowControl w:val="0"/>
              <w:jc w:val="both"/>
            </w:pP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menerapkan</w:t>
            </w:r>
            <w:proofErr w:type="spellEnd"/>
            <w:r>
              <w:t xml:space="preserve"> </w:t>
            </w:r>
            <w:proofErr w:type="spellStart"/>
            <w:r>
              <w:t>ajaran</w:t>
            </w:r>
            <w:proofErr w:type="spellEnd"/>
            <w:r>
              <w:t xml:space="preserve"> Islam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kehidupan</w:t>
            </w:r>
            <w:proofErr w:type="spellEnd"/>
            <w:r>
              <w:t xml:space="preserve"> </w:t>
            </w:r>
            <w:proofErr w:type="spellStart"/>
            <w:r>
              <w:t>sehari-hari</w:t>
            </w:r>
            <w:proofErr w:type="spellEnd"/>
            <w:r>
              <w:t xml:space="preserve">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menampilkan</w:t>
            </w:r>
            <w:proofErr w:type="spellEnd"/>
            <w:r>
              <w:t xml:space="preserve"> </w:t>
            </w:r>
            <w:proofErr w:type="spellStart"/>
            <w:r>
              <w:t>akhlak</w:t>
            </w:r>
            <w:proofErr w:type="spellEnd"/>
            <w:r>
              <w:t xml:space="preserve"> </w:t>
            </w:r>
            <w:proofErr w:type="spellStart"/>
            <w:r>
              <w:t>mulia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konteks</w:t>
            </w:r>
            <w:proofErr w:type="spellEnd"/>
            <w:r>
              <w:t xml:space="preserve"> </w:t>
            </w:r>
            <w:proofErr w:type="spellStart"/>
            <w:r>
              <w:t>akademik</w:t>
            </w:r>
            <w:proofErr w:type="spellEnd"/>
            <w:r>
              <w:t xml:space="preserve">, </w:t>
            </w:r>
            <w:proofErr w:type="spellStart"/>
            <w:r>
              <w:t>profesi</w:t>
            </w:r>
            <w:proofErr w:type="spellEnd"/>
            <w:r>
              <w:t xml:space="preserve">, dan </w:t>
            </w:r>
            <w:proofErr w:type="spellStart"/>
            <w:r>
              <w:t>masyarakat</w:t>
            </w:r>
            <w:proofErr w:type="spellEnd"/>
            <w:r>
              <w:t xml:space="preserve">. </w:t>
            </w:r>
          </w:p>
        </w:tc>
      </w:tr>
      <w:tr w:rsidR="00772CFF" w14:paraId="07065044" w14:textId="77777777" w:rsidTr="00772CFF">
        <w:trPr>
          <w:jc w:val="center"/>
        </w:trPr>
        <w:tc>
          <w:tcPr>
            <w:tcW w:w="1198" w:type="dxa"/>
            <w:hideMark/>
          </w:tcPr>
          <w:p w14:paraId="3C6BB2C6" w14:textId="77777777" w:rsidR="00772CFF" w:rsidRDefault="00772CFF">
            <w:pPr>
              <w:pStyle w:val="Normal1"/>
              <w:widowControl w:val="0"/>
            </w:pPr>
            <w:r>
              <w:t>CPMK 4</w:t>
            </w:r>
          </w:p>
        </w:tc>
        <w:tc>
          <w:tcPr>
            <w:tcW w:w="8037" w:type="dxa"/>
            <w:hideMark/>
          </w:tcPr>
          <w:p w14:paraId="0AB619BE" w14:textId="77777777" w:rsidR="00772CFF" w:rsidRDefault="00772CFF">
            <w:pPr>
              <w:pStyle w:val="Normal1"/>
              <w:widowControl w:val="0"/>
              <w:jc w:val="both"/>
            </w:pP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berkomunikasi</w:t>
            </w:r>
            <w:proofErr w:type="spellEnd"/>
            <w:r>
              <w:t xml:space="preserve"> dan </w:t>
            </w:r>
            <w:proofErr w:type="spellStart"/>
            <w:r>
              <w:t>berdakwah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bijaksana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memperhatikan</w:t>
            </w:r>
            <w:proofErr w:type="spellEnd"/>
            <w:r>
              <w:t xml:space="preserve"> </w:t>
            </w:r>
            <w:proofErr w:type="spellStart"/>
            <w:r>
              <w:t>etika</w:t>
            </w:r>
            <w:proofErr w:type="spellEnd"/>
            <w:r>
              <w:t xml:space="preserve"> dan </w:t>
            </w:r>
            <w:proofErr w:type="spellStart"/>
            <w:r>
              <w:t>kearifan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, </w:t>
            </w:r>
            <w:proofErr w:type="spellStart"/>
            <w:r>
              <w:t>baik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lisan</w:t>
            </w:r>
            <w:proofErr w:type="spellEnd"/>
            <w:r>
              <w:t xml:space="preserve"> </w:t>
            </w:r>
            <w:proofErr w:type="spellStart"/>
            <w:r>
              <w:t>maupun</w:t>
            </w:r>
            <w:proofErr w:type="spellEnd"/>
            <w:r>
              <w:t xml:space="preserve"> tulisan.</w:t>
            </w:r>
          </w:p>
        </w:tc>
      </w:tr>
    </w:tbl>
    <w:p w14:paraId="7F89C547" w14:textId="77777777" w:rsidR="00772CFF" w:rsidRDefault="00772CFF"/>
    <w:sectPr w:rsidR="00772C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CFF"/>
    <w:rsid w:val="000C76AA"/>
    <w:rsid w:val="0077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5C444"/>
  <w15:chartTrackingRefBased/>
  <w15:docId w15:val="{3EFC308F-5D59-43B4-9A5A-00881F3C1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CFF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772CFF"/>
    <w:pPr>
      <w:spacing w:after="0" w:line="276" w:lineRule="auto"/>
    </w:pPr>
    <w:rPr>
      <w:rFonts w:ascii="Arial" w:eastAsia="Arial" w:hAnsi="Arial" w:cs="Arial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85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Muzakkil Anam</dc:creator>
  <cp:keywords/>
  <dc:description/>
  <cp:lastModifiedBy>Ahmad Muzakkil Anam</cp:lastModifiedBy>
  <cp:revision>1</cp:revision>
  <dcterms:created xsi:type="dcterms:W3CDTF">2025-08-14T06:11:00Z</dcterms:created>
  <dcterms:modified xsi:type="dcterms:W3CDTF">2025-08-14T06:14:00Z</dcterms:modified>
</cp:coreProperties>
</file>